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7" w:rsidRDefault="00B36E27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left="20" w:right="620"/>
      </w:pPr>
    </w:p>
    <w:p w:rsidR="00B36E27" w:rsidRDefault="00B36E27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left="20" w:right="620"/>
      </w:pPr>
    </w:p>
    <w:p w:rsidR="007C530A" w:rsidRPr="00B36E27" w:rsidRDefault="007C530A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left="20" w:right="620"/>
        <w:rPr>
          <w:sz w:val="24"/>
          <w:szCs w:val="24"/>
        </w:rPr>
      </w:pPr>
      <w:r w:rsidRPr="00B36E27">
        <w:rPr>
          <w:sz w:val="24"/>
          <w:szCs w:val="24"/>
        </w:rPr>
        <w:t>ДОГОВОР №    ______</w:t>
      </w:r>
    </w:p>
    <w:p w:rsidR="00B36E27" w:rsidRPr="00B36E27" w:rsidRDefault="00B36E27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left="20" w:right="620"/>
        <w:rPr>
          <w:sz w:val="24"/>
          <w:szCs w:val="24"/>
        </w:rPr>
      </w:pPr>
    </w:p>
    <w:p w:rsidR="007C530A" w:rsidRPr="00B36E27" w:rsidRDefault="007C530A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right="114" w:firstLine="0"/>
        <w:rPr>
          <w:sz w:val="24"/>
          <w:szCs w:val="24"/>
        </w:rPr>
      </w:pPr>
      <w:r w:rsidRPr="00B36E27">
        <w:rPr>
          <w:rStyle w:val="61"/>
          <w:sz w:val="24"/>
          <w:szCs w:val="24"/>
        </w:rPr>
        <w:t xml:space="preserve">г. </w:t>
      </w:r>
      <w:r w:rsidR="00B36E27">
        <w:rPr>
          <w:rStyle w:val="61"/>
          <w:sz w:val="24"/>
          <w:szCs w:val="24"/>
        </w:rPr>
        <w:t>Минск</w:t>
      </w:r>
      <w:r w:rsidRPr="00B36E27">
        <w:rPr>
          <w:rStyle w:val="61"/>
          <w:sz w:val="24"/>
          <w:szCs w:val="24"/>
        </w:rPr>
        <w:t xml:space="preserve">                                                                                                                 «</w:t>
      </w:r>
      <w:r w:rsidR="00B36E27" w:rsidRPr="00B36E27">
        <w:rPr>
          <w:rStyle w:val="61"/>
          <w:sz w:val="24"/>
          <w:szCs w:val="24"/>
        </w:rPr>
        <w:t>___</w:t>
      </w:r>
      <w:r w:rsidRPr="00B36E27">
        <w:rPr>
          <w:rStyle w:val="61"/>
          <w:sz w:val="24"/>
          <w:szCs w:val="24"/>
        </w:rPr>
        <w:t>»</w:t>
      </w:r>
      <w:r w:rsidR="00B36E27">
        <w:rPr>
          <w:rStyle w:val="61"/>
          <w:sz w:val="24"/>
          <w:szCs w:val="24"/>
        </w:rPr>
        <w:t>_____________</w:t>
      </w:r>
      <w:r w:rsidRPr="00B36E27">
        <w:rPr>
          <w:rStyle w:val="61"/>
          <w:sz w:val="24"/>
          <w:szCs w:val="24"/>
        </w:rPr>
        <w:t xml:space="preserve">2017 </w:t>
      </w:r>
      <w:bookmarkStart w:id="0" w:name="_GoBack"/>
      <w:bookmarkEnd w:id="0"/>
      <w:r w:rsidRPr="00B36E27">
        <w:rPr>
          <w:rStyle w:val="61"/>
          <w:sz w:val="24"/>
          <w:szCs w:val="24"/>
        </w:rPr>
        <w:t>г.</w:t>
      </w:r>
    </w:p>
    <w:p w:rsidR="007C530A" w:rsidRPr="00B36E27" w:rsidRDefault="007C530A" w:rsidP="007C530A">
      <w:pPr>
        <w:pStyle w:val="60"/>
        <w:shd w:val="clear" w:color="auto" w:fill="auto"/>
        <w:tabs>
          <w:tab w:val="left" w:pos="6352"/>
          <w:tab w:val="left" w:leader="underscore" w:pos="7076"/>
        </w:tabs>
        <w:spacing w:line="240" w:lineRule="auto"/>
        <w:ind w:right="620" w:firstLine="0"/>
        <w:rPr>
          <w:sz w:val="24"/>
          <w:szCs w:val="24"/>
        </w:rPr>
      </w:pPr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Учреждение образования «Государственный институт повышения квалификации и переподготовки кадров таможенных органов Республики Беларусь»</w:t>
      </w:r>
      <w:r w:rsidRPr="00B36E27">
        <w:rPr>
          <w:color w:val="000000"/>
          <w:sz w:val="24"/>
          <w:szCs w:val="24"/>
        </w:rPr>
        <w:t>, именуем</w:t>
      </w:r>
      <w:r w:rsidR="00B36E27">
        <w:rPr>
          <w:color w:val="000000"/>
          <w:sz w:val="24"/>
          <w:szCs w:val="24"/>
        </w:rPr>
        <w:t>ое</w:t>
      </w:r>
      <w:r w:rsidRPr="00B36E27">
        <w:rPr>
          <w:color w:val="000000"/>
          <w:sz w:val="24"/>
          <w:szCs w:val="24"/>
        </w:rPr>
        <w:t xml:space="preserve"> в дальнейшем </w:t>
      </w:r>
      <w:r w:rsidRPr="00B36E27">
        <w:rPr>
          <w:sz w:val="24"/>
          <w:szCs w:val="24"/>
        </w:rPr>
        <w:t>«Исполнитель»</w:t>
      </w:r>
      <w:r w:rsidRPr="00B36E27">
        <w:rPr>
          <w:color w:val="000000"/>
          <w:sz w:val="24"/>
          <w:szCs w:val="24"/>
        </w:rPr>
        <w:t>, в лице начальника  Инсти</w:t>
      </w:r>
      <w:r w:rsidRPr="00B36E27">
        <w:rPr>
          <w:sz w:val="24"/>
          <w:szCs w:val="24"/>
        </w:rPr>
        <w:t>тута Ананьевой</w:t>
      </w:r>
      <w:r w:rsidR="00B36E27">
        <w:rPr>
          <w:sz w:val="24"/>
          <w:szCs w:val="24"/>
        </w:rPr>
        <w:t xml:space="preserve"> Валентины Николаевны</w:t>
      </w:r>
      <w:r w:rsidRPr="00B36E27">
        <w:rPr>
          <w:sz w:val="24"/>
          <w:szCs w:val="24"/>
        </w:rPr>
        <w:t>, действующе</w:t>
      </w:r>
      <w:r w:rsidR="00B36E27">
        <w:rPr>
          <w:sz w:val="24"/>
          <w:szCs w:val="24"/>
        </w:rPr>
        <w:t>й</w:t>
      </w:r>
      <w:r w:rsidRPr="00B36E27">
        <w:rPr>
          <w:color w:val="000000"/>
          <w:sz w:val="24"/>
          <w:szCs w:val="24"/>
        </w:rPr>
        <w:t xml:space="preserve"> на основании Устава, </w:t>
      </w:r>
      <w:r w:rsidRPr="00B36E27">
        <w:rPr>
          <w:sz w:val="24"/>
          <w:szCs w:val="24"/>
        </w:rPr>
        <w:t>с одной стороны, и ________________________________________________________________________</w:t>
      </w:r>
      <w:r w:rsidR="00B36E27">
        <w:rPr>
          <w:sz w:val="24"/>
          <w:szCs w:val="24"/>
        </w:rPr>
        <w:t>_____</w:t>
      </w:r>
    </w:p>
    <w:p w:rsidR="007C530A" w:rsidRPr="00B36E27" w:rsidRDefault="00B36E27" w:rsidP="007C530A">
      <w:pPr>
        <w:pStyle w:val="4"/>
        <w:shd w:val="clear" w:color="auto" w:fill="auto"/>
        <w:tabs>
          <w:tab w:val="left" w:pos="2184"/>
          <w:tab w:val="left" w:pos="3289"/>
          <w:tab w:val="left" w:pos="5546"/>
          <w:tab w:val="left" w:pos="7749"/>
          <w:tab w:val="left" w:pos="8844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C530A" w:rsidRPr="00B36E27">
        <w:rPr>
          <w:sz w:val="24"/>
          <w:szCs w:val="24"/>
        </w:rPr>
        <w:t>менуемый</w:t>
      </w: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дальнейшем</w:t>
      </w: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«Заказчик»,</w:t>
      </w: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  <w:r w:rsidR="007C530A" w:rsidRPr="00B36E27">
        <w:rPr>
          <w:sz w:val="24"/>
          <w:szCs w:val="24"/>
        </w:rPr>
        <w:t>_____,</w:t>
      </w:r>
    </w:p>
    <w:p w:rsidR="007C530A" w:rsidRDefault="00B36E27" w:rsidP="007C530A">
      <w:pPr>
        <w:pStyle w:val="4"/>
        <w:shd w:val="clear" w:color="auto" w:fill="auto"/>
        <w:tabs>
          <w:tab w:val="left" w:leader="underscore" w:pos="5535"/>
        </w:tabs>
        <w:spacing w:line="240" w:lineRule="auto"/>
        <w:ind w:lef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 w:rsidR="00CD55E3">
        <w:rPr>
          <w:sz w:val="24"/>
          <w:szCs w:val="24"/>
        </w:rPr>
        <w:t xml:space="preserve"> </w:t>
      </w:r>
      <w:r>
        <w:rPr>
          <w:sz w:val="24"/>
          <w:szCs w:val="24"/>
        </w:rPr>
        <w:t>(ей)</w:t>
      </w:r>
      <w:r w:rsidR="007C530A" w:rsidRPr="00B36E27">
        <w:rPr>
          <w:sz w:val="24"/>
          <w:szCs w:val="24"/>
        </w:rPr>
        <w:t xml:space="preserve"> на основании ___</w:t>
      </w:r>
      <w:r>
        <w:rPr>
          <w:sz w:val="24"/>
          <w:szCs w:val="24"/>
        </w:rPr>
        <w:t>__________________</w:t>
      </w:r>
      <w:r w:rsidR="007C530A" w:rsidRPr="00B36E27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="007C530A" w:rsidRPr="00B36E27">
        <w:rPr>
          <w:sz w:val="24"/>
          <w:szCs w:val="24"/>
        </w:rPr>
        <w:t>заключили настоящий договор о нижеследующем:</w:t>
      </w:r>
    </w:p>
    <w:p w:rsidR="00491BB4" w:rsidRPr="00B36E27" w:rsidRDefault="00491BB4" w:rsidP="007C530A">
      <w:pPr>
        <w:pStyle w:val="4"/>
        <w:shd w:val="clear" w:color="auto" w:fill="auto"/>
        <w:tabs>
          <w:tab w:val="left" w:leader="underscore" w:pos="5535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7C530A" w:rsidRPr="00CD55E3" w:rsidRDefault="007C530A" w:rsidP="007C530A">
      <w:pPr>
        <w:pStyle w:val="41"/>
        <w:keepNext/>
        <w:keepLines/>
        <w:shd w:val="clear" w:color="auto" w:fill="auto"/>
        <w:spacing w:after="0" w:line="240" w:lineRule="auto"/>
        <w:ind w:left="20" w:firstLine="3560"/>
        <w:jc w:val="both"/>
        <w:rPr>
          <w:b/>
          <w:sz w:val="24"/>
          <w:szCs w:val="24"/>
        </w:rPr>
      </w:pPr>
      <w:bookmarkStart w:id="1" w:name="bookmark18"/>
      <w:r w:rsidRPr="00CD55E3">
        <w:rPr>
          <w:b/>
          <w:sz w:val="24"/>
          <w:szCs w:val="24"/>
        </w:rPr>
        <w:t>1. Предмет договора</w:t>
      </w:r>
      <w:bookmarkEnd w:id="1"/>
    </w:p>
    <w:p w:rsidR="007C530A" w:rsidRPr="00B36E27" w:rsidRDefault="007C530A" w:rsidP="007C530A">
      <w:pPr>
        <w:pStyle w:val="4"/>
        <w:shd w:val="clear" w:color="auto" w:fill="auto"/>
        <w:tabs>
          <w:tab w:val="left" w:pos="2515"/>
          <w:tab w:val="left" w:pos="4639"/>
          <w:tab w:val="left" w:pos="5622"/>
          <w:tab w:val="left" w:leader="underscore" w:pos="9160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1.1. Предметом настоящего Договора является оказание услуг по организационному обеспечению участия представителей Заказчика (далее</w:t>
      </w:r>
      <w:r w:rsidR="00B36E27">
        <w:rPr>
          <w:sz w:val="24"/>
          <w:szCs w:val="24"/>
        </w:rPr>
        <w:t xml:space="preserve"> </w:t>
      </w:r>
      <w:r w:rsidRPr="00B36E27">
        <w:rPr>
          <w:sz w:val="24"/>
          <w:szCs w:val="24"/>
        </w:rPr>
        <w:t>-</w:t>
      </w:r>
      <w:r w:rsidR="00B36E27">
        <w:rPr>
          <w:sz w:val="24"/>
          <w:szCs w:val="24"/>
        </w:rPr>
        <w:t xml:space="preserve"> у</w:t>
      </w:r>
      <w:r w:rsidRPr="00B36E27">
        <w:rPr>
          <w:sz w:val="24"/>
          <w:szCs w:val="24"/>
        </w:rPr>
        <w:t>частники) в</w:t>
      </w:r>
      <w:r w:rsidR="00491BB4">
        <w:rPr>
          <w:sz w:val="24"/>
          <w:szCs w:val="24"/>
        </w:rPr>
        <w:t xml:space="preserve">                                  </w:t>
      </w:r>
      <w:r w:rsidRPr="00B36E27">
        <w:rPr>
          <w:sz w:val="24"/>
          <w:szCs w:val="24"/>
        </w:rPr>
        <w:t xml:space="preserve"> </w:t>
      </w:r>
      <w:r w:rsidRPr="00491BB4">
        <w:rPr>
          <w:b/>
          <w:sz w:val="24"/>
          <w:szCs w:val="24"/>
          <w:lang w:val="en-US"/>
        </w:rPr>
        <w:t>VIII</w:t>
      </w:r>
      <w:r w:rsidRPr="00491BB4">
        <w:rPr>
          <w:b/>
          <w:sz w:val="24"/>
          <w:szCs w:val="24"/>
        </w:rPr>
        <w:t xml:space="preserve"> </w:t>
      </w:r>
      <w:r w:rsidR="00B36E27" w:rsidRPr="00491BB4">
        <w:rPr>
          <w:b/>
          <w:sz w:val="24"/>
          <w:szCs w:val="24"/>
        </w:rPr>
        <w:t>М</w:t>
      </w:r>
      <w:r w:rsidRPr="00491BB4">
        <w:rPr>
          <w:b/>
          <w:sz w:val="24"/>
          <w:szCs w:val="24"/>
        </w:rPr>
        <w:t>еждународной научно-практической конференции на тему: «Евразийский экономический союз: новый Таможенный кодекс – новые возможности для бизнеса»</w:t>
      </w:r>
      <w:r w:rsidRPr="00B36E27">
        <w:rPr>
          <w:sz w:val="24"/>
          <w:szCs w:val="24"/>
        </w:rPr>
        <w:t xml:space="preserve"> (далее</w:t>
      </w:r>
      <w:r w:rsidR="00491BB4">
        <w:rPr>
          <w:sz w:val="24"/>
          <w:szCs w:val="24"/>
        </w:rPr>
        <w:t xml:space="preserve"> - К</w:t>
      </w:r>
      <w:r w:rsidRPr="00B36E27">
        <w:rPr>
          <w:sz w:val="24"/>
          <w:szCs w:val="24"/>
        </w:rPr>
        <w:t>онференция).</w:t>
      </w:r>
    </w:p>
    <w:p w:rsidR="007C530A" w:rsidRDefault="00491BB4" w:rsidP="007C530A">
      <w:pPr>
        <w:pStyle w:val="4"/>
        <w:shd w:val="clear" w:color="auto" w:fill="auto"/>
        <w:tabs>
          <w:tab w:val="left" w:pos="2515"/>
          <w:tab w:val="left" w:pos="4639"/>
          <w:tab w:val="left" w:pos="5622"/>
          <w:tab w:val="left" w:leader="underscore" w:pos="916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1.2. Место и сроки проведения К</w:t>
      </w:r>
      <w:r w:rsidR="007C530A" w:rsidRPr="00B36E27">
        <w:rPr>
          <w:sz w:val="24"/>
          <w:szCs w:val="24"/>
        </w:rPr>
        <w:t>онференции:</w:t>
      </w:r>
      <w:r w:rsidR="00B36E27">
        <w:rPr>
          <w:sz w:val="24"/>
          <w:szCs w:val="24"/>
        </w:rPr>
        <w:t xml:space="preserve"> </w:t>
      </w:r>
      <w:proofErr w:type="gramStart"/>
      <w:r w:rsidR="007C530A" w:rsidRPr="00B36E27">
        <w:rPr>
          <w:sz w:val="24"/>
          <w:szCs w:val="24"/>
        </w:rPr>
        <w:t>г</w:t>
      </w:r>
      <w:proofErr w:type="gramEnd"/>
      <w:r w:rsidR="007C530A" w:rsidRPr="00B36E27">
        <w:rPr>
          <w:sz w:val="24"/>
          <w:szCs w:val="24"/>
        </w:rPr>
        <w:t>. Брест, ул. Ленина,</w:t>
      </w:r>
      <w:r w:rsidR="00B36E27"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>11 (з</w:t>
      </w:r>
      <w:r w:rsidR="00B36E27">
        <w:rPr>
          <w:sz w:val="24"/>
          <w:szCs w:val="24"/>
        </w:rPr>
        <w:t xml:space="preserve">дание Брестского облисполкома) </w:t>
      </w:r>
      <w:r w:rsidR="007C530A" w:rsidRPr="00B36E27">
        <w:rPr>
          <w:sz w:val="24"/>
          <w:szCs w:val="24"/>
        </w:rPr>
        <w:t>12 сентября 2017 года.</w:t>
      </w:r>
    </w:p>
    <w:p w:rsidR="00491BB4" w:rsidRPr="00B36E27" w:rsidRDefault="00491BB4" w:rsidP="007C530A">
      <w:pPr>
        <w:pStyle w:val="4"/>
        <w:shd w:val="clear" w:color="auto" w:fill="auto"/>
        <w:tabs>
          <w:tab w:val="left" w:pos="2515"/>
          <w:tab w:val="left" w:pos="4639"/>
          <w:tab w:val="left" w:pos="5622"/>
          <w:tab w:val="left" w:leader="underscore" w:pos="916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1.3. Количество участников представителей Заказчика составляет ___________ человек.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2515"/>
          <w:tab w:val="left" w:pos="4639"/>
          <w:tab w:val="left" w:pos="5622"/>
          <w:tab w:val="left" w:leader="underscore" w:pos="9160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C530A" w:rsidRPr="00CD55E3" w:rsidRDefault="007C530A" w:rsidP="007C530A">
      <w:pPr>
        <w:pStyle w:val="4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19"/>
      <w:r w:rsidRPr="00CD55E3">
        <w:rPr>
          <w:b/>
          <w:sz w:val="24"/>
          <w:szCs w:val="24"/>
        </w:rPr>
        <w:t xml:space="preserve">2. Обязательства </w:t>
      </w:r>
      <w:r w:rsidR="00B36E27" w:rsidRPr="00CD55E3">
        <w:rPr>
          <w:b/>
          <w:sz w:val="24"/>
          <w:szCs w:val="24"/>
        </w:rPr>
        <w:t>И</w:t>
      </w:r>
      <w:r w:rsidRPr="00CD55E3">
        <w:rPr>
          <w:b/>
          <w:sz w:val="24"/>
          <w:szCs w:val="24"/>
        </w:rPr>
        <w:t>сполнителя</w:t>
      </w:r>
      <w:bookmarkEnd w:id="2"/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2.1.    Исполнитель обязуется: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2.1.1. обесп</w:t>
      </w:r>
      <w:r w:rsidR="00491BB4">
        <w:rPr>
          <w:sz w:val="24"/>
          <w:szCs w:val="24"/>
        </w:rPr>
        <w:t>ечить организацию и проведение К</w:t>
      </w:r>
      <w:r w:rsidRPr="00B36E27">
        <w:rPr>
          <w:sz w:val="24"/>
          <w:szCs w:val="24"/>
        </w:rPr>
        <w:t xml:space="preserve">онференции </w:t>
      </w:r>
      <w:r w:rsidR="00DC2B4C">
        <w:rPr>
          <w:sz w:val="24"/>
          <w:szCs w:val="24"/>
        </w:rPr>
        <w:t>12 сентября 2017 г. в г. Брест;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2.1.2. орга</w:t>
      </w:r>
      <w:r w:rsidR="00B36E27">
        <w:rPr>
          <w:sz w:val="24"/>
          <w:szCs w:val="24"/>
        </w:rPr>
        <w:t xml:space="preserve">низовать участие в Конференции </w:t>
      </w:r>
      <w:r w:rsidR="00DC2B4C">
        <w:rPr>
          <w:sz w:val="24"/>
          <w:szCs w:val="24"/>
        </w:rPr>
        <w:t>представителей Заказчика.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2.2.    Исполнитель вправе: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2.2.1. самостоятельно определять способы оказания услуг;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2.2.2. привлекать третьих лиц к оказанию услуг в случае необходимости.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7C530A" w:rsidRPr="00CD55E3" w:rsidRDefault="00B36E27" w:rsidP="007C530A">
      <w:pPr>
        <w:pStyle w:val="4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3" w:name="bookmark20"/>
      <w:r w:rsidRPr="00CD55E3">
        <w:rPr>
          <w:b/>
          <w:sz w:val="24"/>
          <w:szCs w:val="24"/>
        </w:rPr>
        <w:t>3. Обязательства З</w:t>
      </w:r>
      <w:r w:rsidR="007C530A" w:rsidRPr="00CD55E3">
        <w:rPr>
          <w:b/>
          <w:sz w:val="24"/>
          <w:szCs w:val="24"/>
        </w:rPr>
        <w:t>аказчика</w:t>
      </w:r>
      <w:bookmarkEnd w:id="3"/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3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3.1. Заказчик обязуется:</w:t>
      </w:r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3.1.1.  оплатить услуги в порядке, размере и в сроки, указанные в настоящем Договоре;</w:t>
      </w:r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3.1.2.  обеспечить своевременное прибытие участников к месту проведения Конференции;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20"/>
          <w:tab w:val="left" w:pos="426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3.1.3. предоставить копию платежного поручения о полной оплате стоимости участия в Конференции, а также экземпляр настоящего Договора, подтвержденного оригинальной подписью и печатью Заказчика.</w:t>
      </w:r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7C530A" w:rsidRPr="00B36E27" w:rsidRDefault="007C530A" w:rsidP="00CD55E3">
      <w:pPr>
        <w:pStyle w:val="4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4" w:name="bookmark21"/>
      <w:r w:rsidRPr="00CD55E3">
        <w:rPr>
          <w:b/>
          <w:sz w:val="24"/>
          <w:szCs w:val="24"/>
        </w:rPr>
        <w:t>4.Стоимость и порядок расчет</w:t>
      </w:r>
      <w:bookmarkEnd w:id="4"/>
      <w:r w:rsidR="00491BB4" w:rsidRPr="00CD55E3">
        <w:rPr>
          <w:b/>
          <w:sz w:val="24"/>
          <w:szCs w:val="24"/>
        </w:rPr>
        <w:t>ов</w:t>
      </w:r>
    </w:p>
    <w:p w:rsidR="007C530A" w:rsidRPr="00B36E27" w:rsidRDefault="00491BB4" w:rsidP="00491BB4">
      <w:pPr>
        <w:pStyle w:val="4"/>
        <w:numPr>
          <w:ilvl w:val="1"/>
          <w:numId w:val="3"/>
        </w:numPr>
        <w:shd w:val="clear" w:color="auto" w:fill="auto"/>
        <w:tabs>
          <w:tab w:val="left" w:pos="426"/>
        </w:tabs>
        <w:spacing w:line="240" w:lineRule="auto"/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30A" w:rsidRPr="00B36E27">
        <w:rPr>
          <w:sz w:val="24"/>
          <w:szCs w:val="24"/>
        </w:rPr>
        <w:t xml:space="preserve">Конференция   </w:t>
      </w:r>
      <w:r w:rsidR="007C530A" w:rsidRPr="00B36E27">
        <w:rPr>
          <w:sz w:val="24"/>
          <w:szCs w:val="24"/>
        </w:rPr>
        <w:tab/>
        <w:t xml:space="preserve"> проводится   на   платной   основе.  </w:t>
      </w:r>
    </w:p>
    <w:p w:rsidR="00491BB4" w:rsidRDefault="007C530A" w:rsidP="00673BAB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Организационный взнос</w:t>
      </w:r>
      <w:r w:rsidR="00B36E27">
        <w:rPr>
          <w:sz w:val="24"/>
          <w:szCs w:val="24"/>
        </w:rPr>
        <w:t xml:space="preserve"> на</w:t>
      </w:r>
      <w:r w:rsidRPr="00B36E27">
        <w:rPr>
          <w:sz w:val="24"/>
          <w:szCs w:val="24"/>
        </w:rPr>
        <w:t xml:space="preserve"> </w:t>
      </w:r>
      <w:r w:rsidR="00B36E27">
        <w:rPr>
          <w:sz w:val="24"/>
          <w:szCs w:val="24"/>
        </w:rPr>
        <w:t xml:space="preserve">одного участника составляет </w:t>
      </w:r>
      <w:r w:rsidR="00673BAB">
        <w:rPr>
          <w:sz w:val="24"/>
          <w:szCs w:val="24"/>
        </w:rPr>
        <w:t xml:space="preserve"> 88,00 рублей </w:t>
      </w:r>
      <w:r w:rsidR="00B36E27">
        <w:rPr>
          <w:sz w:val="24"/>
          <w:szCs w:val="24"/>
        </w:rPr>
        <w:t>(восемьдесят восем</w:t>
      </w:r>
      <w:r w:rsidR="00673BAB">
        <w:rPr>
          <w:sz w:val="24"/>
          <w:szCs w:val="24"/>
        </w:rPr>
        <w:t>ь белорусских рублей 00 копеек), в том числе НДС по ставке 20 % - 14,67 рублей (четырнадцать рублей 67 копеек).</w:t>
      </w:r>
    </w:p>
    <w:p w:rsidR="00B36E27" w:rsidRDefault="00B36E27" w:rsidP="00491BB4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Общая сумма договора составляет</w:t>
      </w:r>
      <w:r w:rsidR="00491BB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="00491BB4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673BAB">
        <w:rPr>
          <w:sz w:val="24"/>
          <w:szCs w:val="24"/>
        </w:rPr>
        <w:t xml:space="preserve">, в том числе НДС по ставке 20 % - </w:t>
      </w:r>
      <w:proofErr w:type="spellStart"/>
      <w:r w:rsidR="00673BAB">
        <w:rPr>
          <w:sz w:val="24"/>
          <w:szCs w:val="24"/>
        </w:rPr>
        <w:t>________________________________________руб</w:t>
      </w:r>
      <w:proofErr w:type="spellEnd"/>
      <w:r w:rsidR="00673BAB">
        <w:rPr>
          <w:sz w:val="24"/>
          <w:szCs w:val="24"/>
        </w:rPr>
        <w:t>.</w:t>
      </w:r>
    </w:p>
    <w:p w:rsidR="007C530A" w:rsidRPr="00B36E27" w:rsidRDefault="007C530A" w:rsidP="00491BB4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 xml:space="preserve"> Оплата стоимости услуг производится Заказчиком на основании настоящего Договора путем 100-процентной предоплаты стоимости услуг на расчетный счет Исполнителя, указанный в настоящем договоре, в полном объеме не позднее 11 сентября 2017 года.</w:t>
      </w:r>
    </w:p>
    <w:p w:rsidR="007C530A" w:rsidRPr="00B36E27" w:rsidRDefault="007C530A" w:rsidP="00491BB4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lastRenderedPageBreak/>
        <w:t>Валюта платежа – белорусские рубли.</w:t>
      </w:r>
    </w:p>
    <w:p w:rsidR="00491BB4" w:rsidRDefault="007C530A" w:rsidP="00491BB4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 xml:space="preserve">Подтверждением факта оказания услуг является Акт сдачи-приемки оказанных услуг, подписанный обеими «Сторонами» по окончании Конференции. Заказчик обязан принять меры по рассмотрению, подписанию и возврату акта Исполнителю в течение 10 (десяти) рабочих дней </w:t>
      </w:r>
      <w:proofErr w:type="gramStart"/>
      <w:r w:rsidRPr="00B36E27">
        <w:rPr>
          <w:sz w:val="24"/>
          <w:szCs w:val="24"/>
        </w:rPr>
        <w:t>с даты</w:t>
      </w:r>
      <w:proofErr w:type="gramEnd"/>
      <w:r w:rsidRPr="00B36E27">
        <w:rPr>
          <w:sz w:val="24"/>
          <w:szCs w:val="24"/>
        </w:rPr>
        <w:t xml:space="preserve"> его получения. По истечении срока подписания акта при отсутствии мотивированного отказа Заказчика услуги считаются оказанными и принятыми Заказчиком с отсутствием претензий к Исполнителю.</w:t>
      </w:r>
    </w:p>
    <w:p w:rsidR="007C530A" w:rsidRPr="00491BB4" w:rsidRDefault="00B36E27" w:rsidP="00491BB4">
      <w:pPr>
        <w:pStyle w:val="4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right="-28" w:firstLine="0"/>
        <w:jc w:val="both"/>
        <w:rPr>
          <w:sz w:val="24"/>
          <w:szCs w:val="24"/>
        </w:rPr>
      </w:pPr>
      <w:bookmarkStart w:id="5" w:name="bookmark22"/>
      <w:r w:rsidRPr="00491BB4">
        <w:rPr>
          <w:sz w:val="24"/>
          <w:szCs w:val="24"/>
        </w:rPr>
        <w:t>Расходы на проезд и проживание</w:t>
      </w:r>
      <w:r w:rsidR="00491BB4">
        <w:rPr>
          <w:sz w:val="24"/>
          <w:szCs w:val="24"/>
        </w:rPr>
        <w:t xml:space="preserve"> участников Конференции</w:t>
      </w:r>
      <w:r w:rsidRPr="00491BB4">
        <w:rPr>
          <w:sz w:val="24"/>
          <w:szCs w:val="24"/>
        </w:rPr>
        <w:t xml:space="preserve"> оплачиваются Заказчиком.</w:t>
      </w:r>
    </w:p>
    <w:p w:rsidR="007C530A" w:rsidRPr="00B36E27" w:rsidRDefault="007C530A" w:rsidP="007C530A">
      <w:pPr>
        <w:pStyle w:val="4"/>
        <w:shd w:val="clear" w:color="auto" w:fill="auto"/>
        <w:tabs>
          <w:tab w:val="left" w:pos="426"/>
        </w:tabs>
        <w:spacing w:line="240" w:lineRule="auto"/>
        <w:ind w:left="20" w:right="-28" w:firstLine="0"/>
        <w:jc w:val="both"/>
        <w:rPr>
          <w:sz w:val="24"/>
          <w:szCs w:val="24"/>
        </w:rPr>
      </w:pPr>
    </w:p>
    <w:p w:rsidR="007C530A" w:rsidRPr="00B36E27" w:rsidRDefault="007C530A" w:rsidP="00491BB4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right="-28"/>
        <w:jc w:val="center"/>
        <w:rPr>
          <w:b/>
          <w:sz w:val="24"/>
          <w:szCs w:val="24"/>
        </w:rPr>
      </w:pPr>
      <w:r w:rsidRPr="00B36E27">
        <w:rPr>
          <w:b/>
          <w:sz w:val="24"/>
          <w:szCs w:val="24"/>
        </w:rPr>
        <w:t>Ответственность сторон</w:t>
      </w:r>
    </w:p>
    <w:p w:rsidR="007C530A" w:rsidRPr="00B36E27" w:rsidRDefault="007C530A" w:rsidP="00CD55E3">
      <w:pPr>
        <w:pStyle w:val="a4"/>
        <w:numPr>
          <w:ilvl w:val="1"/>
          <w:numId w:val="3"/>
        </w:numPr>
        <w:tabs>
          <w:tab w:val="left" w:pos="0"/>
        </w:tabs>
        <w:ind w:left="0" w:right="2" w:firstLine="0"/>
        <w:jc w:val="both"/>
        <w:rPr>
          <w:sz w:val="24"/>
          <w:szCs w:val="24"/>
        </w:rPr>
      </w:pPr>
      <w:r w:rsidRPr="00B36E27">
        <w:rPr>
          <w:sz w:val="24"/>
          <w:szCs w:val="24"/>
        </w:rPr>
        <w:t>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7C530A" w:rsidRDefault="00CD55E3" w:rsidP="00CD55E3">
      <w:pPr>
        <w:pStyle w:val="a4"/>
        <w:keepNext/>
        <w:keepLines/>
        <w:tabs>
          <w:tab w:val="left" w:pos="0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7C530A" w:rsidRPr="00CD55E3">
        <w:rPr>
          <w:sz w:val="24"/>
          <w:szCs w:val="24"/>
        </w:rPr>
        <w:t xml:space="preserve"> Стороны будут стремиться решить любые споры и разногласия, возникающие по настоящему Договору или в связи с ним, посредством переговоров. Вопросы</w:t>
      </w:r>
      <w:r w:rsidRPr="00CD55E3">
        <w:rPr>
          <w:sz w:val="24"/>
          <w:szCs w:val="24"/>
        </w:rPr>
        <w:t>,</w:t>
      </w:r>
      <w:r w:rsidR="007C530A" w:rsidRPr="00CD55E3">
        <w:rPr>
          <w:sz w:val="24"/>
          <w:szCs w:val="24"/>
        </w:rPr>
        <w:t xml:space="preserve"> не урегулированные Сторонами путем переговоров, подлежат рассмотрению в </w:t>
      </w:r>
      <w:r w:rsidR="00DC2B4C">
        <w:rPr>
          <w:sz w:val="24"/>
          <w:szCs w:val="24"/>
        </w:rPr>
        <w:t>Экономическом с</w:t>
      </w:r>
      <w:r w:rsidR="007C530A" w:rsidRPr="00CD55E3">
        <w:rPr>
          <w:sz w:val="24"/>
          <w:szCs w:val="24"/>
        </w:rPr>
        <w:t xml:space="preserve">уде </w:t>
      </w:r>
      <w:proofErr w:type="gramStart"/>
      <w:r w:rsidR="007C530A" w:rsidRPr="00CD55E3">
        <w:rPr>
          <w:sz w:val="24"/>
          <w:szCs w:val="24"/>
        </w:rPr>
        <w:t>г</w:t>
      </w:r>
      <w:proofErr w:type="gramEnd"/>
      <w:r w:rsidR="007C530A" w:rsidRPr="00CD55E3">
        <w:rPr>
          <w:sz w:val="24"/>
          <w:szCs w:val="24"/>
        </w:rPr>
        <w:t xml:space="preserve">. Минска. </w:t>
      </w:r>
    </w:p>
    <w:p w:rsidR="00CD55E3" w:rsidRPr="00CD55E3" w:rsidRDefault="00CD55E3" w:rsidP="00CD55E3">
      <w:pPr>
        <w:pStyle w:val="a4"/>
        <w:keepNext/>
        <w:keepLines/>
        <w:tabs>
          <w:tab w:val="left" w:pos="0"/>
        </w:tabs>
        <w:ind w:right="20"/>
        <w:jc w:val="both"/>
        <w:rPr>
          <w:sz w:val="24"/>
          <w:szCs w:val="24"/>
        </w:rPr>
      </w:pPr>
    </w:p>
    <w:p w:rsidR="007C530A" w:rsidRPr="00B36E27" w:rsidRDefault="00CD55E3" w:rsidP="007C530A">
      <w:pPr>
        <w:pStyle w:val="4"/>
        <w:keepNext/>
        <w:keepLines/>
        <w:shd w:val="clear" w:color="auto" w:fill="auto"/>
        <w:tabs>
          <w:tab w:val="left" w:pos="426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C530A" w:rsidRPr="00B36E27">
        <w:rPr>
          <w:b/>
          <w:sz w:val="24"/>
          <w:szCs w:val="24"/>
        </w:rPr>
        <w:t>Срок действия договора</w:t>
      </w:r>
      <w:bookmarkEnd w:id="5"/>
    </w:p>
    <w:p w:rsidR="007C530A" w:rsidRPr="00B36E27" w:rsidRDefault="00673BAB" w:rsidP="00CD55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530A" w:rsidRPr="00B36E27">
        <w:rPr>
          <w:rFonts w:ascii="Times New Roman" w:hAnsi="Times New Roman" w:cs="Times New Roman"/>
        </w:rPr>
        <w:t>.1. Настоящий</w:t>
      </w:r>
      <w:r w:rsidR="00CD55E3">
        <w:rPr>
          <w:rFonts w:ascii="Times New Roman" w:hAnsi="Times New Roman" w:cs="Times New Roman"/>
        </w:rPr>
        <w:t xml:space="preserve"> </w:t>
      </w:r>
      <w:r w:rsidR="007C530A" w:rsidRPr="00B36E27">
        <w:rPr>
          <w:rFonts w:ascii="Times New Roman" w:hAnsi="Times New Roman" w:cs="Times New Roman"/>
        </w:rPr>
        <w:t>договор вступает в силу с момента подписани</w:t>
      </w:r>
      <w:r w:rsidR="00CD55E3">
        <w:rPr>
          <w:rFonts w:ascii="Times New Roman" w:hAnsi="Times New Roman" w:cs="Times New Roman"/>
        </w:rPr>
        <w:t>я и</w:t>
      </w:r>
      <w:r w:rsidR="007C530A" w:rsidRPr="00B36E27">
        <w:rPr>
          <w:rFonts w:ascii="Times New Roman" w:hAnsi="Times New Roman" w:cs="Times New Roman"/>
        </w:rPr>
        <w:t xml:space="preserve"> действует до фактического исполнения сторонами своих обязательств.</w:t>
      </w:r>
    </w:p>
    <w:p w:rsidR="007C530A" w:rsidRPr="00B36E27" w:rsidRDefault="007C530A" w:rsidP="00CD55E3">
      <w:pPr>
        <w:jc w:val="both"/>
        <w:rPr>
          <w:rFonts w:ascii="Times New Roman" w:hAnsi="Times New Roman" w:cs="Times New Roman"/>
        </w:rPr>
      </w:pPr>
    </w:p>
    <w:p w:rsidR="007C530A" w:rsidRPr="00CD55E3" w:rsidRDefault="00CD55E3" w:rsidP="007C530A">
      <w:pPr>
        <w:pStyle w:val="41"/>
        <w:keepNext/>
        <w:keepLines/>
        <w:shd w:val="clear" w:color="auto" w:fill="auto"/>
        <w:spacing w:after="0" w:line="240" w:lineRule="auto"/>
        <w:ind w:left="20" w:firstLine="3560"/>
        <w:jc w:val="both"/>
        <w:rPr>
          <w:b/>
          <w:sz w:val="24"/>
          <w:szCs w:val="24"/>
        </w:rPr>
      </w:pPr>
      <w:bookmarkStart w:id="6" w:name="bookmark23"/>
      <w:r w:rsidRPr="00CD55E3">
        <w:rPr>
          <w:b/>
          <w:sz w:val="24"/>
          <w:szCs w:val="24"/>
        </w:rPr>
        <w:t xml:space="preserve">7. </w:t>
      </w:r>
      <w:r w:rsidR="007C530A" w:rsidRPr="00CD55E3">
        <w:rPr>
          <w:b/>
          <w:sz w:val="24"/>
          <w:szCs w:val="24"/>
        </w:rPr>
        <w:t>Прочие условия</w:t>
      </w:r>
      <w:bookmarkEnd w:id="6"/>
    </w:p>
    <w:p w:rsidR="007C530A" w:rsidRPr="00B36E27" w:rsidRDefault="00673BAB" w:rsidP="007C530A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530A" w:rsidRPr="00B36E27">
        <w:rPr>
          <w:sz w:val="24"/>
          <w:szCs w:val="24"/>
        </w:rPr>
        <w:t>.1. Настоящий договор составлен на русском языке в двух экземплярах, имеющих одинаковую юридическую силу, один из которых находится у Исполнителя, другой у Заказчика.</w:t>
      </w:r>
    </w:p>
    <w:p w:rsidR="007C530A" w:rsidRPr="00B36E27" w:rsidRDefault="00673BAB" w:rsidP="007C530A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530A" w:rsidRPr="00B36E27">
        <w:rPr>
          <w:sz w:val="24"/>
          <w:szCs w:val="24"/>
        </w:rPr>
        <w:t>.2. Вопросы, не предусмотренные настоящим Договором, регулируются законодательством Республики Беларусь.</w:t>
      </w:r>
    </w:p>
    <w:p w:rsidR="007C530A" w:rsidRPr="00B36E27" w:rsidRDefault="007C530A" w:rsidP="007C530A">
      <w:pPr>
        <w:pStyle w:val="4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7C530A" w:rsidRDefault="00CD55E3" w:rsidP="007C530A">
      <w:pPr>
        <w:pStyle w:val="4"/>
        <w:shd w:val="clear" w:color="auto" w:fill="auto"/>
        <w:spacing w:line="240" w:lineRule="auto"/>
        <w:ind w:left="20"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7C530A" w:rsidRPr="00B36E27">
        <w:rPr>
          <w:b/>
          <w:sz w:val="24"/>
          <w:szCs w:val="24"/>
        </w:rPr>
        <w:t>Реквизиты и подписи сторон</w:t>
      </w:r>
    </w:p>
    <w:p w:rsidR="00673BAB" w:rsidRPr="00B36E27" w:rsidRDefault="00673BAB" w:rsidP="007C530A">
      <w:pPr>
        <w:pStyle w:val="4"/>
        <w:shd w:val="clear" w:color="auto" w:fill="auto"/>
        <w:spacing w:line="240" w:lineRule="auto"/>
        <w:ind w:left="20" w:right="2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20" w:type="dxa"/>
        <w:tblLook w:val="04A0"/>
      </w:tblPr>
      <w:tblGrid>
        <w:gridCol w:w="4741"/>
        <w:gridCol w:w="4810"/>
      </w:tblGrid>
      <w:tr w:rsidR="007C530A" w:rsidRPr="00B36E27" w:rsidTr="003D3C30">
        <w:tc>
          <w:tcPr>
            <w:tcW w:w="4772" w:type="dxa"/>
          </w:tcPr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</w:rPr>
            </w:pPr>
            <w:r w:rsidRPr="00B36E27">
              <w:rPr>
                <w:rFonts w:ascii="Times New Roman" w:hAnsi="Times New Roman" w:cs="Times New Roman"/>
              </w:rPr>
              <w:t>Исполнитель:</w:t>
            </w:r>
          </w:p>
          <w:p w:rsidR="007C530A" w:rsidRPr="00B36E27" w:rsidRDefault="00CD55E3" w:rsidP="00CD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образования </w:t>
            </w:r>
            <w:r w:rsidR="007C530A" w:rsidRPr="00B36E27">
              <w:rPr>
                <w:rFonts w:ascii="Times New Roman" w:hAnsi="Times New Roman" w:cs="Times New Roman"/>
              </w:rPr>
              <w:t xml:space="preserve"> «Государственный институт повышения квалификации и переподготовки кадров таможенных органов Республики Беларусь»</w:t>
            </w:r>
          </w:p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6E27">
              <w:rPr>
                <w:rFonts w:ascii="Times New Roman" w:hAnsi="Times New Roman" w:cs="Times New Roman"/>
              </w:rPr>
              <w:t xml:space="preserve">220007, г. Минск, ул. </w:t>
            </w:r>
            <w:proofErr w:type="gramStart"/>
            <w:r w:rsidRPr="00B36E27">
              <w:rPr>
                <w:rFonts w:ascii="Times New Roman" w:hAnsi="Times New Roman" w:cs="Times New Roman"/>
              </w:rPr>
              <w:t>Могилевская</w:t>
            </w:r>
            <w:proofErr w:type="gramEnd"/>
            <w:r w:rsidRPr="00B36E27">
              <w:rPr>
                <w:rFonts w:ascii="Times New Roman" w:hAnsi="Times New Roman" w:cs="Times New Roman"/>
              </w:rPr>
              <w:t>, 45/4</w:t>
            </w:r>
          </w:p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</w:rPr>
            </w:pPr>
            <w:r w:rsidRPr="00B36E27">
              <w:rPr>
                <w:rFonts w:ascii="Times New Roman" w:hAnsi="Times New Roman" w:cs="Times New Roman"/>
              </w:rPr>
              <w:t>УНП 191307470     ОКПО 379334885000</w:t>
            </w:r>
          </w:p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6E27">
              <w:rPr>
                <w:rFonts w:ascii="Times New Roman" w:hAnsi="Times New Roman" w:cs="Times New Roman"/>
              </w:rPr>
              <w:t>р</w:t>
            </w:r>
            <w:proofErr w:type="gramEnd"/>
            <w:r w:rsidRPr="00B36E27">
              <w:rPr>
                <w:rFonts w:ascii="Times New Roman" w:hAnsi="Times New Roman" w:cs="Times New Roman"/>
              </w:rPr>
              <w:t xml:space="preserve">/с  </w:t>
            </w:r>
            <w:r w:rsidRPr="00B36E27">
              <w:rPr>
                <w:rFonts w:ascii="Times New Roman" w:hAnsi="Times New Roman" w:cs="Times New Roman"/>
                <w:lang w:val="en-US"/>
              </w:rPr>
              <w:t>BY</w:t>
            </w:r>
            <w:r w:rsidRPr="00B36E27">
              <w:rPr>
                <w:rFonts w:ascii="Times New Roman" w:hAnsi="Times New Roman" w:cs="Times New Roman"/>
              </w:rPr>
              <w:t>55</w:t>
            </w:r>
            <w:r w:rsidRPr="00B36E27">
              <w:rPr>
                <w:rFonts w:ascii="Times New Roman" w:hAnsi="Times New Roman" w:cs="Times New Roman"/>
                <w:lang w:val="en-US"/>
              </w:rPr>
              <w:t>AKBB</w:t>
            </w:r>
            <w:r w:rsidRPr="00B36E27">
              <w:rPr>
                <w:rFonts w:ascii="Times New Roman" w:hAnsi="Times New Roman" w:cs="Times New Roman"/>
              </w:rPr>
              <w:t>36329000030890000000 (внебюджет)</w:t>
            </w:r>
          </w:p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</w:rPr>
            </w:pPr>
            <w:r w:rsidRPr="00B36E27">
              <w:rPr>
                <w:rFonts w:ascii="Times New Roman" w:hAnsi="Times New Roman" w:cs="Times New Roman"/>
                <w:lang w:val="en-US"/>
              </w:rPr>
              <w:t>BIC</w:t>
            </w:r>
            <w:r w:rsidRPr="00B36E27">
              <w:rPr>
                <w:rFonts w:ascii="Times New Roman" w:hAnsi="Times New Roman" w:cs="Times New Roman"/>
              </w:rPr>
              <w:t xml:space="preserve"> </w:t>
            </w:r>
            <w:r w:rsidRPr="00B36E27">
              <w:rPr>
                <w:rFonts w:ascii="Times New Roman" w:hAnsi="Times New Roman" w:cs="Times New Roman"/>
                <w:lang w:val="en-US"/>
              </w:rPr>
              <w:t>SWIFT</w:t>
            </w:r>
            <w:r w:rsidRPr="00B36E27">
              <w:rPr>
                <w:rFonts w:ascii="Times New Roman" w:hAnsi="Times New Roman" w:cs="Times New Roman"/>
              </w:rPr>
              <w:t xml:space="preserve"> </w:t>
            </w:r>
            <w:r w:rsidRPr="00B36E27">
              <w:rPr>
                <w:rFonts w:ascii="Times New Roman" w:hAnsi="Times New Roman" w:cs="Times New Roman"/>
                <w:lang w:val="en-US"/>
              </w:rPr>
              <w:t>AKBBBY</w:t>
            </w:r>
            <w:r w:rsidRPr="00B36E27">
              <w:rPr>
                <w:rFonts w:ascii="Times New Roman" w:hAnsi="Times New Roman" w:cs="Times New Roman"/>
              </w:rPr>
              <w:t>2</w:t>
            </w:r>
            <w:r w:rsidRPr="00B36E27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C530A" w:rsidRPr="00B36E27" w:rsidRDefault="007C530A" w:rsidP="003D3C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E27">
              <w:rPr>
                <w:rFonts w:ascii="Times New Roman" w:hAnsi="Times New Roman" w:cs="Times New Roman"/>
              </w:rPr>
              <w:t>в ОАО «АСБ «</w:t>
            </w:r>
            <w:proofErr w:type="spellStart"/>
            <w:r w:rsidRPr="00B36E27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B36E27">
              <w:rPr>
                <w:rFonts w:ascii="Times New Roman" w:hAnsi="Times New Roman" w:cs="Times New Roman"/>
              </w:rPr>
              <w:t>» г</w:t>
            </w:r>
            <w:proofErr w:type="gramStart"/>
            <w:r w:rsidRPr="00B36E27">
              <w:rPr>
                <w:rFonts w:ascii="Times New Roman" w:hAnsi="Times New Roman" w:cs="Times New Roman"/>
              </w:rPr>
              <w:t>.М</w:t>
            </w:r>
            <w:proofErr w:type="gramEnd"/>
            <w:r w:rsidRPr="00B36E27">
              <w:rPr>
                <w:rFonts w:ascii="Times New Roman" w:hAnsi="Times New Roman" w:cs="Times New Roman"/>
              </w:rPr>
              <w:t xml:space="preserve">инск </w:t>
            </w:r>
            <w:r w:rsidRPr="00B36E27">
              <w:rPr>
                <w:rFonts w:ascii="Times New Roman" w:hAnsi="Times New Roman" w:cs="Times New Roman"/>
                <w:i/>
              </w:rPr>
              <w:t xml:space="preserve">(220050, </w:t>
            </w:r>
            <w:proofErr w:type="spellStart"/>
            <w:r w:rsidRPr="00B36E27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r w:rsidR="00CD55E3">
              <w:rPr>
                <w:rFonts w:ascii="Times New Roman" w:hAnsi="Times New Roman" w:cs="Times New Roman"/>
                <w:i/>
              </w:rPr>
              <w:t xml:space="preserve"> </w:t>
            </w:r>
            <w:r w:rsidRPr="00B36E27">
              <w:rPr>
                <w:rFonts w:ascii="Times New Roman" w:hAnsi="Times New Roman" w:cs="Times New Roman"/>
                <w:i/>
              </w:rPr>
              <w:t>-</w:t>
            </w:r>
            <w:r w:rsidR="00CD55E3">
              <w:rPr>
                <w:rFonts w:ascii="Times New Roman" w:hAnsi="Times New Roman" w:cs="Times New Roman"/>
                <w:i/>
              </w:rPr>
              <w:t xml:space="preserve"> </w:t>
            </w:r>
            <w:r w:rsidRPr="00B36E27">
              <w:rPr>
                <w:rFonts w:ascii="Times New Roman" w:hAnsi="Times New Roman" w:cs="Times New Roman"/>
                <w:i/>
              </w:rPr>
              <w:t>т Дзержинского,18)</w:t>
            </w:r>
          </w:p>
          <w:p w:rsidR="007C530A" w:rsidRPr="00B36E27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7C530A" w:rsidRPr="00B36E27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36E27">
              <w:rPr>
                <w:sz w:val="24"/>
                <w:szCs w:val="24"/>
              </w:rPr>
              <w:t>Заказчик:</w:t>
            </w:r>
          </w:p>
        </w:tc>
      </w:tr>
      <w:tr w:rsidR="007C530A" w:rsidRPr="00B36E27" w:rsidTr="003D3C30">
        <w:tc>
          <w:tcPr>
            <w:tcW w:w="4772" w:type="dxa"/>
          </w:tcPr>
          <w:p w:rsidR="007C530A" w:rsidRPr="00CD55E3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CD55E3">
              <w:rPr>
                <w:sz w:val="24"/>
                <w:szCs w:val="24"/>
              </w:rPr>
              <w:t>Начальник Института</w:t>
            </w:r>
          </w:p>
          <w:p w:rsidR="007C530A" w:rsidRPr="00CD55E3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CD55E3">
              <w:rPr>
                <w:sz w:val="24"/>
                <w:szCs w:val="24"/>
              </w:rPr>
              <w:t>_____________________</w:t>
            </w:r>
            <w:r w:rsidR="00CD55E3">
              <w:rPr>
                <w:sz w:val="24"/>
                <w:szCs w:val="24"/>
              </w:rPr>
              <w:t xml:space="preserve">   </w:t>
            </w:r>
            <w:r w:rsidRPr="00CD55E3">
              <w:rPr>
                <w:sz w:val="24"/>
                <w:szCs w:val="24"/>
              </w:rPr>
              <w:t>Ананьева В.Н.</w:t>
            </w:r>
          </w:p>
          <w:p w:rsidR="007C530A" w:rsidRPr="00CD55E3" w:rsidRDefault="007C530A" w:rsidP="00CD55E3">
            <w:pPr>
              <w:pStyle w:val="4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  <w:vertAlign w:val="superscript"/>
              </w:rPr>
            </w:pPr>
            <w:r w:rsidRPr="00CD55E3">
              <w:rPr>
                <w:sz w:val="24"/>
                <w:szCs w:val="24"/>
                <w:vertAlign w:val="superscript"/>
              </w:rPr>
              <w:t>м.п.</w:t>
            </w:r>
          </w:p>
          <w:p w:rsidR="007C530A" w:rsidRPr="00B36E27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772" w:type="dxa"/>
          </w:tcPr>
          <w:p w:rsidR="007C530A" w:rsidRPr="00B36E27" w:rsidRDefault="007C530A" w:rsidP="003D3C30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</w:p>
          <w:p w:rsidR="007C530A" w:rsidRPr="00B36E27" w:rsidRDefault="007C530A" w:rsidP="00CD55E3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B36E27">
              <w:rPr>
                <w:b/>
                <w:sz w:val="24"/>
                <w:szCs w:val="24"/>
              </w:rPr>
              <w:t>________________</w:t>
            </w:r>
            <w:r w:rsidR="00CD55E3">
              <w:rPr>
                <w:b/>
                <w:sz w:val="24"/>
                <w:szCs w:val="24"/>
              </w:rPr>
              <w:t>/_____________________/</w:t>
            </w:r>
          </w:p>
        </w:tc>
      </w:tr>
    </w:tbl>
    <w:p w:rsidR="00EA41DA" w:rsidRPr="00B36E27" w:rsidRDefault="00EA41DA">
      <w:pPr>
        <w:rPr>
          <w:rFonts w:ascii="Times New Roman" w:hAnsi="Times New Roman" w:cs="Times New Roman"/>
        </w:rPr>
      </w:pPr>
    </w:p>
    <w:sectPr w:rsidR="00EA41DA" w:rsidRPr="00B36E27" w:rsidSect="0067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432"/>
    <w:multiLevelType w:val="multilevel"/>
    <w:tmpl w:val="3B22F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B83543"/>
    <w:multiLevelType w:val="multilevel"/>
    <w:tmpl w:val="0BC4B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</w:abstractNum>
  <w:abstractNum w:abstractNumId="2">
    <w:nsid w:val="676F64E0"/>
    <w:multiLevelType w:val="multilevel"/>
    <w:tmpl w:val="57467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530A"/>
    <w:rsid w:val="00004480"/>
    <w:rsid w:val="00094CA9"/>
    <w:rsid w:val="000E11BF"/>
    <w:rsid w:val="00126F63"/>
    <w:rsid w:val="001D0F95"/>
    <w:rsid w:val="001F20DB"/>
    <w:rsid w:val="00227C5C"/>
    <w:rsid w:val="00254C8E"/>
    <w:rsid w:val="003229C4"/>
    <w:rsid w:val="003230E5"/>
    <w:rsid w:val="003437ED"/>
    <w:rsid w:val="003443A6"/>
    <w:rsid w:val="003F3266"/>
    <w:rsid w:val="00491BB4"/>
    <w:rsid w:val="004A3A9B"/>
    <w:rsid w:val="004C221A"/>
    <w:rsid w:val="00541D51"/>
    <w:rsid w:val="00573379"/>
    <w:rsid w:val="005B4B5A"/>
    <w:rsid w:val="00603F63"/>
    <w:rsid w:val="00673BAB"/>
    <w:rsid w:val="006773D5"/>
    <w:rsid w:val="00777DDD"/>
    <w:rsid w:val="00782C7B"/>
    <w:rsid w:val="007C0008"/>
    <w:rsid w:val="007C530A"/>
    <w:rsid w:val="008678B6"/>
    <w:rsid w:val="008823AB"/>
    <w:rsid w:val="009217B6"/>
    <w:rsid w:val="009F42DD"/>
    <w:rsid w:val="00A01DE4"/>
    <w:rsid w:val="00A4743E"/>
    <w:rsid w:val="00B17165"/>
    <w:rsid w:val="00B36E27"/>
    <w:rsid w:val="00B57AC7"/>
    <w:rsid w:val="00BE67BA"/>
    <w:rsid w:val="00BE712F"/>
    <w:rsid w:val="00C0001E"/>
    <w:rsid w:val="00C62107"/>
    <w:rsid w:val="00C83C76"/>
    <w:rsid w:val="00CC0DCA"/>
    <w:rsid w:val="00CD55E3"/>
    <w:rsid w:val="00CE28EB"/>
    <w:rsid w:val="00DC2B4C"/>
    <w:rsid w:val="00E328D6"/>
    <w:rsid w:val="00E43D7A"/>
    <w:rsid w:val="00E465E8"/>
    <w:rsid w:val="00E7418D"/>
    <w:rsid w:val="00EA41DA"/>
    <w:rsid w:val="00EA7B4E"/>
    <w:rsid w:val="00EE3B1E"/>
    <w:rsid w:val="00F040E1"/>
    <w:rsid w:val="00F30E24"/>
    <w:rsid w:val="00FB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3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_"/>
    <w:basedOn w:val="a0"/>
    <w:link w:val="41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53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малые прописные"/>
    <w:basedOn w:val="6"/>
    <w:rsid w:val="007C530A"/>
    <w:rPr>
      <w:rFonts w:ascii="Times New Roman" w:eastAsia="Times New Roman" w:hAnsi="Times New Roman" w:cs="Times New Roman"/>
      <w:smallCaps/>
      <w:shd w:val="clear" w:color="auto" w:fill="FFFFFF"/>
    </w:rPr>
  </w:style>
  <w:style w:type="paragraph" w:customStyle="1" w:styleId="4">
    <w:name w:val="Основной текст4"/>
    <w:basedOn w:val="a"/>
    <w:link w:val="a3"/>
    <w:rsid w:val="007C530A"/>
    <w:pPr>
      <w:shd w:val="clear" w:color="auto" w:fill="FFFFFF"/>
      <w:spacing w:line="270" w:lineRule="exact"/>
      <w:ind w:hanging="7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Заголовок №4"/>
    <w:basedOn w:val="a"/>
    <w:link w:val="40"/>
    <w:rsid w:val="007C530A"/>
    <w:pPr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C530A"/>
    <w:pPr>
      <w:shd w:val="clear" w:color="auto" w:fill="FFFFFF"/>
      <w:spacing w:line="274" w:lineRule="exact"/>
      <w:ind w:firstLine="35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rsid w:val="007C530A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a5">
    <w:name w:val="Основной текст Знак"/>
    <w:basedOn w:val="a0"/>
    <w:link w:val="a4"/>
    <w:rsid w:val="007C530A"/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1"/>
    <w:uiPriority w:val="39"/>
    <w:rsid w:val="007C530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BalashovaTV</cp:lastModifiedBy>
  <cp:revision>4</cp:revision>
  <cp:lastPrinted>2017-08-15T11:57:00Z</cp:lastPrinted>
  <dcterms:created xsi:type="dcterms:W3CDTF">2017-08-15T09:22:00Z</dcterms:created>
  <dcterms:modified xsi:type="dcterms:W3CDTF">2017-08-16T07:09:00Z</dcterms:modified>
</cp:coreProperties>
</file>