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E26" w:rsidRPr="000B1063" w:rsidRDefault="000E5E26" w:rsidP="000E5E26">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УТВЕРЖДЕНО</w:t>
      </w:r>
    </w:p>
    <w:p w:rsidR="000E5E26" w:rsidRPr="000B1063" w:rsidRDefault="000E5E26" w:rsidP="000E5E26">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Приказ генерального директора</w:t>
      </w:r>
    </w:p>
    <w:p w:rsidR="000E5E26" w:rsidRPr="000B1063" w:rsidRDefault="000E5E26" w:rsidP="000E5E26">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РУП «Белтаможсервис»</w:t>
      </w:r>
    </w:p>
    <w:p w:rsidR="000E5E26" w:rsidRPr="000B1063" w:rsidRDefault="000E5E26" w:rsidP="000E5E26">
      <w:pPr>
        <w:autoSpaceDE w:val="0"/>
        <w:autoSpaceDN w:val="0"/>
        <w:adjustRightInd w:val="0"/>
        <w:spacing w:after="0" w:line="280" w:lineRule="atLeast"/>
        <w:ind w:left="5812"/>
        <w:rPr>
          <w:rFonts w:ascii="Times New Roman CYR" w:hAnsi="Times New Roman CYR" w:cs="Times New Roman CYR"/>
          <w:sz w:val="30"/>
          <w:szCs w:val="30"/>
          <w:lang w:val="ru-RU"/>
        </w:rPr>
      </w:pPr>
      <w:r w:rsidRPr="000B1063">
        <w:rPr>
          <w:rFonts w:ascii="Times New Roman CYR" w:hAnsi="Times New Roman CYR" w:cs="Times New Roman CYR"/>
          <w:sz w:val="30"/>
          <w:szCs w:val="30"/>
          <w:lang w:val="ru-RU"/>
        </w:rPr>
        <w:t>от _________________№________</w:t>
      </w:r>
    </w:p>
    <w:p w:rsidR="003D208F" w:rsidRPr="00BD0105" w:rsidRDefault="003D208F" w:rsidP="00C65E2B">
      <w:pPr>
        <w:autoSpaceDE w:val="0"/>
        <w:autoSpaceDN w:val="0"/>
        <w:adjustRightInd w:val="0"/>
        <w:spacing w:after="0" w:line="240" w:lineRule="auto"/>
        <w:ind w:left="-567"/>
        <w:jc w:val="center"/>
        <w:rPr>
          <w:rFonts w:ascii="Times New Roman CYR" w:hAnsi="Times New Roman CYR" w:cs="Times New Roman CYR"/>
          <w:b/>
          <w:bCs/>
          <w:sz w:val="24"/>
          <w:szCs w:val="24"/>
          <w:lang w:val="ru-RU"/>
        </w:rPr>
      </w:pPr>
    </w:p>
    <w:p w:rsidR="000A2EFB" w:rsidRPr="00BD0105" w:rsidRDefault="000A2EFB" w:rsidP="001930BE">
      <w:pPr>
        <w:autoSpaceDE w:val="0"/>
        <w:autoSpaceDN w:val="0"/>
        <w:adjustRightInd w:val="0"/>
        <w:spacing w:after="0" w:line="240" w:lineRule="auto"/>
        <w:jc w:val="center"/>
        <w:rPr>
          <w:rFonts w:ascii="Times New Roman CYR" w:hAnsi="Times New Roman CYR" w:cs="Times New Roman CYR"/>
          <w:b/>
          <w:bCs/>
          <w:sz w:val="24"/>
          <w:szCs w:val="24"/>
          <w:lang w:val="ru-RU"/>
        </w:rPr>
      </w:pPr>
      <w:r w:rsidRPr="00BD0105">
        <w:rPr>
          <w:rFonts w:ascii="Times New Roman CYR" w:hAnsi="Times New Roman CYR" w:cs="Times New Roman CYR"/>
          <w:b/>
          <w:bCs/>
          <w:sz w:val="24"/>
          <w:szCs w:val="24"/>
          <w:lang w:val="ru-RU"/>
        </w:rPr>
        <w:t>ДОГОВОР</w:t>
      </w:r>
      <w:r w:rsidR="004E03E3">
        <w:rPr>
          <w:rFonts w:ascii="Times New Roman CYR" w:hAnsi="Times New Roman CYR" w:cs="Times New Roman CYR"/>
          <w:b/>
          <w:bCs/>
          <w:sz w:val="24"/>
          <w:szCs w:val="24"/>
          <w:lang w:val="ru-RU"/>
        </w:rPr>
        <w:t xml:space="preserve"> ОКАЗАНИЯ СКЛАДСКИХ </w:t>
      </w:r>
      <w:proofErr w:type="gramStart"/>
      <w:r w:rsidR="004E03E3">
        <w:rPr>
          <w:rFonts w:ascii="Times New Roman CYR" w:hAnsi="Times New Roman CYR" w:cs="Times New Roman CYR"/>
          <w:b/>
          <w:bCs/>
          <w:sz w:val="24"/>
          <w:szCs w:val="24"/>
          <w:lang w:val="ru-RU"/>
        </w:rPr>
        <w:t>УСЛУГ</w:t>
      </w:r>
      <w:r w:rsidRPr="00BD0105">
        <w:rPr>
          <w:rFonts w:ascii="Times New Roman CYR" w:hAnsi="Times New Roman CYR" w:cs="Times New Roman CYR"/>
          <w:b/>
          <w:bCs/>
          <w:sz w:val="24"/>
          <w:szCs w:val="24"/>
          <w:lang w:val="ru-RU"/>
        </w:rPr>
        <w:t xml:space="preserve">  №</w:t>
      </w:r>
      <w:proofErr w:type="gramEnd"/>
      <w:r w:rsidRPr="00BD0105">
        <w:rPr>
          <w:rFonts w:ascii="Times New Roman CYR" w:hAnsi="Times New Roman CYR" w:cs="Times New Roman CYR"/>
          <w:b/>
          <w:bCs/>
          <w:sz w:val="24"/>
          <w:szCs w:val="24"/>
          <w:lang w:val="ru-RU"/>
        </w:rPr>
        <w:t xml:space="preserve"> </w:t>
      </w:r>
      <w:r w:rsidRPr="00BD0105">
        <w:rPr>
          <w:rFonts w:ascii="Times New Roman" w:hAnsi="Times New Roman" w:cs="Times New Roman"/>
          <w:b/>
          <w:bCs/>
          <w:sz w:val="24"/>
          <w:szCs w:val="24"/>
          <w:lang w:val="ru-RU"/>
        </w:rPr>
        <w:t>_____________</w:t>
      </w:r>
    </w:p>
    <w:p w:rsidR="00393540" w:rsidRDefault="00393540" w:rsidP="001930BE">
      <w:pPr>
        <w:tabs>
          <w:tab w:val="right" w:pos="7020"/>
        </w:tabs>
        <w:autoSpaceDE w:val="0"/>
        <w:autoSpaceDN w:val="0"/>
        <w:adjustRightInd w:val="0"/>
        <w:spacing w:after="0" w:line="240" w:lineRule="auto"/>
        <w:rPr>
          <w:rFonts w:ascii="Times New Roman CYR" w:hAnsi="Times New Roman CYR" w:cs="Times New Roman CYR"/>
          <w:b/>
          <w:bCs/>
          <w:sz w:val="24"/>
          <w:szCs w:val="24"/>
          <w:lang w:val="ru-RU"/>
        </w:rPr>
      </w:pPr>
    </w:p>
    <w:p w:rsidR="00C22190" w:rsidRPr="00BD0105" w:rsidRDefault="00C22190" w:rsidP="001930BE">
      <w:pPr>
        <w:tabs>
          <w:tab w:val="right" w:pos="7020"/>
        </w:tabs>
        <w:autoSpaceDE w:val="0"/>
        <w:autoSpaceDN w:val="0"/>
        <w:adjustRightInd w:val="0"/>
        <w:spacing w:after="0" w:line="240" w:lineRule="auto"/>
        <w:rPr>
          <w:rFonts w:ascii="Times New Roman" w:hAnsi="Times New Roman" w:cs="Times New Roman"/>
          <w:b/>
          <w:bCs/>
          <w:sz w:val="24"/>
          <w:szCs w:val="24"/>
          <w:lang w:val="ru-RU"/>
        </w:rPr>
      </w:pPr>
      <w:r w:rsidRPr="00BD0105">
        <w:rPr>
          <w:rFonts w:ascii="Times New Roman" w:hAnsi="Times New Roman" w:cs="Times New Roman"/>
          <w:b/>
          <w:bCs/>
          <w:sz w:val="24"/>
          <w:szCs w:val="24"/>
          <w:lang w:val="ru-RU"/>
        </w:rPr>
        <w:t>__________________________</w:t>
      </w:r>
      <w:r w:rsidR="00887E84" w:rsidRPr="00BD0105">
        <w:rPr>
          <w:rFonts w:ascii="Times New Roman" w:hAnsi="Times New Roman" w:cs="Times New Roman"/>
          <w:b/>
          <w:bCs/>
          <w:sz w:val="24"/>
          <w:szCs w:val="24"/>
          <w:lang w:val="ru-RU"/>
        </w:rPr>
        <w:t xml:space="preserve">           </w:t>
      </w:r>
      <w:r w:rsidR="00324E4E">
        <w:rPr>
          <w:rFonts w:ascii="Times New Roman" w:hAnsi="Times New Roman" w:cs="Times New Roman"/>
          <w:b/>
          <w:bCs/>
          <w:sz w:val="24"/>
          <w:szCs w:val="24"/>
          <w:lang w:val="ru-RU"/>
        </w:rPr>
        <w:t xml:space="preserve">        </w:t>
      </w:r>
      <w:r w:rsidR="00887E84" w:rsidRPr="00BD0105">
        <w:rPr>
          <w:rFonts w:ascii="Times New Roman" w:hAnsi="Times New Roman" w:cs="Times New Roman"/>
          <w:b/>
          <w:bCs/>
          <w:sz w:val="24"/>
          <w:szCs w:val="24"/>
          <w:lang w:val="ru-RU"/>
        </w:rPr>
        <w:t xml:space="preserve">                                                       </w:t>
      </w:r>
      <w:r w:rsidR="007E5B5F">
        <w:rPr>
          <w:rFonts w:ascii="Times New Roman" w:hAnsi="Times New Roman" w:cs="Times New Roman"/>
          <w:b/>
          <w:bCs/>
          <w:sz w:val="24"/>
          <w:szCs w:val="24"/>
          <w:lang w:val="ru-RU"/>
        </w:rPr>
        <w:t xml:space="preserve">  </w:t>
      </w:r>
      <w:r w:rsidR="00887E84" w:rsidRPr="00BD0105">
        <w:rPr>
          <w:rFonts w:ascii="Times New Roman" w:hAnsi="Times New Roman" w:cs="Times New Roman"/>
          <w:b/>
          <w:bCs/>
          <w:sz w:val="24"/>
          <w:szCs w:val="24"/>
          <w:lang w:val="ru-RU"/>
        </w:rPr>
        <w:t xml:space="preserve"> _________________</w:t>
      </w:r>
    </w:p>
    <w:p w:rsidR="000A2EFB" w:rsidRPr="00113B6E" w:rsidRDefault="00324E4E" w:rsidP="001930BE">
      <w:pPr>
        <w:tabs>
          <w:tab w:val="right" w:pos="7020"/>
        </w:tabs>
        <w:autoSpaceDE w:val="0"/>
        <w:autoSpaceDN w:val="0"/>
        <w:adjustRightInd w:val="0"/>
        <w:spacing w:after="0" w:line="240" w:lineRule="auto"/>
        <w:rPr>
          <w:rFonts w:ascii="Tahoma" w:hAnsi="Tahoma" w:cs="Tahoma"/>
          <w:color w:val="000000"/>
          <w:sz w:val="18"/>
          <w:szCs w:val="18"/>
          <w:lang w:val="ru-RU"/>
        </w:rPr>
      </w:pPr>
      <w:r w:rsidRPr="00113B6E">
        <w:rPr>
          <w:rFonts w:ascii="Times New Roman" w:hAnsi="Times New Roman" w:cs="Times New Roman"/>
          <w:b/>
          <w:bCs/>
          <w:sz w:val="18"/>
          <w:szCs w:val="18"/>
          <w:lang w:val="ru-RU"/>
        </w:rPr>
        <w:t xml:space="preserve"> </w:t>
      </w:r>
      <w:r w:rsidR="007E5B5F" w:rsidRPr="00113B6E">
        <w:rPr>
          <w:rFonts w:ascii="Times New Roman" w:hAnsi="Times New Roman" w:cs="Times New Roman"/>
          <w:sz w:val="18"/>
          <w:szCs w:val="18"/>
          <w:lang w:val="ru-RU"/>
        </w:rPr>
        <w:t>(место заключения договора</w:t>
      </w:r>
      <w:r w:rsidR="00C22190" w:rsidRPr="00113B6E">
        <w:rPr>
          <w:rFonts w:ascii="Times New Roman" w:hAnsi="Times New Roman" w:cs="Times New Roman"/>
          <w:sz w:val="18"/>
          <w:szCs w:val="18"/>
          <w:lang w:val="ru-RU"/>
        </w:rPr>
        <w:t>)</w:t>
      </w:r>
      <w:r w:rsidR="00C22190" w:rsidRPr="00113B6E">
        <w:rPr>
          <w:rFonts w:ascii="Times New Roman" w:hAnsi="Times New Roman" w:cs="Times New Roman"/>
          <w:b/>
          <w:bCs/>
          <w:sz w:val="18"/>
          <w:szCs w:val="18"/>
          <w:lang w:val="ru-RU"/>
        </w:rPr>
        <w:tab/>
      </w:r>
      <w:r w:rsidR="00C22190" w:rsidRPr="00113B6E">
        <w:rPr>
          <w:rFonts w:ascii="Times New Roman" w:hAnsi="Times New Roman" w:cs="Times New Roman"/>
          <w:b/>
          <w:bCs/>
          <w:sz w:val="18"/>
          <w:szCs w:val="18"/>
          <w:lang w:val="ru-RU"/>
        </w:rPr>
        <w:tab/>
      </w:r>
      <w:r w:rsidR="006A4FF2" w:rsidRPr="00113B6E">
        <w:rPr>
          <w:rFonts w:ascii="Times New Roman" w:hAnsi="Times New Roman" w:cs="Times New Roman"/>
          <w:b/>
          <w:bCs/>
          <w:sz w:val="18"/>
          <w:szCs w:val="18"/>
          <w:lang w:val="ru-RU"/>
        </w:rPr>
        <w:t xml:space="preserve">          </w:t>
      </w:r>
      <w:proofErr w:type="gramStart"/>
      <w:r w:rsidR="006A4FF2" w:rsidRPr="00113B6E">
        <w:rPr>
          <w:rFonts w:ascii="Times New Roman" w:hAnsi="Times New Roman" w:cs="Times New Roman"/>
          <w:b/>
          <w:bCs/>
          <w:sz w:val="18"/>
          <w:szCs w:val="18"/>
          <w:lang w:val="ru-RU"/>
        </w:rPr>
        <w:t xml:space="preserve">   </w:t>
      </w:r>
      <w:r w:rsidR="00887E84" w:rsidRPr="00113B6E">
        <w:rPr>
          <w:rFonts w:ascii="Times New Roman CYR" w:hAnsi="Times New Roman CYR" w:cs="Times New Roman CYR"/>
          <w:sz w:val="18"/>
          <w:szCs w:val="18"/>
          <w:lang w:val="ru-RU"/>
        </w:rPr>
        <w:t>(</w:t>
      </w:r>
      <w:proofErr w:type="gramEnd"/>
      <w:r w:rsidR="00887E84" w:rsidRPr="00113B6E">
        <w:rPr>
          <w:rFonts w:ascii="Times New Roman CYR" w:hAnsi="Times New Roman CYR" w:cs="Times New Roman CYR"/>
          <w:sz w:val="18"/>
          <w:szCs w:val="18"/>
          <w:lang w:val="ru-RU"/>
        </w:rPr>
        <w:t>дата договора)</w:t>
      </w:r>
    </w:p>
    <w:p w:rsidR="000A2EFB" w:rsidRPr="00113B6E" w:rsidRDefault="000A2EFB" w:rsidP="001930BE">
      <w:pPr>
        <w:tabs>
          <w:tab w:val="right" w:pos="7020"/>
        </w:tabs>
        <w:autoSpaceDE w:val="0"/>
        <w:autoSpaceDN w:val="0"/>
        <w:adjustRightInd w:val="0"/>
        <w:spacing w:after="0" w:line="240" w:lineRule="auto"/>
        <w:rPr>
          <w:rFonts w:ascii="Times New Roman" w:hAnsi="Times New Roman" w:cs="Times New Roman"/>
          <w:sz w:val="18"/>
          <w:szCs w:val="18"/>
          <w:lang w:val="ru-RU"/>
        </w:rPr>
      </w:pPr>
    </w:p>
    <w:p w:rsidR="000A2EFB" w:rsidRPr="00113B6E" w:rsidRDefault="000A2EFB" w:rsidP="00324E4E">
      <w:pPr>
        <w:widowControl w:val="0"/>
        <w:autoSpaceDE w:val="0"/>
        <w:autoSpaceDN w:val="0"/>
        <w:adjustRightInd w:val="0"/>
        <w:spacing w:after="0" w:line="240" w:lineRule="auto"/>
        <w:ind w:firstLine="567"/>
        <w:jc w:val="both"/>
        <w:rPr>
          <w:rFonts w:ascii="Times New Roman" w:hAnsi="Times New Roman" w:cs="Times New Roman"/>
          <w:sz w:val="18"/>
          <w:szCs w:val="18"/>
          <w:lang w:val="ru-RU"/>
        </w:rPr>
      </w:pPr>
      <w:r w:rsidRPr="00113B6E">
        <w:rPr>
          <w:rFonts w:ascii="Times New Roman" w:hAnsi="Times New Roman" w:cs="Times New Roman"/>
          <w:sz w:val="18"/>
          <w:szCs w:val="18"/>
          <w:lang w:val="ru-RU"/>
        </w:rPr>
        <w:t>Республиканское унитарное предприятие «Белтаможсервис», именуемое в дальнейшем «Хранитель», в лице_________________</w:t>
      </w:r>
      <w:r w:rsidR="00324E4E" w:rsidRPr="00113B6E">
        <w:rPr>
          <w:rFonts w:ascii="Times New Roman" w:hAnsi="Times New Roman" w:cs="Times New Roman"/>
          <w:sz w:val="18"/>
          <w:szCs w:val="18"/>
          <w:lang w:val="ru-RU"/>
        </w:rPr>
        <w:t>_____________________________________________________________</w:t>
      </w:r>
      <w:r w:rsidRPr="00113B6E">
        <w:rPr>
          <w:rFonts w:ascii="Times New Roman" w:hAnsi="Times New Roman" w:cs="Times New Roman"/>
          <w:sz w:val="18"/>
          <w:szCs w:val="18"/>
          <w:lang w:val="ru-RU"/>
        </w:rPr>
        <w:t xml:space="preserve">, действующего на основании </w:t>
      </w:r>
      <w:r w:rsidR="00C22190" w:rsidRPr="00113B6E">
        <w:rPr>
          <w:rFonts w:ascii="Times New Roman" w:hAnsi="Times New Roman" w:cs="Times New Roman"/>
          <w:sz w:val="18"/>
          <w:szCs w:val="18"/>
          <w:lang w:val="ru-RU"/>
        </w:rPr>
        <w:t>______________________</w:t>
      </w:r>
      <w:r w:rsidRPr="00113B6E">
        <w:rPr>
          <w:rFonts w:ascii="Times New Roman" w:hAnsi="Times New Roman" w:cs="Times New Roman"/>
          <w:sz w:val="18"/>
          <w:szCs w:val="18"/>
          <w:lang w:val="ru-RU"/>
        </w:rPr>
        <w:t>_</w:t>
      </w:r>
      <w:r w:rsidR="00324E4E" w:rsidRPr="00113B6E">
        <w:rPr>
          <w:rFonts w:ascii="Times New Roman" w:hAnsi="Times New Roman" w:cs="Times New Roman"/>
          <w:sz w:val="18"/>
          <w:szCs w:val="18"/>
          <w:lang w:val="ru-RU"/>
        </w:rPr>
        <w:t>___________________________________</w:t>
      </w:r>
      <w:r w:rsidRPr="00113B6E">
        <w:rPr>
          <w:rFonts w:ascii="Times New Roman" w:hAnsi="Times New Roman" w:cs="Times New Roman"/>
          <w:sz w:val="18"/>
          <w:szCs w:val="18"/>
          <w:lang w:val="ru-RU"/>
        </w:rPr>
        <w:t>, с одной стороны, и ___________________</w:t>
      </w:r>
      <w:r w:rsidR="00324E4E" w:rsidRPr="00113B6E">
        <w:rPr>
          <w:rFonts w:ascii="Times New Roman" w:hAnsi="Times New Roman" w:cs="Times New Roman"/>
          <w:sz w:val="18"/>
          <w:szCs w:val="18"/>
          <w:lang w:val="ru-RU"/>
        </w:rPr>
        <w:t>_______________________________________</w:t>
      </w:r>
      <w:r w:rsidRPr="00113B6E">
        <w:rPr>
          <w:rFonts w:ascii="Times New Roman" w:hAnsi="Times New Roman" w:cs="Times New Roman"/>
          <w:sz w:val="18"/>
          <w:szCs w:val="18"/>
          <w:lang w:val="ru-RU"/>
        </w:rPr>
        <w:t xml:space="preserve">, именуемый в дальнейшем </w:t>
      </w:r>
      <w:r w:rsidR="000944CA" w:rsidRPr="00113B6E">
        <w:rPr>
          <w:rFonts w:ascii="Times New Roman" w:hAnsi="Times New Roman" w:cs="Times New Roman"/>
          <w:sz w:val="18"/>
          <w:szCs w:val="18"/>
          <w:lang w:val="ru-RU"/>
        </w:rPr>
        <w:t>«</w:t>
      </w:r>
      <w:r w:rsidRPr="00113B6E">
        <w:rPr>
          <w:rFonts w:ascii="Times New Roman" w:hAnsi="Times New Roman" w:cs="Times New Roman"/>
          <w:sz w:val="18"/>
          <w:szCs w:val="18"/>
          <w:lang w:val="ru-RU"/>
        </w:rPr>
        <w:t>Поклажедатель</w:t>
      </w:r>
      <w:r w:rsidR="000944CA" w:rsidRPr="00113B6E">
        <w:rPr>
          <w:rFonts w:ascii="Times New Roman" w:hAnsi="Times New Roman" w:cs="Times New Roman"/>
          <w:sz w:val="18"/>
          <w:szCs w:val="18"/>
          <w:lang w:val="ru-RU"/>
        </w:rPr>
        <w:t>»</w:t>
      </w:r>
      <w:r w:rsidRPr="00113B6E">
        <w:rPr>
          <w:rFonts w:ascii="Times New Roman" w:hAnsi="Times New Roman" w:cs="Times New Roman"/>
          <w:sz w:val="18"/>
          <w:szCs w:val="18"/>
          <w:lang w:val="ru-RU"/>
        </w:rPr>
        <w:t>, в лице</w:t>
      </w:r>
      <w:r w:rsidR="00CD3A92" w:rsidRPr="00113B6E">
        <w:rPr>
          <w:rFonts w:ascii="Times New Roman" w:hAnsi="Times New Roman" w:cs="Times New Roman"/>
          <w:sz w:val="18"/>
          <w:szCs w:val="18"/>
          <w:lang w:val="ru-RU"/>
        </w:rPr>
        <w:t xml:space="preserve"> </w:t>
      </w:r>
      <w:r w:rsidR="00324E4E" w:rsidRPr="00113B6E">
        <w:rPr>
          <w:rFonts w:ascii="Times New Roman" w:hAnsi="Times New Roman" w:cs="Times New Roman"/>
          <w:sz w:val="18"/>
          <w:szCs w:val="18"/>
          <w:lang w:val="ru-RU"/>
        </w:rPr>
        <w:t>__________________________________________________________________________________</w:t>
      </w:r>
      <w:r w:rsidRPr="00113B6E">
        <w:rPr>
          <w:rFonts w:ascii="Times New Roman" w:hAnsi="Times New Roman" w:cs="Times New Roman"/>
          <w:sz w:val="18"/>
          <w:szCs w:val="18"/>
          <w:lang w:val="ru-RU"/>
        </w:rPr>
        <w:t>, действующего на основании</w:t>
      </w:r>
      <w:r w:rsidR="00CD3A92" w:rsidRPr="00113B6E">
        <w:rPr>
          <w:rFonts w:ascii="Times New Roman" w:hAnsi="Times New Roman" w:cs="Times New Roman"/>
          <w:sz w:val="18"/>
          <w:szCs w:val="18"/>
          <w:lang w:val="ru-RU"/>
        </w:rPr>
        <w:t xml:space="preserve"> </w:t>
      </w:r>
      <w:r w:rsidR="00324E4E" w:rsidRPr="00113B6E">
        <w:rPr>
          <w:rFonts w:ascii="Times New Roman" w:hAnsi="Times New Roman" w:cs="Times New Roman"/>
          <w:sz w:val="18"/>
          <w:szCs w:val="18"/>
          <w:lang w:val="ru-RU"/>
        </w:rPr>
        <w:t>_________________________________________________________</w:t>
      </w:r>
      <w:r w:rsidRPr="00113B6E">
        <w:rPr>
          <w:rFonts w:ascii="Times New Roman" w:hAnsi="Times New Roman" w:cs="Times New Roman"/>
          <w:sz w:val="18"/>
          <w:szCs w:val="18"/>
          <w:lang w:val="ru-RU"/>
        </w:rPr>
        <w:t xml:space="preserve">, </w:t>
      </w:r>
      <w:r w:rsidRPr="00113B6E">
        <w:rPr>
          <w:rFonts w:ascii="Times New Roman" w:hAnsi="Times New Roman" w:cs="Times New Roman"/>
          <w:color w:val="000000"/>
          <w:sz w:val="18"/>
          <w:szCs w:val="18"/>
          <w:lang w:val="ru-RU"/>
        </w:rPr>
        <w:t xml:space="preserve">с другой стороны, а вместе именуемые «Стороны», заключили настоящий </w:t>
      </w:r>
      <w:r w:rsidRPr="00113B6E">
        <w:rPr>
          <w:rFonts w:ascii="Times New Roman" w:hAnsi="Times New Roman" w:cs="Times New Roman"/>
          <w:sz w:val="18"/>
          <w:szCs w:val="18"/>
          <w:lang w:val="ru-RU"/>
        </w:rPr>
        <w:t>договор</w:t>
      </w:r>
      <w:r w:rsidR="00622FC6" w:rsidRPr="00113B6E">
        <w:rPr>
          <w:rFonts w:ascii="Times New Roman" w:hAnsi="Times New Roman" w:cs="Times New Roman"/>
          <w:sz w:val="18"/>
          <w:szCs w:val="18"/>
          <w:lang w:val="ru-RU"/>
        </w:rPr>
        <w:t xml:space="preserve"> (далее – договор)</w:t>
      </w:r>
      <w:r w:rsidRPr="00113B6E">
        <w:rPr>
          <w:rFonts w:ascii="Times New Roman" w:hAnsi="Times New Roman" w:cs="Times New Roman"/>
          <w:sz w:val="18"/>
          <w:szCs w:val="18"/>
          <w:lang w:val="ru-RU"/>
        </w:rPr>
        <w:t xml:space="preserve"> о нижеследующем:</w:t>
      </w:r>
    </w:p>
    <w:p w:rsidR="00345A56" w:rsidRDefault="00345A56" w:rsidP="00D26E75">
      <w:pPr>
        <w:tabs>
          <w:tab w:val="left" w:pos="218"/>
        </w:tabs>
        <w:autoSpaceDE w:val="0"/>
        <w:autoSpaceDN w:val="0"/>
        <w:adjustRightInd w:val="0"/>
        <w:spacing w:after="0" w:line="240" w:lineRule="auto"/>
        <w:ind w:firstLine="567"/>
        <w:jc w:val="center"/>
        <w:rPr>
          <w:rFonts w:ascii="Times New Roman" w:hAnsi="Times New Roman" w:cs="Times New Roman"/>
          <w:b/>
          <w:bCs/>
          <w:sz w:val="18"/>
          <w:szCs w:val="18"/>
          <w:lang w:val="ru-RU"/>
        </w:rPr>
      </w:pPr>
    </w:p>
    <w:p w:rsidR="000A2EFB" w:rsidRPr="00113B6E" w:rsidRDefault="000A2EFB" w:rsidP="00D26E75">
      <w:pPr>
        <w:tabs>
          <w:tab w:val="left" w:pos="218"/>
        </w:tabs>
        <w:autoSpaceDE w:val="0"/>
        <w:autoSpaceDN w:val="0"/>
        <w:adjustRightInd w:val="0"/>
        <w:spacing w:after="0" w:line="240" w:lineRule="auto"/>
        <w:ind w:firstLine="567"/>
        <w:jc w:val="center"/>
        <w:rPr>
          <w:rFonts w:ascii="Times New Roman" w:hAnsi="Times New Roman" w:cs="Times New Roman"/>
          <w:b/>
          <w:bCs/>
          <w:sz w:val="18"/>
          <w:szCs w:val="18"/>
          <w:lang w:val="ru-RU"/>
        </w:rPr>
      </w:pPr>
      <w:r w:rsidRPr="00113B6E">
        <w:rPr>
          <w:rFonts w:ascii="Times New Roman" w:hAnsi="Times New Roman" w:cs="Times New Roman"/>
          <w:b/>
          <w:bCs/>
          <w:sz w:val="18"/>
          <w:szCs w:val="18"/>
          <w:lang w:val="ru-RU"/>
        </w:rPr>
        <w:t>1. ПРЕДМЕТ ДОГОВОРА</w:t>
      </w:r>
    </w:p>
    <w:p w:rsidR="00113B6E" w:rsidRDefault="000A2EFB" w:rsidP="00476F39">
      <w:pPr>
        <w:tabs>
          <w:tab w:val="left" w:pos="85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sz w:val="18"/>
          <w:szCs w:val="18"/>
          <w:lang w:val="ru-RU"/>
        </w:rPr>
        <w:t>1.1.</w:t>
      </w:r>
      <w:r w:rsidR="00855F37">
        <w:rPr>
          <w:rFonts w:ascii="Times New Roman" w:hAnsi="Times New Roman" w:cs="Times New Roman"/>
          <w:sz w:val="18"/>
          <w:szCs w:val="18"/>
          <w:lang w:val="ru-RU"/>
        </w:rPr>
        <w:t> В соответствии с условиями договора Хранитель</w:t>
      </w:r>
      <w:r w:rsidR="00B94E53">
        <w:rPr>
          <w:rFonts w:ascii="Times New Roman" w:hAnsi="Times New Roman" w:cs="Times New Roman"/>
          <w:sz w:val="18"/>
          <w:szCs w:val="18"/>
          <w:lang w:val="ru-RU"/>
        </w:rPr>
        <w:t xml:space="preserve"> по заявкам Поклажедателя</w:t>
      </w:r>
      <w:r w:rsidR="00855F37">
        <w:rPr>
          <w:rFonts w:ascii="Times New Roman" w:hAnsi="Times New Roman" w:cs="Times New Roman"/>
          <w:sz w:val="18"/>
          <w:szCs w:val="18"/>
          <w:lang w:val="ru-RU"/>
        </w:rPr>
        <w:t xml:space="preserve"> обязуется за плату оказывать Поклажедателю услуги, предусмотренные п. 1.2 договора,</w:t>
      </w:r>
      <w:r w:rsidRPr="00113B6E">
        <w:rPr>
          <w:rFonts w:ascii="Times New Roman" w:hAnsi="Times New Roman" w:cs="Times New Roman"/>
          <w:sz w:val="18"/>
          <w:szCs w:val="18"/>
          <w:lang w:val="ru-RU"/>
        </w:rPr>
        <w:t xml:space="preserve"> в случаях</w:t>
      </w:r>
      <w:r w:rsidR="00B94E53">
        <w:rPr>
          <w:rFonts w:ascii="Times New Roman" w:hAnsi="Times New Roman" w:cs="Times New Roman"/>
          <w:sz w:val="18"/>
          <w:szCs w:val="18"/>
          <w:lang w:val="ru-RU"/>
        </w:rPr>
        <w:t>, порядке</w:t>
      </w:r>
      <w:r w:rsidRPr="00113B6E">
        <w:rPr>
          <w:rFonts w:ascii="Times New Roman" w:hAnsi="Times New Roman" w:cs="Times New Roman"/>
          <w:sz w:val="18"/>
          <w:szCs w:val="18"/>
          <w:lang w:val="ru-RU"/>
        </w:rPr>
        <w:t xml:space="preserve"> и на условиях, установленных законодательством Евразийского экономического союза (далее – ЕАЭС) и (или) Республики Беларусь, </w:t>
      </w:r>
      <w:r w:rsidR="00CE71A9" w:rsidRPr="00113B6E">
        <w:rPr>
          <w:rFonts w:ascii="Times New Roman" w:hAnsi="Times New Roman" w:cs="Times New Roman"/>
          <w:sz w:val="18"/>
          <w:szCs w:val="18"/>
          <w:lang w:val="ru-RU"/>
        </w:rPr>
        <w:t>настоящим договором</w:t>
      </w:r>
      <w:r w:rsidR="00113B6E" w:rsidRPr="00113B6E">
        <w:rPr>
          <w:rFonts w:ascii="Times New Roman" w:hAnsi="Times New Roman" w:cs="Times New Roman"/>
          <w:sz w:val="18"/>
          <w:szCs w:val="18"/>
          <w:lang w:val="ru-RU"/>
        </w:rPr>
        <w:t>, а Поклажедатель обязуется оплачивать оказываемые ему услуги.</w:t>
      </w:r>
    </w:p>
    <w:p w:rsidR="0038537D" w:rsidRPr="00B400F8" w:rsidRDefault="00B53D3C"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1.2. </w:t>
      </w:r>
      <w:r w:rsidR="0038537D" w:rsidRPr="00B400F8">
        <w:rPr>
          <w:rFonts w:ascii="Times New Roman" w:hAnsi="Times New Roman" w:cs="Times New Roman"/>
          <w:sz w:val="18"/>
          <w:szCs w:val="18"/>
          <w:lang w:val="ru-RU"/>
        </w:rPr>
        <w:t>Хранитель оказывает</w:t>
      </w:r>
      <w:r w:rsidR="00855F37" w:rsidRPr="00B400F8">
        <w:rPr>
          <w:rFonts w:ascii="Times New Roman" w:hAnsi="Times New Roman" w:cs="Times New Roman"/>
          <w:sz w:val="18"/>
          <w:szCs w:val="18"/>
          <w:lang w:val="ru-RU"/>
        </w:rPr>
        <w:t xml:space="preserve"> Поклажедателю</w:t>
      </w:r>
      <w:r w:rsidR="0038537D" w:rsidRPr="00B400F8">
        <w:rPr>
          <w:rFonts w:ascii="Times New Roman" w:hAnsi="Times New Roman" w:cs="Times New Roman"/>
          <w:sz w:val="18"/>
          <w:szCs w:val="18"/>
          <w:lang w:val="ru-RU"/>
        </w:rPr>
        <w:t xml:space="preserve"> услуги по:</w:t>
      </w:r>
    </w:p>
    <w:p w:rsidR="00A41884" w:rsidRPr="00B400F8" w:rsidRDefault="003D050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w:t>
      </w:r>
      <w:r w:rsidR="0055396B" w:rsidRPr="00B400F8">
        <w:rPr>
          <w:rFonts w:ascii="Times New Roman" w:hAnsi="Times New Roman" w:cs="Times New Roman"/>
          <w:sz w:val="18"/>
          <w:szCs w:val="18"/>
          <w:lang w:val="ru-RU"/>
        </w:rPr>
        <w:t>1. </w:t>
      </w:r>
      <w:r w:rsidR="00A41884" w:rsidRPr="00B400F8">
        <w:rPr>
          <w:rFonts w:ascii="Times New Roman" w:hAnsi="Times New Roman" w:cs="Times New Roman"/>
          <w:sz w:val="18"/>
          <w:szCs w:val="18"/>
          <w:lang w:val="ru-RU"/>
        </w:rPr>
        <w:t xml:space="preserve">размещению на территории </w:t>
      </w:r>
      <w:r w:rsidR="00855F37" w:rsidRPr="00B400F8">
        <w:rPr>
          <w:rFonts w:ascii="Times New Roman" w:hAnsi="Times New Roman" w:cs="Times New Roman"/>
          <w:sz w:val="18"/>
          <w:szCs w:val="18"/>
          <w:lang w:val="ru-RU"/>
        </w:rPr>
        <w:t>зоны таможенного</w:t>
      </w:r>
      <w:r w:rsidR="00855F37" w:rsidRPr="00C43BFE">
        <w:rPr>
          <w:rFonts w:ascii="Times New Roman" w:hAnsi="Times New Roman" w:cs="Times New Roman"/>
          <w:sz w:val="18"/>
          <w:szCs w:val="18"/>
          <w:lang w:val="ru-RU"/>
        </w:rPr>
        <w:t xml:space="preserve"> контроля склада временного хранения, таможенного склада (далее – </w:t>
      </w:r>
      <w:r w:rsidR="00A41884" w:rsidRPr="00C43BFE">
        <w:rPr>
          <w:rFonts w:ascii="Times New Roman" w:hAnsi="Times New Roman" w:cs="Times New Roman"/>
          <w:sz w:val="18"/>
          <w:szCs w:val="18"/>
          <w:lang w:val="ru-RU"/>
        </w:rPr>
        <w:t>ЗТК СВХ, ТС</w:t>
      </w:r>
      <w:r w:rsidR="00855F37" w:rsidRPr="00C43BFE">
        <w:rPr>
          <w:rFonts w:ascii="Times New Roman" w:hAnsi="Times New Roman" w:cs="Times New Roman"/>
          <w:sz w:val="18"/>
          <w:szCs w:val="18"/>
          <w:lang w:val="ru-RU"/>
        </w:rPr>
        <w:t>)</w:t>
      </w:r>
      <w:r w:rsidR="002C0DD7" w:rsidRPr="00C43BFE">
        <w:rPr>
          <w:rFonts w:ascii="Times New Roman" w:hAnsi="Times New Roman" w:cs="Times New Roman"/>
          <w:sz w:val="18"/>
          <w:szCs w:val="18"/>
          <w:lang w:val="ru-RU"/>
        </w:rPr>
        <w:t xml:space="preserve"> из числа перечисленных в приложении 1 к настоящему договору, а также на других объектах Хранителя, включенных в перечень</w:t>
      </w:r>
      <w:r w:rsidR="00A41884" w:rsidRPr="00C43BFE">
        <w:rPr>
          <w:rFonts w:ascii="Times New Roman" w:hAnsi="Times New Roman" w:cs="Times New Roman"/>
          <w:sz w:val="18"/>
          <w:szCs w:val="18"/>
          <w:lang w:val="ru-RU"/>
        </w:rPr>
        <w:t xml:space="preserve"> </w:t>
      </w:r>
      <w:r w:rsidR="002C0DD7" w:rsidRPr="00C43BFE">
        <w:rPr>
          <w:rFonts w:ascii="Times New Roman" w:hAnsi="Times New Roman" w:cs="Times New Roman"/>
          <w:sz w:val="18"/>
          <w:szCs w:val="18"/>
          <w:lang w:val="ru-RU"/>
        </w:rPr>
        <w:t>специально определенных мест</w:t>
      </w:r>
      <w:r w:rsidR="002F7DBE" w:rsidRPr="00C43BFE">
        <w:rPr>
          <w:rFonts w:ascii="Times New Roman" w:hAnsi="Times New Roman" w:cs="Times New Roman"/>
          <w:sz w:val="18"/>
          <w:szCs w:val="18"/>
          <w:lang w:val="ru-RU"/>
        </w:rPr>
        <w:t xml:space="preserve"> (далее – СУМ)</w:t>
      </w:r>
      <w:r w:rsidR="00353797" w:rsidRPr="00C43BFE">
        <w:rPr>
          <w:rFonts w:ascii="Times New Roman" w:hAnsi="Times New Roman" w:cs="Times New Roman"/>
          <w:sz w:val="18"/>
          <w:szCs w:val="18"/>
          <w:lang w:val="ru-RU"/>
        </w:rPr>
        <w:t xml:space="preserve"> согласно постановлением Совета Министров Республики Беларусь от 22.04.2022 № 247 «О перемещении транспортных средств» (далее – ПСМ 247)</w:t>
      </w:r>
      <w:r w:rsidR="00A41884" w:rsidRPr="00C43BFE">
        <w:rPr>
          <w:rFonts w:ascii="Times New Roman" w:hAnsi="Times New Roman" w:cs="Times New Roman"/>
          <w:sz w:val="18"/>
          <w:szCs w:val="18"/>
          <w:lang w:val="ru-RU"/>
        </w:rPr>
        <w:t xml:space="preserve">, </w:t>
      </w:r>
      <w:r w:rsidR="002C0DD7" w:rsidRPr="00C43BFE">
        <w:rPr>
          <w:rFonts w:ascii="Times New Roman" w:hAnsi="Times New Roman" w:cs="Times New Roman"/>
          <w:sz w:val="18"/>
          <w:szCs w:val="18"/>
          <w:lang w:val="ru-RU"/>
        </w:rPr>
        <w:t xml:space="preserve">транспортных средств, </w:t>
      </w:r>
      <w:r w:rsidR="00A41884" w:rsidRPr="00C43BFE">
        <w:rPr>
          <w:rFonts w:ascii="Times New Roman" w:hAnsi="Times New Roman" w:cs="Times New Roman"/>
          <w:sz w:val="18"/>
          <w:szCs w:val="18"/>
          <w:lang w:val="ru-RU"/>
        </w:rPr>
        <w:t>осуществляющих перевозку товаров, находящихся под таможенным контролем</w:t>
      </w:r>
      <w:r w:rsidR="006C401D" w:rsidRPr="00C43BFE">
        <w:rPr>
          <w:rFonts w:ascii="Times New Roman" w:hAnsi="Times New Roman" w:cs="Times New Roman"/>
          <w:sz w:val="18"/>
          <w:szCs w:val="18"/>
          <w:lang w:val="ru-RU"/>
        </w:rPr>
        <w:t>, в том числе по требованию таможенных органов в рамках проведения таможенного контроля</w:t>
      </w:r>
      <w:r w:rsidR="00324A93" w:rsidRPr="00C43BFE">
        <w:rPr>
          <w:rFonts w:ascii="Times New Roman" w:hAnsi="Times New Roman" w:cs="Times New Roman"/>
          <w:sz w:val="18"/>
          <w:szCs w:val="18"/>
          <w:lang w:val="ru-RU"/>
        </w:rPr>
        <w:t>, а также обеспечивать сохранность товаров и транспортных средств, находящихся под таможенным контролем, размещенных в ЗТК СВХ, ТС</w:t>
      </w:r>
      <w:r w:rsidR="00EC34A1" w:rsidRPr="00C43BFE">
        <w:rPr>
          <w:rFonts w:ascii="Times New Roman" w:hAnsi="Times New Roman" w:cs="Times New Roman"/>
          <w:sz w:val="18"/>
          <w:szCs w:val="18"/>
          <w:lang w:val="ru-RU"/>
        </w:rPr>
        <w:t>;</w:t>
      </w:r>
    </w:p>
    <w:p w:rsidR="006B0FBF" w:rsidRPr="00B400F8" w:rsidRDefault="00EC34A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1.2.2. </w:t>
      </w:r>
      <w:r w:rsidR="000A2EFB" w:rsidRPr="00B400F8">
        <w:rPr>
          <w:rFonts w:ascii="Times New Roman" w:hAnsi="Times New Roman" w:cs="Times New Roman"/>
          <w:sz w:val="18"/>
          <w:szCs w:val="18"/>
          <w:lang w:val="ru-RU"/>
        </w:rPr>
        <w:t>хранению</w:t>
      </w:r>
      <w:r w:rsidR="00821939" w:rsidRPr="00B400F8">
        <w:rPr>
          <w:rFonts w:ascii="Times New Roman" w:hAnsi="Times New Roman" w:cs="Times New Roman"/>
          <w:sz w:val="18"/>
          <w:szCs w:val="18"/>
          <w:lang w:val="ru-RU"/>
        </w:rPr>
        <w:t xml:space="preserve"> </w:t>
      </w:r>
      <w:r w:rsidR="000A2EFB" w:rsidRPr="00B400F8">
        <w:rPr>
          <w:rFonts w:ascii="Times New Roman" w:hAnsi="Times New Roman" w:cs="Times New Roman"/>
          <w:sz w:val="18"/>
          <w:szCs w:val="18"/>
          <w:lang w:val="ru-RU"/>
        </w:rPr>
        <w:t>находящихся под таможенным контролем товаров и (или) транспортных средств</w:t>
      </w:r>
      <w:r w:rsidR="0038537D" w:rsidRPr="00B400F8">
        <w:rPr>
          <w:rFonts w:ascii="Times New Roman" w:hAnsi="Times New Roman" w:cs="Times New Roman"/>
          <w:sz w:val="18"/>
          <w:szCs w:val="18"/>
          <w:lang w:val="ru-RU"/>
        </w:rPr>
        <w:t>,</w:t>
      </w:r>
      <w:r w:rsidR="0038537D" w:rsidRPr="00B400F8" w:rsidDel="008810D2">
        <w:rPr>
          <w:rFonts w:ascii="Times New Roman" w:hAnsi="Times New Roman" w:cs="Times New Roman"/>
          <w:sz w:val="18"/>
          <w:szCs w:val="18"/>
          <w:lang w:val="ru-RU"/>
        </w:rPr>
        <w:t xml:space="preserve"> </w:t>
      </w:r>
      <w:r w:rsidR="008810D2" w:rsidRPr="00B400F8">
        <w:rPr>
          <w:rFonts w:ascii="Times New Roman" w:hAnsi="Times New Roman" w:cs="Times New Roman"/>
          <w:sz w:val="18"/>
          <w:szCs w:val="18"/>
          <w:lang w:val="ru-RU"/>
        </w:rPr>
        <w:t>на</w:t>
      </w:r>
      <w:r w:rsidR="000A2EFB" w:rsidRPr="00B400F8">
        <w:rPr>
          <w:rFonts w:ascii="Times New Roman" w:hAnsi="Times New Roman" w:cs="Times New Roman"/>
          <w:sz w:val="18"/>
          <w:szCs w:val="18"/>
          <w:lang w:val="ru-RU"/>
        </w:rPr>
        <w:t xml:space="preserve"> склад</w:t>
      </w:r>
      <w:r w:rsidR="008810D2" w:rsidRPr="00B400F8">
        <w:rPr>
          <w:rFonts w:ascii="Times New Roman" w:hAnsi="Times New Roman" w:cs="Times New Roman"/>
          <w:sz w:val="18"/>
          <w:szCs w:val="18"/>
          <w:lang w:val="ru-RU"/>
        </w:rPr>
        <w:t>е</w:t>
      </w:r>
      <w:r w:rsidR="0055396B" w:rsidRPr="00B400F8">
        <w:rPr>
          <w:rFonts w:ascii="Times New Roman" w:hAnsi="Times New Roman" w:cs="Times New Roman"/>
          <w:sz w:val="18"/>
          <w:szCs w:val="18"/>
          <w:lang w:val="ru-RU"/>
        </w:rPr>
        <w:t xml:space="preserve"> временного хранения </w:t>
      </w:r>
      <w:r w:rsidR="00324A93" w:rsidRPr="00B400F8">
        <w:rPr>
          <w:rFonts w:ascii="Times New Roman" w:hAnsi="Times New Roman" w:cs="Times New Roman"/>
          <w:sz w:val="18"/>
          <w:szCs w:val="18"/>
          <w:lang w:val="ru-RU"/>
        </w:rPr>
        <w:t xml:space="preserve">и (или) на таможенном складе </w:t>
      </w:r>
      <w:r w:rsidR="0055396B" w:rsidRPr="00B400F8">
        <w:rPr>
          <w:rFonts w:ascii="Times New Roman" w:hAnsi="Times New Roman" w:cs="Times New Roman"/>
          <w:sz w:val="18"/>
          <w:szCs w:val="18"/>
          <w:lang w:val="ru-RU"/>
        </w:rPr>
        <w:t>предприятия</w:t>
      </w:r>
      <w:r w:rsidR="00324A93" w:rsidRPr="00B400F8">
        <w:rPr>
          <w:rFonts w:ascii="Times New Roman" w:hAnsi="Times New Roman" w:cs="Times New Roman"/>
          <w:sz w:val="18"/>
          <w:szCs w:val="18"/>
          <w:lang w:val="ru-RU"/>
        </w:rPr>
        <w:t>, из числа указанных в приложении 1 к договору (далее – СВХ, ТС, соответственно)</w:t>
      </w:r>
      <w:r w:rsidR="00B94E53">
        <w:rPr>
          <w:rFonts w:ascii="Times New Roman" w:hAnsi="Times New Roman" w:cs="Times New Roman"/>
          <w:sz w:val="18"/>
          <w:szCs w:val="18"/>
          <w:lang w:val="ru-RU"/>
        </w:rPr>
        <w:t>;</w:t>
      </w:r>
    </w:p>
    <w:p w:rsidR="00855F37" w:rsidRPr="00B400F8" w:rsidRDefault="0055396B"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w:t>
      </w:r>
      <w:r w:rsidR="00324A93" w:rsidRPr="00B400F8">
        <w:rPr>
          <w:rFonts w:ascii="Times New Roman" w:hAnsi="Times New Roman" w:cs="Times New Roman"/>
          <w:sz w:val="18"/>
          <w:szCs w:val="18"/>
          <w:lang w:val="ru-RU"/>
        </w:rPr>
        <w:t>3</w:t>
      </w:r>
      <w:r w:rsidRPr="00B400F8">
        <w:rPr>
          <w:rFonts w:ascii="Times New Roman" w:hAnsi="Times New Roman" w:cs="Times New Roman"/>
          <w:sz w:val="18"/>
          <w:szCs w:val="18"/>
          <w:lang w:val="ru-RU"/>
        </w:rPr>
        <w:t xml:space="preserve">. хранению товаров на складе </w:t>
      </w:r>
      <w:r w:rsidR="00324A93" w:rsidRPr="00B400F8">
        <w:rPr>
          <w:rFonts w:ascii="Times New Roman" w:hAnsi="Times New Roman" w:cs="Times New Roman"/>
          <w:sz w:val="18"/>
          <w:szCs w:val="18"/>
          <w:lang w:val="ru-RU"/>
        </w:rPr>
        <w:t>общего пользования</w:t>
      </w:r>
      <w:r w:rsidRPr="00B400F8">
        <w:rPr>
          <w:rFonts w:ascii="Times New Roman" w:hAnsi="Times New Roman" w:cs="Times New Roman"/>
          <w:sz w:val="18"/>
          <w:szCs w:val="18"/>
          <w:lang w:val="ru-RU"/>
        </w:rPr>
        <w:t xml:space="preserve"> предприятия,</w:t>
      </w:r>
      <w:r w:rsidR="00324A93" w:rsidRPr="00B400F8">
        <w:rPr>
          <w:rFonts w:ascii="Times New Roman" w:hAnsi="Times New Roman" w:cs="Times New Roman"/>
          <w:sz w:val="18"/>
          <w:szCs w:val="18"/>
          <w:lang w:val="ru-RU"/>
        </w:rPr>
        <w:t xml:space="preserve"> из числа указанных в приложении 1 к договору (далее – СОП)</w:t>
      </w:r>
      <w:r w:rsidR="00B94E53">
        <w:rPr>
          <w:rFonts w:ascii="Times New Roman" w:hAnsi="Times New Roman" w:cs="Times New Roman"/>
          <w:sz w:val="18"/>
          <w:szCs w:val="18"/>
          <w:lang w:val="ru-RU"/>
        </w:rPr>
        <w:t>;</w:t>
      </w:r>
    </w:p>
    <w:p w:rsidR="00C833D4" w:rsidRPr="00B400F8" w:rsidRDefault="003D050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w:t>
      </w:r>
      <w:r w:rsidR="00324A93" w:rsidRPr="00B400F8">
        <w:rPr>
          <w:rFonts w:ascii="Times New Roman" w:hAnsi="Times New Roman" w:cs="Times New Roman"/>
          <w:sz w:val="18"/>
          <w:szCs w:val="18"/>
          <w:lang w:val="ru-RU"/>
        </w:rPr>
        <w:t>4</w:t>
      </w:r>
      <w:r w:rsidRPr="00B400F8">
        <w:rPr>
          <w:rFonts w:ascii="Times New Roman" w:hAnsi="Times New Roman" w:cs="Times New Roman"/>
          <w:sz w:val="18"/>
          <w:szCs w:val="18"/>
          <w:lang w:val="ru-RU"/>
        </w:rPr>
        <w:t>. </w:t>
      </w:r>
      <w:r w:rsidR="0038537D" w:rsidRPr="00B400F8">
        <w:rPr>
          <w:rFonts w:ascii="Times New Roman" w:hAnsi="Times New Roman" w:cs="Times New Roman"/>
          <w:sz w:val="18"/>
          <w:szCs w:val="18"/>
          <w:lang w:val="ru-RU"/>
        </w:rPr>
        <w:t>совершению грузовых операций с товарами</w:t>
      </w:r>
      <w:r w:rsidR="0055396B" w:rsidRPr="00B400F8">
        <w:rPr>
          <w:rFonts w:ascii="Times New Roman" w:hAnsi="Times New Roman" w:cs="Times New Roman"/>
          <w:sz w:val="18"/>
          <w:szCs w:val="18"/>
          <w:lang w:val="ru-RU"/>
        </w:rPr>
        <w:t xml:space="preserve">, </w:t>
      </w:r>
      <w:r w:rsidR="004239A3" w:rsidRPr="00B400F8">
        <w:rPr>
          <w:rFonts w:ascii="Times New Roman" w:hAnsi="Times New Roman" w:cs="Times New Roman"/>
          <w:sz w:val="18"/>
          <w:szCs w:val="18"/>
          <w:lang w:val="ru-RU"/>
        </w:rPr>
        <w:t>выполнению погрузочно-разгрузочных</w:t>
      </w:r>
      <w:r w:rsidR="0055396B" w:rsidRPr="00B400F8">
        <w:rPr>
          <w:rFonts w:ascii="Times New Roman" w:hAnsi="Times New Roman" w:cs="Times New Roman"/>
          <w:sz w:val="18"/>
          <w:szCs w:val="18"/>
          <w:lang w:val="ru-RU"/>
        </w:rPr>
        <w:t xml:space="preserve"> работ (</w:t>
      </w:r>
      <w:r w:rsidR="004239A3" w:rsidRPr="00B400F8">
        <w:rPr>
          <w:rFonts w:ascii="Times New Roman" w:hAnsi="Times New Roman" w:cs="Times New Roman"/>
          <w:sz w:val="18"/>
          <w:szCs w:val="18"/>
          <w:lang w:val="ru-RU"/>
        </w:rPr>
        <w:t>выгрузка, погрузка, перевалка и др.)</w:t>
      </w:r>
      <w:r w:rsidR="006130AD" w:rsidRPr="00B400F8">
        <w:rPr>
          <w:rFonts w:ascii="Times New Roman" w:hAnsi="Times New Roman" w:cs="Times New Roman"/>
          <w:sz w:val="18"/>
          <w:szCs w:val="18"/>
          <w:lang w:val="ru-RU"/>
        </w:rPr>
        <w:t>, осмотр</w:t>
      </w:r>
      <w:r w:rsidR="00D336AA" w:rsidRPr="00B400F8">
        <w:rPr>
          <w:rFonts w:ascii="Times New Roman" w:hAnsi="Times New Roman" w:cs="Times New Roman"/>
          <w:sz w:val="18"/>
          <w:szCs w:val="18"/>
          <w:lang w:val="ru-RU"/>
        </w:rPr>
        <w:t>у</w:t>
      </w:r>
      <w:r w:rsidR="006130AD" w:rsidRPr="00B400F8">
        <w:rPr>
          <w:rFonts w:ascii="Times New Roman" w:hAnsi="Times New Roman" w:cs="Times New Roman"/>
          <w:sz w:val="18"/>
          <w:szCs w:val="18"/>
          <w:lang w:val="ru-RU"/>
        </w:rPr>
        <w:t xml:space="preserve"> целостности тары (упаковки), взвешивани</w:t>
      </w:r>
      <w:r w:rsidR="00D336AA" w:rsidRPr="00B400F8">
        <w:rPr>
          <w:rFonts w:ascii="Times New Roman" w:hAnsi="Times New Roman" w:cs="Times New Roman"/>
          <w:sz w:val="18"/>
          <w:szCs w:val="18"/>
          <w:lang w:val="ru-RU"/>
        </w:rPr>
        <w:t>ю</w:t>
      </w:r>
      <w:r w:rsidR="006130AD" w:rsidRPr="00B400F8">
        <w:rPr>
          <w:rFonts w:ascii="Times New Roman" w:hAnsi="Times New Roman" w:cs="Times New Roman"/>
          <w:sz w:val="18"/>
          <w:szCs w:val="18"/>
          <w:lang w:val="ru-RU"/>
        </w:rPr>
        <w:t>, измерени</w:t>
      </w:r>
      <w:r w:rsidR="00D336AA" w:rsidRPr="00B400F8">
        <w:rPr>
          <w:rFonts w:ascii="Times New Roman" w:hAnsi="Times New Roman" w:cs="Times New Roman"/>
          <w:sz w:val="18"/>
          <w:szCs w:val="18"/>
          <w:lang w:val="ru-RU"/>
        </w:rPr>
        <w:t>ю</w:t>
      </w:r>
      <w:r w:rsidR="006130AD" w:rsidRPr="00B400F8">
        <w:rPr>
          <w:rFonts w:ascii="Times New Roman" w:hAnsi="Times New Roman" w:cs="Times New Roman"/>
          <w:sz w:val="18"/>
          <w:szCs w:val="18"/>
          <w:lang w:val="ru-RU"/>
        </w:rPr>
        <w:t>, перемещени</w:t>
      </w:r>
      <w:r w:rsidR="00D336AA" w:rsidRPr="00B400F8">
        <w:rPr>
          <w:rFonts w:ascii="Times New Roman" w:hAnsi="Times New Roman" w:cs="Times New Roman"/>
          <w:sz w:val="18"/>
          <w:szCs w:val="18"/>
          <w:lang w:val="ru-RU"/>
        </w:rPr>
        <w:t>ю</w:t>
      </w:r>
      <w:r w:rsidR="0055396B" w:rsidRPr="00B400F8">
        <w:rPr>
          <w:rFonts w:ascii="Times New Roman" w:hAnsi="Times New Roman" w:cs="Times New Roman"/>
          <w:sz w:val="18"/>
          <w:szCs w:val="18"/>
          <w:lang w:val="ru-RU"/>
        </w:rPr>
        <w:t xml:space="preserve"> товаров </w:t>
      </w:r>
      <w:r w:rsidR="006130AD" w:rsidRPr="00B400F8">
        <w:rPr>
          <w:rFonts w:ascii="Times New Roman" w:hAnsi="Times New Roman" w:cs="Times New Roman"/>
          <w:sz w:val="18"/>
          <w:szCs w:val="18"/>
          <w:lang w:val="ru-RU"/>
        </w:rPr>
        <w:t xml:space="preserve">в пределах </w:t>
      </w:r>
      <w:r w:rsidR="0055396B" w:rsidRPr="00B400F8">
        <w:rPr>
          <w:rFonts w:ascii="Times New Roman" w:hAnsi="Times New Roman" w:cs="Times New Roman"/>
          <w:sz w:val="18"/>
          <w:szCs w:val="18"/>
          <w:lang w:val="ru-RU"/>
        </w:rPr>
        <w:t>складов предприятия</w:t>
      </w:r>
      <w:r w:rsidR="00324A93" w:rsidRPr="00B400F8">
        <w:rPr>
          <w:rFonts w:ascii="Times New Roman" w:hAnsi="Times New Roman" w:cs="Times New Roman"/>
          <w:sz w:val="18"/>
          <w:szCs w:val="18"/>
          <w:lang w:val="ru-RU"/>
        </w:rPr>
        <w:t>, маркировке</w:t>
      </w:r>
      <w:r w:rsidR="00EC34A1" w:rsidRPr="00B400F8">
        <w:rPr>
          <w:rFonts w:ascii="Times New Roman" w:hAnsi="Times New Roman" w:cs="Times New Roman"/>
          <w:sz w:val="18"/>
          <w:szCs w:val="18"/>
          <w:lang w:val="ru-RU"/>
        </w:rPr>
        <w:t xml:space="preserve">, </w:t>
      </w:r>
      <w:r w:rsidR="00D336AA" w:rsidRPr="00B400F8">
        <w:rPr>
          <w:rFonts w:ascii="Times New Roman" w:hAnsi="Times New Roman" w:cs="Times New Roman"/>
          <w:sz w:val="18"/>
          <w:szCs w:val="18"/>
          <w:lang w:val="ru-RU"/>
        </w:rPr>
        <w:t xml:space="preserve">пересчету товаров, </w:t>
      </w:r>
      <w:r w:rsidR="00EC34A1" w:rsidRPr="00B400F8">
        <w:rPr>
          <w:rFonts w:ascii="Times New Roman" w:hAnsi="Times New Roman" w:cs="Times New Roman"/>
          <w:sz w:val="18"/>
          <w:szCs w:val="18"/>
          <w:lang w:val="ru-RU"/>
        </w:rPr>
        <w:t>иные услуги с товарами</w:t>
      </w:r>
      <w:r w:rsidR="004239A3" w:rsidRPr="00B400F8">
        <w:rPr>
          <w:rFonts w:ascii="Times New Roman" w:hAnsi="Times New Roman" w:cs="Times New Roman"/>
          <w:sz w:val="18"/>
          <w:szCs w:val="18"/>
          <w:lang w:val="ru-RU"/>
        </w:rPr>
        <w:t xml:space="preserve"> (далее – грузовые </w:t>
      </w:r>
      <w:r w:rsidR="006130AD" w:rsidRPr="00B400F8">
        <w:rPr>
          <w:rFonts w:ascii="Times New Roman" w:hAnsi="Times New Roman" w:cs="Times New Roman"/>
          <w:sz w:val="18"/>
          <w:szCs w:val="18"/>
          <w:lang w:val="ru-RU"/>
        </w:rPr>
        <w:t xml:space="preserve">и складские </w:t>
      </w:r>
      <w:r w:rsidR="004239A3" w:rsidRPr="00B400F8">
        <w:rPr>
          <w:rFonts w:ascii="Times New Roman" w:hAnsi="Times New Roman" w:cs="Times New Roman"/>
          <w:sz w:val="18"/>
          <w:szCs w:val="18"/>
          <w:lang w:val="ru-RU"/>
        </w:rPr>
        <w:t>операции)</w:t>
      </w:r>
      <w:r w:rsidR="00B94E53">
        <w:rPr>
          <w:rFonts w:ascii="Times New Roman" w:hAnsi="Times New Roman" w:cs="Times New Roman"/>
          <w:sz w:val="18"/>
          <w:szCs w:val="18"/>
          <w:lang w:val="ru-RU"/>
        </w:rPr>
        <w:t>;</w:t>
      </w:r>
    </w:p>
    <w:p w:rsidR="000A2EFB" w:rsidRPr="00B400F8" w:rsidRDefault="003D050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1.2.</w:t>
      </w:r>
      <w:r w:rsidR="00D336AA" w:rsidRPr="00B400F8">
        <w:rPr>
          <w:rFonts w:ascii="Times New Roman" w:hAnsi="Times New Roman" w:cs="Times New Roman"/>
          <w:sz w:val="18"/>
          <w:szCs w:val="18"/>
          <w:lang w:val="ru-RU"/>
        </w:rPr>
        <w:t>5</w:t>
      </w:r>
      <w:r w:rsidRPr="00B400F8">
        <w:rPr>
          <w:rFonts w:ascii="Times New Roman" w:hAnsi="Times New Roman" w:cs="Times New Roman"/>
          <w:sz w:val="18"/>
          <w:szCs w:val="18"/>
          <w:lang w:val="ru-RU"/>
        </w:rPr>
        <w:t>. </w:t>
      </w:r>
      <w:r w:rsidR="00D336AA" w:rsidRPr="00B400F8">
        <w:rPr>
          <w:rFonts w:ascii="Times New Roman" w:hAnsi="Times New Roman" w:cs="Times New Roman"/>
          <w:sz w:val="18"/>
          <w:szCs w:val="18"/>
          <w:lang w:val="ru-RU"/>
        </w:rPr>
        <w:t>иные</w:t>
      </w:r>
      <w:r w:rsidR="004239A3" w:rsidRPr="00B400F8">
        <w:rPr>
          <w:rFonts w:ascii="Times New Roman" w:hAnsi="Times New Roman" w:cs="Times New Roman"/>
          <w:sz w:val="18"/>
          <w:szCs w:val="18"/>
          <w:lang w:val="ru-RU"/>
        </w:rPr>
        <w:t xml:space="preserve"> сопутствующие</w:t>
      </w:r>
      <w:r w:rsidR="000A2EFB" w:rsidRPr="00B400F8">
        <w:rPr>
          <w:rFonts w:ascii="Times New Roman" w:hAnsi="Times New Roman" w:cs="Times New Roman"/>
          <w:sz w:val="18"/>
          <w:szCs w:val="18"/>
          <w:lang w:val="ru-RU"/>
        </w:rPr>
        <w:t xml:space="preserve"> </w:t>
      </w:r>
      <w:r w:rsidR="00D336AA" w:rsidRPr="00B400F8">
        <w:rPr>
          <w:rFonts w:ascii="Times New Roman" w:hAnsi="Times New Roman" w:cs="Times New Roman"/>
          <w:sz w:val="18"/>
          <w:szCs w:val="18"/>
          <w:lang w:val="ru-RU"/>
        </w:rPr>
        <w:t xml:space="preserve">(дополнительные) </w:t>
      </w:r>
      <w:r w:rsidR="000A2EFB" w:rsidRPr="00B400F8">
        <w:rPr>
          <w:rFonts w:ascii="Times New Roman" w:hAnsi="Times New Roman" w:cs="Times New Roman"/>
          <w:sz w:val="18"/>
          <w:szCs w:val="18"/>
          <w:lang w:val="ru-RU"/>
        </w:rPr>
        <w:t>услуги</w:t>
      </w:r>
      <w:r w:rsidR="00D336AA" w:rsidRPr="00B400F8">
        <w:rPr>
          <w:rFonts w:ascii="Times New Roman" w:hAnsi="Times New Roman" w:cs="Times New Roman"/>
          <w:sz w:val="18"/>
          <w:szCs w:val="18"/>
          <w:lang w:val="ru-RU"/>
        </w:rPr>
        <w:t>,</w:t>
      </w:r>
      <w:r w:rsidR="000A2EFB" w:rsidRPr="00B400F8">
        <w:rPr>
          <w:rFonts w:ascii="Times New Roman" w:hAnsi="Times New Roman" w:cs="Times New Roman"/>
          <w:sz w:val="18"/>
          <w:szCs w:val="18"/>
          <w:lang w:val="ru-RU"/>
        </w:rPr>
        <w:t xml:space="preserve"> предусмотренные прейскурантом тарифов на услуги Хранителя</w:t>
      </w:r>
      <w:r w:rsidR="004239A3" w:rsidRPr="00B400F8">
        <w:rPr>
          <w:rFonts w:ascii="Times New Roman" w:hAnsi="Times New Roman" w:cs="Times New Roman"/>
          <w:sz w:val="18"/>
          <w:szCs w:val="18"/>
          <w:lang w:val="ru-RU"/>
        </w:rPr>
        <w:t xml:space="preserve"> (далее – Прейскурант)</w:t>
      </w:r>
      <w:r w:rsidR="00C833D4" w:rsidRPr="00B400F8">
        <w:rPr>
          <w:rFonts w:ascii="Times New Roman" w:hAnsi="Times New Roman" w:cs="Times New Roman"/>
          <w:sz w:val="18"/>
          <w:szCs w:val="18"/>
          <w:lang w:val="ru-RU"/>
        </w:rPr>
        <w:t>.</w:t>
      </w:r>
    </w:p>
    <w:p w:rsidR="00B400F8" w:rsidRDefault="00520CDD"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B400F8">
        <w:rPr>
          <w:rFonts w:ascii="Times New Roman" w:hAnsi="Times New Roman" w:cs="Times New Roman"/>
          <w:sz w:val="18"/>
          <w:szCs w:val="18"/>
          <w:lang w:val="ru-RU"/>
        </w:rPr>
        <w:t xml:space="preserve">1.3. Перечень </w:t>
      </w:r>
      <w:r w:rsidR="00B400F8" w:rsidRPr="00B400F8">
        <w:rPr>
          <w:rFonts w:ascii="Times New Roman" w:hAnsi="Times New Roman" w:cs="Times New Roman"/>
          <w:sz w:val="18"/>
          <w:szCs w:val="18"/>
          <w:lang w:val="ru-RU"/>
        </w:rPr>
        <w:t>СВХ, ТС, СОП (далее, если не предусмотрено иное, – склад, склады),</w:t>
      </w:r>
      <w:r w:rsidRPr="00B400F8">
        <w:rPr>
          <w:rFonts w:ascii="Times New Roman" w:hAnsi="Times New Roman" w:cs="Times New Roman"/>
          <w:sz w:val="18"/>
          <w:szCs w:val="18"/>
          <w:lang w:val="ru-RU"/>
        </w:rPr>
        <w:t xml:space="preserve"> на которых оказываются услуги по договору, </w:t>
      </w:r>
      <w:r w:rsidR="00B400F8" w:rsidRPr="00B400F8">
        <w:rPr>
          <w:rFonts w:ascii="Times New Roman" w:hAnsi="Times New Roman" w:cs="Times New Roman"/>
          <w:sz w:val="18"/>
          <w:szCs w:val="18"/>
          <w:lang w:val="ru-RU"/>
        </w:rPr>
        <w:t xml:space="preserve">их местонахождение </w:t>
      </w:r>
      <w:r w:rsidRPr="00B400F8">
        <w:rPr>
          <w:rFonts w:ascii="Times New Roman" w:hAnsi="Times New Roman" w:cs="Times New Roman"/>
          <w:sz w:val="18"/>
          <w:szCs w:val="18"/>
          <w:lang w:val="ru-RU"/>
        </w:rPr>
        <w:t>предусмотрен</w:t>
      </w:r>
      <w:r w:rsidR="00B400F8" w:rsidRPr="00B400F8">
        <w:rPr>
          <w:rFonts w:ascii="Times New Roman" w:hAnsi="Times New Roman" w:cs="Times New Roman"/>
          <w:sz w:val="18"/>
          <w:szCs w:val="18"/>
          <w:lang w:val="ru-RU"/>
        </w:rPr>
        <w:t>ы</w:t>
      </w:r>
      <w:r w:rsidRPr="00B400F8">
        <w:rPr>
          <w:rFonts w:ascii="Times New Roman" w:hAnsi="Times New Roman" w:cs="Times New Roman"/>
          <w:sz w:val="18"/>
          <w:szCs w:val="18"/>
          <w:lang w:val="ru-RU"/>
        </w:rPr>
        <w:t xml:space="preserve"> приложением 1 к договору. Конкретный склад, на территории которого осуществляется хранение товаров и (или) транспортных средств </w:t>
      </w:r>
      <w:proofErr w:type="spellStart"/>
      <w:r w:rsidRPr="00B400F8">
        <w:rPr>
          <w:rFonts w:ascii="Times New Roman" w:hAnsi="Times New Roman" w:cs="Times New Roman"/>
          <w:sz w:val="18"/>
          <w:szCs w:val="18"/>
          <w:lang w:val="ru-RU"/>
        </w:rPr>
        <w:t>Поклажедателя</w:t>
      </w:r>
      <w:proofErr w:type="spellEnd"/>
      <w:r w:rsidRPr="00B400F8">
        <w:rPr>
          <w:rFonts w:ascii="Times New Roman" w:hAnsi="Times New Roman" w:cs="Times New Roman"/>
          <w:sz w:val="18"/>
          <w:szCs w:val="18"/>
          <w:lang w:val="ru-RU"/>
        </w:rPr>
        <w:t>, оказываются у</w:t>
      </w:r>
      <w:r w:rsidR="00B400F8" w:rsidRPr="00B400F8">
        <w:rPr>
          <w:rFonts w:ascii="Times New Roman" w:hAnsi="Times New Roman" w:cs="Times New Roman"/>
          <w:sz w:val="18"/>
          <w:szCs w:val="18"/>
          <w:lang w:val="ru-RU"/>
        </w:rPr>
        <w:t>с</w:t>
      </w:r>
      <w:r w:rsidRPr="00B400F8">
        <w:rPr>
          <w:rFonts w:ascii="Times New Roman" w:hAnsi="Times New Roman" w:cs="Times New Roman"/>
          <w:sz w:val="18"/>
          <w:szCs w:val="18"/>
          <w:lang w:val="ru-RU"/>
        </w:rPr>
        <w:t xml:space="preserve">луги, указывается в заявке </w:t>
      </w:r>
      <w:proofErr w:type="spellStart"/>
      <w:r w:rsidRPr="00B400F8">
        <w:rPr>
          <w:rFonts w:ascii="Times New Roman" w:hAnsi="Times New Roman" w:cs="Times New Roman"/>
          <w:sz w:val="18"/>
          <w:szCs w:val="18"/>
          <w:lang w:val="ru-RU"/>
        </w:rPr>
        <w:t>Поклажедателя</w:t>
      </w:r>
      <w:proofErr w:type="spellEnd"/>
      <w:r w:rsidRPr="00B400F8">
        <w:rPr>
          <w:rFonts w:ascii="Times New Roman" w:hAnsi="Times New Roman" w:cs="Times New Roman"/>
          <w:sz w:val="18"/>
          <w:szCs w:val="18"/>
          <w:lang w:val="ru-RU"/>
        </w:rPr>
        <w:t xml:space="preserve">, а также в счет-фактуре на оплату и </w:t>
      </w:r>
      <w:bookmarkStart w:id="0" w:name="_Hlk181179528"/>
      <w:r w:rsidRPr="00B400F8">
        <w:rPr>
          <w:rFonts w:ascii="Times New Roman" w:hAnsi="Times New Roman" w:cs="Times New Roman"/>
          <w:sz w:val="18"/>
          <w:szCs w:val="18"/>
          <w:lang w:val="ru-RU"/>
        </w:rPr>
        <w:t xml:space="preserve">акте </w:t>
      </w:r>
      <w:r w:rsidR="000A0697" w:rsidRPr="000A0697">
        <w:rPr>
          <w:rFonts w:ascii="Times New Roman" w:hAnsi="Times New Roman" w:cs="Times New Roman"/>
          <w:sz w:val="18"/>
          <w:szCs w:val="18"/>
          <w:lang w:val="ru-RU"/>
        </w:rPr>
        <w:t>выполненных работ (оказанных услуг)</w:t>
      </w:r>
      <w:r w:rsidR="00327703">
        <w:rPr>
          <w:rFonts w:ascii="Times New Roman" w:hAnsi="Times New Roman" w:cs="Times New Roman"/>
          <w:sz w:val="18"/>
          <w:szCs w:val="18"/>
          <w:lang w:val="ru-RU"/>
        </w:rPr>
        <w:t xml:space="preserve"> (далее – </w:t>
      </w:r>
      <w:r w:rsidR="000A0697">
        <w:rPr>
          <w:rFonts w:ascii="Times New Roman" w:hAnsi="Times New Roman" w:cs="Times New Roman"/>
          <w:sz w:val="18"/>
          <w:szCs w:val="18"/>
          <w:lang w:val="ru-RU"/>
        </w:rPr>
        <w:t>Акт</w:t>
      </w:r>
      <w:r w:rsidR="00327703">
        <w:rPr>
          <w:rFonts w:ascii="Times New Roman" w:hAnsi="Times New Roman" w:cs="Times New Roman"/>
          <w:sz w:val="18"/>
          <w:szCs w:val="18"/>
          <w:lang w:val="ru-RU"/>
        </w:rPr>
        <w:t>)</w:t>
      </w:r>
      <w:r w:rsidR="00B400F8" w:rsidRPr="00B400F8">
        <w:rPr>
          <w:rFonts w:ascii="Times New Roman" w:hAnsi="Times New Roman" w:cs="Times New Roman"/>
          <w:sz w:val="18"/>
          <w:szCs w:val="18"/>
          <w:lang w:val="ru-RU"/>
        </w:rPr>
        <w:t>.</w:t>
      </w:r>
      <w:bookmarkEnd w:id="0"/>
    </w:p>
    <w:p w:rsidR="00D336AA" w:rsidRDefault="00D336A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455185">
        <w:rPr>
          <w:rFonts w:ascii="Times New Roman" w:hAnsi="Times New Roman" w:cs="Times New Roman"/>
          <w:sz w:val="18"/>
          <w:szCs w:val="18"/>
          <w:lang w:val="ru-RU"/>
        </w:rPr>
        <w:t>1.</w:t>
      </w:r>
      <w:r w:rsidR="00B400F8" w:rsidRPr="00455185">
        <w:rPr>
          <w:rFonts w:ascii="Times New Roman" w:hAnsi="Times New Roman" w:cs="Times New Roman"/>
          <w:sz w:val="18"/>
          <w:szCs w:val="18"/>
          <w:lang w:val="ru-RU"/>
        </w:rPr>
        <w:t>4</w:t>
      </w:r>
      <w:r w:rsidRPr="00455185">
        <w:rPr>
          <w:rFonts w:ascii="Times New Roman" w:hAnsi="Times New Roman" w:cs="Times New Roman"/>
          <w:sz w:val="18"/>
          <w:szCs w:val="18"/>
          <w:lang w:val="ru-RU"/>
        </w:rPr>
        <w:t xml:space="preserve">. Перечень услуг, оказываемых Поклажедателю по договору, способ </w:t>
      </w:r>
      <w:r w:rsidR="00455185" w:rsidRPr="00455185">
        <w:rPr>
          <w:rFonts w:ascii="Times New Roman" w:hAnsi="Times New Roman" w:cs="Times New Roman"/>
          <w:sz w:val="18"/>
          <w:szCs w:val="18"/>
          <w:lang w:val="ru-RU"/>
        </w:rPr>
        <w:t xml:space="preserve">и место </w:t>
      </w:r>
      <w:r w:rsidRPr="00455185">
        <w:rPr>
          <w:rFonts w:ascii="Times New Roman" w:hAnsi="Times New Roman" w:cs="Times New Roman"/>
          <w:sz w:val="18"/>
          <w:szCs w:val="18"/>
          <w:lang w:val="ru-RU"/>
        </w:rPr>
        <w:t xml:space="preserve">их оказания определяется заявкой Поклажедателя, а также имеющейся технической возможностью их оказания на соответствующем складе предприятия. </w:t>
      </w:r>
      <w:r w:rsidR="00FB6BD1" w:rsidRPr="00455185">
        <w:rPr>
          <w:rFonts w:ascii="Times New Roman" w:hAnsi="Times New Roman" w:cs="Times New Roman"/>
          <w:sz w:val="18"/>
          <w:szCs w:val="18"/>
          <w:lang w:val="ru-RU"/>
        </w:rPr>
        <w:t xml:space="preserve">В случае отсутствия у Хранителя технической и (или) иной возможности оказания услуг, заявленных </w:t>
      </w:r>
      <w:proofErr w:type="spellStart"/>
      <w:r w:rsidR="00FB6BD1" w:rsidRPr="00455185">
        <w:rPr>
          <w:rFonts w:ascii="Times New Roman" w:hAnsi="Times New Roman" w:cs="Times New Roman"/>
          <w:sz w:val="18"/>
          <w:szCs w:val="18"/>
          <w:lang w:val="ru-RU"/>
        </w:rPr>
        <w:t>Поклажедателем</w:t>
      </w:r>
      <w:proofErr w:type="spellEnd"/>
      <w:r w:rsidR="00FB6BD1" w:rsidRPr="00455185">
        <w:rPr>
          <w:rFonts w:ascii="Times New Roman" w:hAnsi="Times New Roman" w:cs="Times New Roman"/>
          <w:sz w:val="18"/>
          <w:szCs w:val="18"/>
          <w:lang w:val="ru-RU"/>
        </w:rPr>
        <w:t>, а также в</w:t>
      </w:r>
      <w:r w:rsidR="00B400F8" w:rsidRPr="00455185">
        <w:rPr>
          <w:rFonts w:ascii="Times New Roman" w:hAnsi="Times New Roman" w:cs="Times New Roman"/>
          <w:sz w:val="18"/>
          <w:szCs w:val="18"/>
          <w:lang w:val="ru-RU"/>
        </w:rPr>
        <w:t xml:space="preserve"> </w:t>
      </w:r>
      <w:r w:rsidR="00FB6BD1" w:rsidRPr="00455185">
        <w:rPr>
          <w:rFonts w:ascii="Times New Roman" w:hAnsi="Times New Roman" w:cs="Times New Roman"/>
          <w:sz w:val="18"/>
          <w:szCs w:val="18"/>
          <w:lang w:val="ru-RU"/>
        </w:rPr>
        <w:t>случаях</w:t>
      </w:r>
      <w:r w:rsidR="00B400F8" w:rsidRPr="00455185">
        <w:rPr>
          <w:rFonts w:ascii="Times New Roman" w:hAnsi="Times New Roman" w:cs="Times New Roman"/>
          <w:sz w:val="18"/>
          <w:szCs w:val="18"/>
          <w:lang w:val="ru-RU"/>
        </w:rPr>
        <w:t>,</w:t>
      </w:r>
      <w:r w:rsidR="00FB6BD1" w:rsidRPr="00455185">
        <w:rPr>
          <w:rFonts w:ascii="Times New Roman" w:hAnsi="Times New Roman" w:cs="Times New Roman"/>
          <w:sz w:val="18"/>
          <w:szCs w:val="18"/>
          <w:lang w:val="ru-RU"/>
        </w:rPr>
        <w:t xml:space="preserve"> предусмотренных договором, Хранитель вправе отказать в оказании тех или иных заявленных </w:t>
      </w:r>
      <w:proofErr w:type="spellStart"/>
      <w:r w:rsidR="00FB6BD1" w:rsidRPr="00455185">
        <w:rPr>
          <w:rFonts w:ascii="Times New Roman" w:hAnsi="Times New Roman" w:cs="Times New Roman"/>
          <w:sz w:val="18"/>
          <w:szCs w:val="18"/>
          <w:lang w:val="ru-RU"/>
        </w:rPr>
        <w:t>Поклажедателем</w:t>
      </w:r>
      <w:proofErr w:type="spellEnd"/>
      <w:r w:rsidR="00FB6BD1" w:rsidRPr="00455185">
        <w:rPr>
          <w:rFonts w:ascii="Times New Roman" w:hAnsi="Times New Roman" w:cs="Times New Roman"/>
          <w:sz w:val="18"/>
          <w:szCs w:val="18"/>
          <w:lang w:val="ru-RU"/>
        </w:rPr>
        <w:t xml:space="preserve"> услуг.</w:t>
      </w:r>
    </w:p>
    <w:p w:rsidR="007744CA" w:rsidRPr="00455185" w:rsidRDefault="007744C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455185">
        <w:rPr>
          <w:rFonts w:ascii="Times New Roman" w:hAnsi="Times New Roman" w:cs="Times New Roman"/>
          <w:sz w:val="18"/>
          <w:szCs w:val="18"/>
          <w:lang w:val="ru-RU"/>
        </w:rPr>
        <w:t>Перечень и наименование услуг, оказываемых Хранителем Поклажедателю, их место оказания</w:t>
      </w:r>
      <w:r>
        <w:rPr>
          <w:rFonts w:ascii="Times New Roman" w:hAnsi="Times New Roman" w:cs="Times New Roman"/>
          <w:sz w:val="18"/>
          <w:szCs w:val="18"/>
          <w:lang w:val="ru-RU"/>
        </w:rPr>
        <w:t xml:space="preserve"> (местонахождение наименование, номер склада)</w:t>
      </w:r>
      <w:r w:rsidRPr="00455185">
        <w:rPr>
          <w:rFonts w:ascii="Times New Roman" w:hAnsi="Times New Roman" w:cs="Times New Roman"/>
          <w:sz w:val="18"/>
          <w:szCs w:val="18"/>
          <w:lang w:val="ru-RU"/>
        </w:rPr>
        <w:t>, количество, стоимость определяется на основании заявки Поклажедателя, принятой Хранителем к исполнению, и фиксируется в счет-фактуре на оплату, составленном Хранителем на основании принятой к исполнению заявки Поклажедателя, являющемся неотъемлемой частью договора.</w:t>
      </w:r>
    </w:p>
    <w:p w:rsidR="007744CA" w:rsidRDefault="007744CA" w:rsidP="00476F39">
      <w:pPr>
        <w:tabs>
          <w:tab w:val="left" w:pos="851"/>
        </w:tabs>
        <w:autoSpaceDE w:val="0"/>
        <w:autoSpaceDN w:val="0"/>
        <w:adjustRightInd w:val="0"/>
        <w:spacing w:after="0" w:line="240" w:lineRule="auto"/>
        <w:ind w:firstLine="284"/>
        <w:jc w:val="both"/>
        <w:rPr>
          <w:rFonts w:ascii="Times New Roman" w:hAnsi="Times New Roman"/>
          <w:sz w:val="18"/>
          <w:szCs w:val="18"/>
          <w:lang w:val="ru-RU"/>
        </w:rPr>
      </w:pPr>
      <w:r>
        <w:rPr>
          <w:rFonts w:ascii="Times New Roman" w:hAnsi="Times New Roman" w:cs="Times New Roman"/>
          <w:sz w:val="18"/>
          <w:szCs w:val="18"/>
          <w:lang w:val="ru-RU"/>
        </w:rPr>
        <w:t>1.5. </w:t>
      </w:r>
      <w:r w:rsidR="00FA68E2">
        <w:rPr>
          <w:rFonts w:ascii="Times New Roman" w:hAnsi="Times New Roman" w:cs="Times New Roman"/>
          <w:sz w:val="18"/>
          <w:szCs w:val="18"/>
          <w:lang w:val="ru-RU"/>
        </w:rPr>
        <w:t xml:space="preserve">Заявка </w:t>
      </w:r>
      <w:r w:rsidR="00FA68E2">
        <w:rPr>
          <w:rFonts w:ascii="Times New Roman" w:hAnsi="Times New Roman"/>
          <w:sz w:val="18"/>
          <w:szCs w:val="18"/>
          <w:lang w:val="ru-RU"/>
        </w:rPr>
        <w:t>Поклажедателя</w:t>
      </w:r>
      <w:r w:rsidR="00FA68E2" w:rsidRPr="003E7B19">
        <w:rPr>
          <w:rFonts w:ascii="Times New Roman" w:hAnsi="Times New Roman"/>
          <w:sz w:val="18"/>
          <w:szCs w:val="18"/>
          <w:lang w:val="ru-RU"/>
        </w:rPr>
        <w:t xml:space="preserve"> на оказание услуг </w:t>
      </w:r>
      <w:r w:rsidR="00FA68E2">
        <w:rPr>
          <w:rFonts w:ascii="Times New Roman" w:hAnsi="Times New Roman"/>
          <w:sz w:val="18"/>
          <w:szCs w:val="18"/>
          <w:lang w:val="ru-RU"/>
        </w:rPr>
        <w:t>подается по почте, в том числе путем направления по электронной почте по адресам, указанным в приложении 1 к договору, может быть направлена по факсу, и также вручена работнику Х</w:t>
      </w:r>
      <w:r>
        <w:rPr>
          <w:rFonts w:ascii="Times New Roman" w:hAnsi="Times New Roman"/>
          <w:sz w:val="18"/>
          <w:szCs w:val="18"/>
          <w:lang w:val="ru-RU"/>
        </w:rPr>
        <w:t>ранителя в месте оказания услуг.</w:t>
      </w:r>
    </w:p>
    <w:p w:rsidR="00FA68E2" w:rsidRPr="00C43BFE" w:rsidRDefault="007744CA" w:rsidP="00476F39">
      <w:pPr>
        <w:tabs>
          <w:tab w:val="left" w:pos="851"/>
        </w:tabs>
        <w:autoSpaceDE w:val="0"/>
        <w:autoSpaceDN w:val="0"/>
        <w:adjustRightInd w:val="0"/>
        <w:spacing w:after="0" w:line="240" w:lineRule="auto"/>
        <w:ind w:firstLine="284"/>
        <w:jc w:val="both"/>
        <w:rPr>
          <w:rFonts w:ascii="Times New Roman" w:hAnsi="Times New Roman" w:cs="Times New Roman"/>
          <w:sz w:val="24"/>
          <w:szCs w:val="24"/>
          <w:lang w:val="ru-RU"/>
        </w:rPr>
      </w:pPr>
      <w:r w:rsidRPr="00C43BFE">
        <w:rPr>
          <w:rFonts w:ascii="Times New Roman" w:hAnsi="Times New Roman"/>
          <w:sz w:val="18"/>
          <w:szCs w:val="18"/>
          <w:lang w:val="ru-RU"/>
        </w:rPr>
        <w:t xml:space="preserve">В случае если исходя из сложившейся обстановки </w:t>
      </w:r>
      <w:r w:rsidR="000D1FEE" w:rsidRPr="00C43BFE">
        <w:rPr>
          <w:rFonts w:ascii="Times New Roman" w:hAnsi="Times New Roman"/>
          <w:sz w:val="18"/>
          <w:szCs w:val="18"/>
          <w:lang w:val="ru-RU"/>
        </w:rPr>
        <w:t xml:space="preserve">существует необходимость оперативного оказания услуг, </w:t>
      </w:r>
      <w:r w:rsidRPr="00C43BFE">
        <w:rPr>
          <w:rFonts w:ascii="Times New Roman" w:hAnsi="Times New Roman"/>
          <w:sz w:val="18"/>
          <w:szCs w:val="18"/>
          <w:lang w:val="ru-RU"/>
        </w:rPr>
        <w:t>заявка на оказание услуг была сделана представител</w:t>
      </w:r>
      <w:r w:rsidR="000D1FEE" w:rsidRPr="00C43BFE">
        <w:rPr>
          <w:rFonts w:ascii="Times New Roman" w:hAnsi="Times New Roman"/>
          <w:sz w:val="18"/>
          <w:szCs w:val="18"/>
          <w:lang w:val="ru-RU"/>
        </w:rPr>
        <w:t>ем Поклажедателя в устной форме. При этом</w:t>
      </w:r>
      <w:r w:rsidR="00FA68E2" w:rsidRPr="00C43BFE">
        <w:rPr>
          <w:rFonts w:ascii="Times New Roman" w:hAnsi="Times New Roman"/>
          <w:sz w:val="18"/>
          <w:szCs w:val="18"/>
          <w:lang w:val="ru-RU"/>
        </w:rPr>
        <w:t xml:space="preserve"> перечень</w:t>
      </w:r>
      <w:r w:rsidR="000D1FEE" w:rsidRPr="00C43BFE">
        <w:rPr>
          <w:rFonts w:ascii="Times New Roman" w:hAnsi="Times New Roman"/>
          <w:sz w:val="18"/>
          <w:szCs w:val="18"/>
          <w:lang w:val="ru-RU"/>
        </w:rPr>
        <w:t xml:space="preserve"> (</w:t>
      </w:r>
      <w:r w:rsidR="00FA68E2" w:rsidRPr="00C43BFE">
        <w:rPr>
          <w:rFonts w:ascii="Times New Roman" w:hAnsi="Times New Roman"/>
          <w:sz w:val="18"/>
          <w:szCs w:val="18"/>
          <w:lang w:val="ru-RU"/>
        </w:rPr>
        <w:t>наименование</w:t>
      </w:r>
      <w:r w:rsidR="000D1FEE" w:rsidRPr="00C43BFE">
        <w:rPr>
          <w:rFonts w:ascii="Times New Roman" w:hAnsi="Times New Roman"/>
          <w:sz w:val="18"/>
          <w:szCs w:val="18"/>
          <w:lang w:val="ru-RU"/>
        </w:rPr>
        <w:t>), количество услуг</w:t>
      </w:r>
      <w:r w:rsidR="00FA68E2" w:rsidRPr="00C43BFE">
        <w:rPr>
          <w:rFonts w:ascii="Times New Roman" w:hAnsi="Times New Roman"/>
          <w:sz w:val="18"/>
          <w:szCs w:val="18"/>
          <w:lang w:val="ru-RU"/>
        </w:rPr>
        <w:t>, необходимых для оказания услуг</w:t>
      </w:r>
      <w:r w:rsidRPr="00C43BFE">
        <w:rPr>
          <w:rFonts w:ascii="Times New Roman" w:hAnsi="Times New Roman"/>
          <w:sz w:val="18"/>
          <w:szCs w:val="18"/>
          <w:lang w:val="ru-RU"/>
        </w:rPr>
        <w:t>,</w:t>
      </w:r>
      <w:r w:rsidR="000D1FEE" w:rsidRPr="00C43BFE">
        <w:rPr>
          <w:rFonts w:ascii="Times New Roman" w:hAnsi="Times New Roman"/>
          <w:sz w:val="18"/>
          <w:szCs w:val="18"/>
          <w:lang w:val="ru-RU"/>
        </w:rPr>
        <w:t xml:space="preserve"> а также их стоимость, </w:t>
      </w:r>
      <w:r w:rsidRPr="00C43BFE">
        <w:rPr>
          <w:rFonts w:ascii="Times New Roman" w:hAnsi="Times New Roman"/>
          <w:sz w:val="18"/>
          <w:szCs w:val="18"/>
          <w:lang w:val="ru-RU"/>
        </w:rPr>
        <w:t>место оказания услуг</w:t>
      </w:r>
      <w:r w:rsidR="00FA68E2" w:rsidRPr="00C43BFE">
        <w:rPr>
          <w:rFonts w:ascii="Times New Roman" w:hAnsi="Times New Roman"/>
          <w:sz w:val="18"/>
          <w:szCs w:val="18"/>
          <w:lang w:val="ru-RU"/>
        </w:rPr>
        <w:t xml:space="preserve"> фиксируется в счет-фактуре на оплату, составленном Хранителем на основании устной заявки Поклажедателя (его представителя), а также в </w:t>
      </w:r>
      <w:r w:rsidR="000A0697">
        <w:rPr>
          <w:rFonts w:ascii="Times New Roman" w:hAnsi="Times New Roman"/>
          <w:sz w:val="18"/>
          <w:szCs w:val="18"/>
          <w:lang w:val="ru-RU"/>
        </w:rPr>
        <w:t>Акте</w:t>
      </w:r>
      <w:r w:rsidR="00FA68E2" w:rsidRPr="00C43BFE">
        <w:rPr>
          <w:rFonts w:ascii="Times New Roman" w:hAnsi="Times New Roman"/>
          <w:sz w:val="18"/>
          <w:szCs w:val="18"/>
          <w:lang w:val="ru-RU"/>
        </w:rPr>
        <w:t xml:space="preserve">. В таком случае перечень, наименование, количество и стоимость оказываемых услуг, указанные в счет-фактуре и </w:t>
      </w:r>
      <w:r w:rsidR="000A0697">
        <w:rPr>
          <w:rFonts w:ascii="Times New Roman" w:hAnsi="Times New Roman"/>
          <w:sz w:val="18"/>
          <w:szCs w:val="18"/>
          <w:lang w:val="ru-RU"/>
        </w:rPr>
        <w:t>А</w:t>
      </w:r>
      <w:r w:rsidR="00FA68E2" w:rsidRPr="00C43BFE">
        <w:rPr>
          <w:rFonts w:ascii="Times New Roman" w:hAnsi="Times New Roman"/>
          <w:sz w:val="18"/>
          <w:szCs w:val="18"/>
          <w:lang w:val="ru-RU"/>
        </w:rPr>
        <w:t>кте, считаются согласованными обеими сторонами по договору, если из поведения Поклажедателя (его представителя) явствует согласие с указанным в них объемом услуг, фактическое принятие (потребление) оказываемых услуг и (или) отсутствуют какие-либо возражения.</w:t>
      </w:r>
      <w:r w:rsidR="00D26E75" w:rsidRPr="00C43BFE">
        <w:rPr>
          <w:rFonts w:ascii="Times New Roman" w:hAnsi="Times New Roman"/>
          <w:sz w:val="18"/>
          <w:szCs w:val="18"/>
          <w:lang w:val="ru-RU"/>
        </w:rPr>
        <w:t xml:space="preserve"> </w:t>
      </w:r>
    </w:p>
    <w:p w:rsidR="00DA002E" w:rsidRDefault="00455185"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w:hAnsi="Times New Roman" w:cs="Times New Roman"/>
          <w:sz w:val="18"/>
          <w:szCs w:val="18"/>
          <w:lang w:val="ru-RU"/>
        </w:rPr>
        <w:t>1.</w:t>
      </w:r>
      <w:r w:rsidR="007744CA">
        <w:rPr>
          <w:rFonts w:ascii="Times New Roman" w:hAnsi="Times New Roman" w:cs="Times New Roman"/>
          <w:sz w:val="18"/>
          <w:szCs w:val="18"/>
          <w:lang w:val="ru-RU"/>
        </w:rPr>
        <w:t>6</w:t>
      </w:r>
      <w:r>
        <w:rPr>
          <w:rFonts w:ascii="Times New Roman" w:hAnsi="Times New Roman" w:cs="Times New Roman"/>
          <w:sz w:val="18"/>
          <w:szCs w:val="18"/>
          <w:lang w:val="ru-RU"/>
        </w:rPr>
        <w:t>. </w:t>
      </w:r>
      <w:r w:rsidR="0010570B">
        <w:rPr>
          <w:rFonts w:ascii="Times New Roman" w:hAnsi="Times New Roman" w:cs="Times New Roman"/>
          <w:sz w:val="18"/>
          <w:szCs w:val="18"/>
          <w:lang w:val="ru-RU"/>
        </w:rPr>
        <w:t>Хранитель принимает на хранен</w:t>
      </w:r>
      <w:r w:rsidR="00986C65">
        <w:rPr>
          <w:rFonts w:ascii="Times New Roman" w:hAnsi="Times New Roman" w:cs="Times New Roman"/>
          <w:sz w:val="18"/>
          <w:szCs w:val="18"/>
          <w:lang w:val="ru-RU"/>
        </w:rPr>
        <w:t>ие товар в установленном у Хра</w:t>
      </w:r>
      <w:r w:rsidR="0010570B">
        <w:rPr>
          <w:rFonts w:ascii="Times New Roman" w:hAnsi="Times New Roman" w:cs="Times New Roman"/>
          <w:sz w:val="18"/>
          <w:szCs w:val="18"/>
          <w:lang w:val="ru-RU"/>
        </w:rPr>
        <w:t>нителя порядке по акту о приеме товаров (тра</w:t>
      </w:r>
      <w:r w:rsidR="00372185">
        <w:rPr>
          <w:rFonts w:ascii="Times New Roman" w:hAnsi="Times New Roman" w:cs="Times New Roman"/>
          <w:sz w:val="18"/>
          <w:szCs w:val="18"/>
          <w:lang w:val="ru-RU"/>
        </w:rPr>
        <w:t>нспортных средств) на хранение, в котором фиксируется н</w:t>
      </w:r>
      <w:r>
        <w:rPr>
          <w:rFonts w:ascii="Times New Roman" w:hAnsi="Times New Roman" w:cs="Times New Roman"/>
          <w:sz w:val="18"/>
          <w:szCs w:val="18"/>
          <w:lang w:val="ru-RU"/>
        </w:rPr>
        <w:t>а</w:t>
      </w:r>
      <w:r w:rsidRPr="00C17726">
        <w:rPr>
          <w:rFonts w:ascii="Times New Roman" w:hAnsi="Times New Roman" w:cs="Times New Roman"/>
          <w:sz w:val="18"/>
          <w:szCs w:val="18"/>
          <w:lang w:val="ru-RU"/>
        </w:rPr>
        <w:t>именование</w:t>
      </w:r>
      <w:r>
        <w:rPr>
          <w:rFonts w:ascii="Times New Roman" w:hAnsi="Times New Roman" w:cs="Times New Roman"/>
          <w:sz w:val="18"/>
          <w:szCs w:val="18"/>
          <w:lang w:val="ru-RU"/>
        </w:rPr>
        <w:t>, к</w:t>
      </w:r>
      <w:r w:rsidRPr="00C17726">
        <w:rPr>
          <w:rFonts w:ascii="Times New Roman" w:hAnsi="Times New Roman" w:cs="Times New Roman"/>
          <w:sz w:val="18"/>
          <w:szCs w:val="18"/>
          <w:lang w:val="ru-RU"/>
        </w:rPr>
        <w:t>оличество и другие сведения о товарах и (или) транспортных средствах, принимаемых на хранение.</w:t>
      </w:r>
      <w:r w:rsidR="00DA002E" w:rsidRPr="00DA002E">
        <w:rPr>
          <w:rFonts w:ascii="Times New Roman CYR" w:hAnsi="Times New Roman CYR" w:cs="Times New Roman CYR"/>
          <w:sz w:val="18"/>
          <w:szCs w:val="18"/>
          <w:lang w:val="ru-RU"/>
        </w:rPr>
        <w:t xml:space="preserve"> </w:t>
      </w:r>
    </w:p>
    <w:p w:rsidR="009B384A" w:rsidRPr="00C43BFE" w:rsidRDefault="009B384A"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C43BFE">
        <w:rPr>
          <w:rFonts w:ascii="Times New Roman" w:hAnsi="Times New Roman" w:cs="Times New Roman"/>
          <w:sz w:val="18"/>
          <w:szCs w:val="18"/>
          <w:lang w:val="ru-RU"/>
        </w:rPr>
        <w:t>При проведении таможенными органами таможенного контроля в отношении транспортных средств, перевозящих товары, находящиеся под таможенным контролем, и размещении таких транспортных средств на территории ЗТК СВХ, ТС по требованию должностного лица таможенного органа составляется акт размещения транспортных средств на территории ЗТК СВХ, ТС по требованию таможенных органов.</w:t>
      </w:r>
    </w:p>
    <w:p w:rsidR="006C401D" w:rsidRDefault="00DA002E"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CYR" w:hAnsi="Times New Roman CYR" w:cs="Times New Roman CYR"/>
          <w:sz w:val="18"/>
          <w:szCs w:val="18"/>
          <w:lang w:val="ru-RU"/>
        </w:rPr>
        <w:lastRenderedPageBreak/>
        <w:t>О</w:t>
      </w:r>
      <w:r w:rsidRPr="00C17726">
        <w:rPr>
          <w:rFonts w:ascii="Times New Roman" w:hAnsi="Times New Roman" w:cs="Times New Roman"/>
          <w:sz w:val="18"/>
          <w:szCs w:val="18"/>
          <w:lang w:val="ru-RU"/>
        </w:rPr>
        <w:t>бязательств</w:t>
      </w:r>
      <w:r>
        <w:rPr>
          <w:rFonts w:ascii="Times New Roman" w:hAnsi="Times New Roman" w:cs="Times New Roman"/>
          <w:sz w:val="18"/>
          <w:szCs w:val="18"/>
          <w:lang w:val="ru-RU"/>
        </w:rPr>
        <w:t>а по обеспечению хранения товаров</w:t>
      </w:r>
      <w:r w:rsidRPr="00C17726">
        <w:rPr>
          <w:rFonts w:ascii="Times New Roman" w:hAnsi="Times New Roman" w:cs="Times New Roman"/>
          <w:sz w:val="18"/>
          <w:szCs w:val="18"/>
          <w:lang w:val="ru-RU"/>
        </w:rPr>
        <w:t xml:space="preserve"> возникают у Хранителя после приемки товара на хранение в соответствии с условиями договора</w:t>
      </w:r>
      <w:r w:rsidRPr="003E7B19">
        <w:rPr>
          <w:rFonts w:ascii="Times New Roman" w:hAnsi="Times New Roman" w:cs="Times New Roman"/>
          <w:sz w:val="18"/>
          <w:szCs w:val="18"/>
          <w:lang w:val="ru-RU"/>
        </w:rPr>
        <w:t xml:space="preserve">. </w:t>
      </w:r>
      <w:r w:rsidRPr="003E7B19">
        <w:rPr>
          <w:rFonts w:ascii="Times New Roman CYR" w:hAnsi="Times New Roman CYR" w:cs="Times New Roman CYR"/>
          <w:sz w:val="18"/>
          <w:szCs w:val="18"/>
          <w:lang w:val="ru-RU"/>
        </w:rPr>
        <w:t xml:space="preserve">Принятие Хранителем товаров на хранение удостоверяется выдачей Хранителем Поклажедателю </w:t>
      </w:r>
      <w:r>
        <w:rPr>
          <w:rFonts w:ascii="Times New Roman CYR" w:hAnsi="Times New Roman CYR" w:cs="Times New Roman CYR"/>
          <w:sz w:val="18"/>
          <w:szCs w:val="18"/>
          <w:lang w:val="ru-RU"/>
        </w:rPr>
        <w:t>подписанного Хранителем</w:t>
      </w:r>
      <w:r w:rsidRPr="003E7B19">
        <w:rPr>
          <w:rFonts w:ascii="Times New Roman" w:hAnsi="Times New Roman" w:cs="Times New Roman"/>
          <w:sz w:val="18"/>
          <w:szCs w:val="18"/>
          <w:lang w:val="ru-RU"/>
        </w:rPr>
        <w:t xml:space="preserve"> </w:t>
      </w:r>
      <w:r w:rsidR="00372185">
        <w:rPr>
          <w:rFonts w:ascii="Times New Roman" w:hAnsi="Times New Roman" w:cs="Times New Roman"/>
          <w:sz w:val="18"/>
          <w:szCs w:val="18"/>
          <w:lang w:val="ru-RU"/>
        </w:rPr>
        <w:t>складского документа – а</w:t>
      </w:r>
      <w:r w:rsidRPr="003E7B19">
        <w:rPr>
          <w:rFonts w:ascii="Times New Roman" w:hAnsi="Times New Roman" w:cs="Times New Roman"/>
          <w:sz w:val="18"/>
          <w:szCs w:val="18"/>
          <w:lang w:val="ru-RU"/>
        </w:rPr>
        <w:t>кта приема товаров</w:t>
      </w:r>
      <w:r w:rsidR="00372185">
        <w:rPr>
          <w:rFonts w:ascii="Times New Roman" w:hAnsi="Times New Roman" w:cs="Times New Roman"/>
          <w:sz w:val="18"/>
          <w:szCs w:val="18"/>
          <w:lang w:val="ru-RU"/>
        </w:rPr>
        <w:t xml:space="preserve"> (транспортных средств)</w:t>
      </w:r>
      <w:r w:rsidRPr="003E7B19">
        <w:rPr>
          <w:rFonts w:ascii="Times New Roman" w:hAnsi="Times New Roman" w:cs="Times New Roman"/>
          <w:sz w:val="18"/>
          <w:szCs w:val="18"/>
          <w:lang w:val="ru-RU"/>
        </w:rPr>
        <w:t xml:space="preserve"> на хранение</w:t>
      </w:r>
      <w:r w:rsidR="009B384A">
        <w:rPr>
          <w:rFonts w:ascii="Times New Roman" w:hAnsi="Times New Roman" w:cs="Times New Roman"/>
          <w:sz w:val="18"/>
          <w:szCs w:val="18"/>
          <w:lang w:val="ru-RU"/>
        </w:rPr>
        <w:t xml:space="preserve">. </w:t>
      </w:r>
    </w:p>
    <w:p w:rsidR="009B384A" w:rsidRPr="00C43BFE" w:rsidRDefault="009B384A"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C43BFE">
        <w:rPr>
          <w:rFonts w:ascii="Times New Roman" w:hAnsi="Times New Roman" w:cs="Times New Roman"/>
          <w:sz w:val="18"/>
          <w:szCs w:val="18"/>
          <w:lang w:val="ru-RU"/>
        </w:rPr>
        <w:t>Размещение в ЗТК СВХ, ТС транспортных средств, перевозящих товары, находящиеся под таможенным контролем, по требованию должностного лица таможенного органа подтверждается выдачей Хранителем Поклажедателю подписанного Хранителем акта размещения транспортных средств на территории ЗТК СВХ, ТС по требованию таможенных органов.</w:t>
      </w:r>
    </w:p>
    <w:p w:rsidR="000A2EFB" w:rsidRPr="00FA68E2" w:rsidRDefault="000A2EFB"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FA68E2">
        <w:rPr>
          <w:rFonts w:ascii="Times New Roman" w:hAnsi="Times New Roman" w:cs="Times New Roman"/>
          <w:sz w:val="18"/>
          <w:szCs w:val="18"/>
          <w:lang w:val="ru-RU"/>
        </w:rPr>
        <w:t>1.</w:t>
      </w:r>
      <w:r w:rsidR="007744CA">
        <w:rPr>
          <w:rFonts w:ascii="Times New Roman" w:hAnsi="Times New Roman" w:cs="Times New Roman"/>
          <w:sz w:val="18"/>
          <w:szCs w:val="18"/>
          <w:lang w:val="ru-RU"/>
        </w:rPr>
        <w:t>7</w:t>
      </w:r>
      <w:r w:rsidRPr="00FA68E2">
        <w:rPr>
          <w:rFonts w:ascii="Times New Roman" w:hAnsi="Times New Roman" w:cs="Times New Roman"/>
          <w:sz w:val="18"/>
          <w:szCs w:val="18"/>
          <w:lang w:val="ru-RU"/>
        </w:rPr>
        <w:t>.</w:t>
      </w:r>
      <w:r w:rsidR="000944CA" w:rsidRPr="00FA68E2">
        <w:rPr>
          <w:rFonts w:ascii="Times New Roman" w:hAnsi="Times New Roman" w:cs="Times New Roman"/>
          <w:sz w:val="18"/>
          <w:szCs w:val="18"/>
          <w:lang w:val="ru-RU"/>
        </w:rPr>
        <w:t xml:space="preserve"> </w:t>
      </w:r>
      <w:r w:rsidRPr="00FA68E2">
        <w:rPr>
          <w:rFonts w:ascii="Times New Roman" w:hAnsi="Times New Roman" w:cs="Times New Roman"/>
          <w:sz w:val="18"/>
          <w:szCs w:val="18"/>
          <w:lang w:val="ru-RU"/>
        </w:rPr>
        <w:t>Подписанием настоящего договора Поклажедатель подтверждает:</w:t>
      </w:r>
    </w:p>
    <w:p w:rsidR="000A2EFB" w:rsidRPr="00FA68E2" w:rsidRDefault="000A2EFB"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FA68E2">
        <w:rPr>
          <w:rFonts w:ascii="Times New Roman" w:hAnsi="Times New Roman" w:cs="Times New Roman"/>
          <w:sz w:val="18"/>
          <w:szCs w:val="18"/>
          <w:lang w:val="ru-RU"/>
        </w:rPr>
        <w:t xml:space="preserve"> что лица, которые передают товары и (или) транспортные средства на хранение, являются надлежащим образом уполномоченными от имени </w:t>
      </w:r>
      <w:r w:rsidR="00CD3A92" w:rsidRPr="00FA68E2">
        <w:rPr>
          <w:rFonts w:ascii="Times New Roman" w:hAnsi="Times New Roman" w:cs="Times New Roman"/>
          <w:sz w:val="18"/>
          <w:szCs w:val="18"/>
          <w:lang w:val="ru-RU"/>
        </w:rPr>
        <w:t>Поклажедателя</w:t>
      </w:r>
      <w:r w:rsidRPr="00FA68E2">
        <w:rPr>
          <w:rFonts w:ascii="Times New Roman" w:hAnsi="Times New Roman" w:cs="Times New Roman"/>
          <w:sz w:val="18"/>
          <w:szCs w:val="18"/>
          <w:lang w:val="ru-RU"/>
        </w:rPr>
        <w:t xml:space="preserve"> на совершение таких действий;</w:t>
      </w:r>
    </w:p>
    <w:p w:rsidR="000A2EFB" w:rsidRPr="00FA68E2" w:rsidRDefault="000A2EFB"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FA68E2">
        <w:rPr>
          <w:rFonts w:ascii="Times New Roman" w:hAnsi="Times New Roman" w:cs="Times New Roman"/>
          <w:sz w:val="18"/>
          <w:szCs w:val="18"/>
          <w:lang w:val="ru-RU"/>
        </w:rPr>
        <w:t>что надлежащим образом ознакомлен со всеми обязательствами, возложенными законодательством ЕАЭС и (или) Республики Беларусь на него как на лицо, обладающее полномочиями в отношении товаров;</w:t>
      </w:r>
    </w:p>
    <w:p w:rsidR="00022DA2" w:rsidRPr="00FA68E2" w:rsidRDefault="000A2EFB" w:rsidP="00476F39">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FA68E2">
        <w:rPr>
          <w:rFonts w:ascii="Times New Roman" w:hAnsi="Times New Roman" w:cs="Times New Roman"/>
          <w:sz w:val="18"/>
          <w:szCs w:val="18"/>
          <w:lang w:val="ru-RU"/>
        </w:rPr>
        <w:t>что ознакомлен с обустройством, об</w:t>
      </w:r>
      <w:r w:rsidR="00022DA2" w:rsidRPr="00FA68E2">
        <w:rPr>
          <w:rFonts w:ascii="Times New Roman" w:hAnsi="Times New Roman" w:cs="Times New Roman"/>
          <w:sz w:val="18"/>
          <w:szCs w:val="18"/>
          <w:lang w:val="ru-RU"/>
        </w:rPr>
        <w:t>орудованием, временем работы соответствующего склада (СВХ, ТС, СОП), на территорию которого помещается на хранение товары</w:t>
      </w:r>
      <w:r w:rsidRPr="00FA68E2">
        <w:rPr>
          <w:rFonts w:ascii="Times New Roman" w:hAnsi="Times New Roman" w:cs="Times New Roman"/>
          <w:sz w:val="18"/>
          <w:szCs w:val="18"/>
          <w:lang w:val="ru-RU"/>
        </w:rPr>
        <w:t xml:space="preserve">, условиями хранения товаров в </w:t>
      </w:r>
      <w:r w:rsidR="00022DA2" w:rsidRPr="00FA68E2">
        <w:rPr>
          <w:rFonts w:ascii="Times New Roman" w:hAnsi="Times New Roman" w:cs="Times New Roman"/>
          <w:sz w:val="18"/>
          <w:szCs w:val="18"/>
          <w:lang w:val="ru-RU"/>
        </w:rPr>
        <w:t>соответствующем складе</w:t>
      </w:r>
      <w:r w:rsidRPr="00FA68E2">
        <w:rPr>
          <w:rFonts w:ascii="Times New Roman" w:hAnsi="Times New Roman" w:cs="Times New Roman"/>
          <w:sz w:val="18"/>
          <w:szCs w:val="18"/>
          <w:lang w:val="ru-RU"/>
        </w:rPr>
        <w:t>, требованиями внутриобъектового</w:t>
      </w:r>
      <w:r w:rsidR="00022DA2" w:rsidRPr="00FA68E2">
        <w:rPr>
          <w:rFonts w:ascii="Times New Roman" w:hAnsi="Times New Roman" w:cs="Times New Roman"/>
          <w:sz w:val="18"/>
          <w:szCs w:val="18"/>
          <w:lang w:val="ru-RU"/>
        </w:rPr>
        <w:t xml:space="preserve">, </w:t>
      </w:r>
      <w:r w:rsidRPr="00FA68E2">
        <w:rPr>
          <w:rFonts w:ascii="Times New Roman" w:hAnsi="Times New Roman" w:cs="Times New Roman"/>
          <w:sz w:val="18"/>
          <w:szCs w:val="18"/>
          <w:lang w:val="ru-RU"/>
        </w:rPr>
        <w:t xml:space="preserve">контрольно-пропускного </w:t>
      </w:r>
      <w:r w:rsidR="00022DA2" w:rsidRPr="00FA68E2">
        <w:rPr>
          <w:rFonts w:ascii="Times New Roman" w:hAnsi="Times New Roman" w:cs="Times New Roman"/>
          <w:sz w:val="18"/>
          <w:szCs w:val="18"/>
          <w:lang w:val="ru-RU"/>
        </w:rPr>
        <w:t xml:space="preserve">и </w:t>
      </w:r>
      <w:r w:rsidRPr="00FA68E2">
        <w:rPr>
          <w:rFonts w:ascii="Times New Roman" w:hAnsi="Times New Roman" w:cs="Times New Roman"/>
          <w:sz w:val="18"/>
          <w:szCs w:val="18"/>
          <w:lang w:val="ru-RU"/>
        </w:rPr>
        <w:t>правового режима ЗТК</w:t>
      </w:r>
      <w:r w:rsidR="00022DA2" w:rsidRPr="00FA68E2">
        <w:rPr>
          <w:rFonts w:ascii="Times New Roman" w:hAnsi="Times New Roman" w:cs="Times New Roman"/>
          <w:sz w:val="18"/>
          <w:szCs w:val="18"/>
          <w:lang w:val="ru-RU"/>
        </w:rPr>
        <w:t xml:space="preserve"> СВХ, ТС, а также СОП (в зависимости от того, что является местом оказания услуг),</w:t>
      </w:r>
      <w:r w:rsidRPr="00FA68E2">
        <w:rPr>
          <w:rFonts w:ascii="Times New Roman" w:hAnsi="Times New Roman" w:cs="Times New Roman"/>
          <w:sz w:val="18"/>
          <w:szCs w:val="18"/>
          <w:lang w:val="ru-RU"/>
        </w:rPr>
        <w:t xml:space="preserve"> пребывания на территории Хранителя, безопасн</w:t>
      </w:r>
      <w:r w:rsidR="00CD3A92" w:rsidRPr="00FA68E2">
        <w:rPr>
          <w:rFonts w:ascii="Times New Roman" w:hAnsi="Times New Roman" w:cs="Times New Roman"/>
          <w:sz w:val="18"/>
          <w:szCs w:val="18"/>
          <w:lang w:val="ru-RU"/>
        </w:rPr>
        <w:t>ого</w:t>
      </w:r>
      <w:r w:rsidRPr="00FA68E2">
        <w:rPr>
          <w:rFonts w:ascii="Times New Roman" w:hAnsi="Times New Roman" w:cs="Times New Roman"/>
          <w:sz w:val="18"/>
          <w:szCs w:val="18"/>
          <w:lang w:val="ru-RU"/>
        </w:rPr>
        <w:t xml:space="preserve"> режим</w:t>
      </w:r>
      <w:r w:rsidR="00CD3A92" w:rsidRPr="00FA68E2">
        <w:rPr>
          <w:rFonts w:ascii="Times New Roman" w:hAnsi="Times New Roman" w:cs="Times New Roman"/>
          <w:sz w:val="18"/>
          <w:szCs w:val="18"/>
          <w:lang w:val="ru-RU"/>
        </w:rPr>
        <w:t>а</w:t>
      </w:r>
      <w:r w:rsidRPr="00FA68E2">
        <w:rPr>
          <w:rFonts w:ascii="Times New Roman" w:hAnsi="Times New Roman" w:cs="Times New Roman"/>
          <w:sz w:val="18"/>
          <w:szCs w:val="18"/>
          <w:lang w:val="ru-RU"/>
        </w:rPr>
        <w:t xml:space="preserve"> движения и размещения транспортных средств на территории ЗТК </w:t>
      </w:r>
      <w:r w:rsidR="00022DA2" w:rsidRPr="00FA68E2">
        <w:rPr>
          <w:rFonts w:ascii="Times New Roman" w:hAnsi="Times New Roman" w:cs="Times New Roman"/>
          <w:sz w:val="18"/>
          <w:szCs w:val="18"/>
          <w:lang w:val="ru-RU"/>
        </w:rPr>
        <w:t xml:space="preserve">СВХ, ТС </w:t>
      </w:r>
      <w:r w:rsidRPr="00FA68E2">
        <w:rPr>
          <w:rFonts w:ascii="Times New Roman" w:hAnsi="Times New Roman" w:cs="Times New Roman"/>
          <w:sz w:val="18"/>
          <w:szCs w:val="18"/>
          <w:lang w:val="ru-RU"/>
        </w:rPr>
        <w:t xml:space="preserve">и иной территории Хранителя, а также </w:t>
      </w:r>
      <w:r w:rsidR="00327703">
        <w:rPr>
          <w:rFonts w:ascii="Times New Roman" w:hAnsi="Times New Roman" w:cs="Times New Roman"/>
          <w:sz w:val="18"/>
          <w:szCs w:val="18"/>
          <w:lang w:val="ru-RU"/>
        </w:rPr>
        <w:t>Прейскурантами</w:t>
      </w:r>
      <w:r w:rsidRPr="00FA68E2">
        <w:rPr>
          <w:rFonts w:ascii="Times New Roman" w:hAnsi="Times New Roman" w:cs="Times New Roman"/>
          <w:sz w:val="18"/>
          <w:szCs w:val="18"/>
          <w:lang w:val="ru-RU"/>
        </w:rPr>
        <w:t>. Информация о техническом оснащении СВХ</w:t>
      </w:r>
      <w:r w:rsidR="00022DA2" w:rsidRPr="00FA68E2">
        <w:rPr>
          <w:rFonts w:ascii="Times New Roman" w:hAnsi="Times New Roman" w:cs="Times New Roman"/>
          <w:sz w:val="18"/>
          <w:szCs w:val="18"/>
          <w:lang w:val="ru-RU"/>
        </w:rPr>
        <w:t>, ТС, СОП</w:t>
      </w:r>
      <w:r w:rsidRPr="00FA68E2">
        <w:rPr>
          <w:rFonts w:ascii="Times New Roman" w:hAnsi="Times New Roman" w:cs="Times New Roman"/>
          <w:sz w:val="18"/>
          <w:szCs w:val="18"/>
          <w:lang w:val="ru-RU"/>
        </w:rPr>
        <w:t xml:space="preserve"> и тарифах</w:t>
      </w:r>
      <w:r w:rsidR="00022DA2" w:rsidRPr="00FA68E2">
        <w:rPr>
          <w:rFonts w:ascii="Times New Roman" w:hAnsi="Times New Roman" w:cs="Times New Roman"/>
          <w:sz w:val="18"/>
          <w:szCs w:val="18"/>
          <w:lang w:val="ru-RU"/>
        </w:rPr>
        <w:t xml:space="preserve"> на услуги </w:t>
      </w:r>
      <w:proofErr w:type="spellStart"/>
      <w:r w:rsidR="00022DA2" w:rsidRPr="00FA68E2">
        <w:rPr>
          <w:rFonts w:ascii="Times New Roman" w:hAnsi="Times New Roman" w:cs="Times New Roman"/>
          <w:sz w:val="18"/>
          <w:szCs w:val="18"/>
          <w:lang w:val="ru-RU"/>
        </w:rPr>
        <w:t>Хранитлея</w:t>
      </w:r>
      <w:proofErr w:type="spellEnd"/>
      <w:r w:rsidRPr="00FA68E2">
        <w:rPr>
          <w:rFonts w:ascii="Times New Roman" w:hAnsi="Times New Roman" w:cs="Times New Roman"/>
          <w:sz w:val="18"/>
          <w:szCs w:val="18"/>
          <w:lang w:val="ru-RU"/>
        </w:rPr>
        <w:t xml:space="preserve"> размещается на сайте Хранителя </w:t>
      </w:r>
      <w:hyperlink r:id="rId7" w:history="1">
        <w:r w:rsidR="00022DA2" w:rsidRPr="00FA68E2">
          <w:rPr>
            <w:rStyle w:val="ad"/>
            <w:rFonts w:ascii="Times New Roman CYR" w:hAnsi="Times New Roman CYR" w:cs="Times New Roman CYR"/>
            <w:color w:val="auto"/>
            <w:sz w:val="18"/>
            <w:szCs w:val="18"/>
            <w:lang w:val="ru-RU"/>
          </w:rPr>
          <w:t>https://declarant.by</w:t>
        </w:r>
      </w:hyperlink>
      <w:r w:rsidR="00022DA2" w:rsidRPr="00FA68E2">
        <w:rPr>
          <w:rFonts w:ascii="Times New Roman CYR" w:hAnsi="Times New Roman CYR" w:cs="Times New Roman CYR"/>
          <w:sz w:val="18"/>
          <w:szCs w:val="18"/>
          <w:lang w:val="ru-RU"/>
        </w:rPr>
        <w:t>.</w:t>
      </w:r>
      <w:r w:rsidR="00D56058" w:rsidRPr="00FA68E2">
        <w:rPr>
          <w:rFonts w:ascii="Times New Roman CYR" w:hAnsi="Times New Roman CYR" w:cs="Times New Roman CYR"/>
          <w:sz w:val="18"/>
          <w:szCs w:val="18"/>
          <w:lang w:val="ru-RU"/>
        </w:rPr>
        <w:t xml:space="preserve"> </w:t>
      </w:r>
    </w:p>
    <w:p w:rsidR="00BE3059" w:rsidRDefault="00CD3A92"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113B6E">
        <w:rPr>
          <w:rFonts w:ascii="Times New Roman CYR" w:hAnsi="Times New Roman CYR" w:cs="Times New Roman CYR"/>
          <w:sz w:val="18"/>
          <w:szCs w:val="18"/>
          <w:lang w:val="ru-RU"/>
        </w:rPr>
        <w:t>1.</w:t>
      </w:r>
      <w:r w:rsidR="007744CA">
        <w:rPr>
          <w:rFonts w:ascii="Times New Roman CYR" w:hAnsi="Times New Roman CYR" w:cs="Times New Roman CYR"/>
          <w:sz w:val="18"/>
          <w:szCs w:val="18"/>
          <w:lang w:val="ru-RU"/>
        </w:rPr>
        <w:t>8</w:t>
      </w:r>
      <w:r w:rsidRPr="00113B6E">
        <w:rPr>
          <w:rFonts w:ascii="Times New Roman CYR" w:hAnsi="Times New Roman CYR" w:cs="Times New Roman CYR"/>
          <w:sz w:val="18"/>
          <w:szCs w:val="18"/>
          <w:lang w:val="ru-RU"/>
        </w:rPr>
        <w:t xml:space="preserve">. </w:t>
      </w:r>
      <w:r w:rsidR="00E87E55" w:rsidRPr="00113B6E">
        <w:rPr>
          <w:rFonts w:ascii="Times New Roman CYR" w:hAnsi="Times New Roman CYR" w:cs="Times New Roman CYR"/>
          <w:sz w:val="18"/>
          <w:szCs w:val="18"/>
          <w:lang w:val="ru-RU"/>
        </w:rPr>
        <w:t xml:space="preserve">Оказание услуг по договору (исполнение договора) </w:t>
      </w:r>
      <w:r w:rsidRPr="00113B6E">
        <w:rPr>
          <w:rFonts w:ascii="Times New Roman CYR" w:hAnsi="Times New Roman CYR" w:cs="Times New Roman CYR"/>
          <w:sz w:val="18"/>
          <w:szCs w:val="18"/>
          <w:lang w:val="ru-RU"/>
        </w:rPr>
        <w:t>в части прав и обязанностей</w:t>
      </w:r>
      <w:r w:rsidR="00F61D06" w:rsidRPr="00113B6E">
        <w:rPr>
          <w:rFonts w:ascii="Times New Roman CYR" w:hAnsi="Times New Roman CYR" w:cs="Times New Roman CYR"/>
          <w:sz w:val="18"/>
          <w:szCs w:val="18"/>
          <w:lang w:val="ru-RU"/>
        </w:rPr>
        <w:t xml:space="preserve"> Хранителя обеспечивается силами </w:t>
      </w:r>
      <w:r w:rsidRPr="00113B6E">
        <w:rPr>
          <w:rFonts w:ascii="Times New Roman CYR" w:hAnsi="Times New Roman CYR" w:cs="Times New Roman CYR"/>
          <w:sz w:val="18"/>
          <w:szCs w:val="18"/>
          <w:lang w:val="ru-RU"/>
        </w:rPr>
        <w:t>филиал</w:t>
      </w:r>
      <w:r w:rsidR="00F61D06" w:rsidRPr="00113B6E">
        <w:rPr>
          <w:rFonts w:ascii="Times New Roman CYR" w:hAnsi="Times New Roman CYR" w:cs="Times New Roman CYR"/>
          <w:sz w:val="18"/>
          <w:szCs w:val="18"/>
          <w:lang w:val="ru-RU"/>
        </w:rPr>
        <w:t>а</w:t>
      </w:r>
      <w:r w:rsidRPr="00113B6E">
        <w:rPr>
          <w:rFonts w:ascii="Times New Roman CYR" w:hAnsi="Times New Roman CYR" w:cs="Times New Roman CYR"/>
          <w:sz w:val="18"/>
          <w:szCs w:val="18"/>
          <w:lang w:val="ru-RU"/>
        </w:rPr>
        <w:t xml:space="preserve"> Хранителя</w:t>
      </w:r>
      <w:r w:rsidR="00F61D06" w:rsidRPr="00113B6E">
        <w:rPr>
          <w:rFonts w:ascii="Times New Roman CYR" w:hAnsi="Times New Roman CYR" w:cs="Times New Roman CYR"/>
          <w:sz w:val="18"/>
          <w:szCs w:val="18"/>
          <w:lang w:val="ru-RU"/>
        </w:rPr>
        <w:t xml:space="preserve">, в зоне деятельности которого находится </w:t>
      </w:r>
      <w:r w:rsidR="006E1F43" w:rsidRPr="00113B6E">
        <w:rPr>
          <w:rFonts w:ascii="Times New Roman CYR" w:hAnsi="Times New Roman CYR" w:cs="Times New Roman CYR"/>
          <w:sz w:val="18"/>
          <w:szCs w:val="18"/>
          <w:lang w:val="ru-RU"/>
        </w:rPr>
        <w:t>соответствующий склад Хранителя, на который принимаются товары на хранение</w:t>
      </w:r>
      <w:r w:rsidR="007744CA">
        <w:rPr>
          <w:rFonts w:ascii="Times New Roman CYR" w:hAnsi="Times New Roman CYR" w:cs="Times New Roman CYR"/>
          <w:sz w:val="18"/>
          <w:szCs w:val="18"/>
          <w:lang w:val="ru-RU"/>
        </w:rPr>
        <w:t xml:space="preserve"> и (или) на территории которого оказываются услуги</w:t>
      </w:r>
      <w:r w:rsidR="006E1F43" w:rsidRPr="00113B6E">
        <w:rPr>
          <w:rFonts w:ascii="Times New Roman CYR" w:hAnsi="Times New Roman CYR" w:cs="Times New Roman CYR"/>
          <w:sz w:val="18"/>
          <w:szCs w:val="18"/>
          <w:lang w:val="ru-RU"/>
        </w:rPr>
        <w:t xml:space="preserve"> </w:t>
      </w:r>
      <w:r w:rsidR="00F7225E" w:rsidRPr="00113B6E">
        <w:rPr>
          <w:rFonts w:ascii="Times New Roman CYR" w:hAnsi="Times New Roman CYR" w:cs="Times New Roman CYR"/>
          <w:sz w:val="18"/>
          <w:szCs w:val="18"/>
          <w:lang w:val="ru-RU"/>
        </w:rPr>
        <w:t>(далее – филиал Хранителя)</w:t>
      </w:r>
      <w:r w:rsidRPr="00113B6E">
        <w:rPr>
          <w:rFonts w:ascii="Times New Roman CYR" w:hAnsi="Times New Roman CYR" w:cs="Times New Roman CYR"/>
          <w:sz w:val="18"/>
          <w:szCs w:val="18"/>
          <w:lang w:val="ru-RU"/>
        </w:rPr>
        <w:t xml:space="preserve">. Соответственно, </w:t>
      </w:r>
      <w:r w:rsidR="000634C1" w:rsidRPr="00113B6E">
        <w:rPr>
          <w:rFonts w:ascii="Times New Roman CYR" w:hAnsi="Times New Roman CYR" w:cs="Times New Roman CYR"/>
          <w:sz w:val="18"/>
          <w:szCs w:val="18"/>
          <w:lang w:val="ru-RU"/>
        </w:rPr>
        <w:t xml:space="preserve">оформление и выставление </w:t>
      </w:r>
      <w:r w:rsidRPr="00113B6E">
        <w:rPr>
          <w:rFonts w:ascii="Times New Roman CYR" w:hAnsi="Times New Roman CYR" w:cs="Times New Roman CYR"/>
          <w:sz w:val="18"/>
          <w:szCs w:val="18"/>
          <w:lang w:val="ru-RU"/>
        </w:rPr>
        <w:t>документ</w:t>
      </w:r>
      <w:r w:rsidR="000634C1" w:rsidRPr="00113B6E">
        <w:rPr>
          <w:rFonts w:ascii="Times New Roman CYR" w:hAnsi="Times New Roman CYR" w:cs="Times New Roman CYR"/>
          <w:sz w:val="18"/>
          <w:szCs w:val="18"/>
          <w:lang w:val="ru-RU"/>
        </w:rPr>
        <w:t>ов</w:t>
      </w:r>
      <w:r w:rsidRPr="00113B6E">
        <w:rPr>
          <w:rFonts w:ascii="Times New Roman CYR" w:hAnsi="Times New Roman CYR" w:cs="Times New Roman CYR"/>
          <w:sz w:val="18"/>
          <w:szCs w:val="18"/>
          <w:lang w:val="ru-RU"/>
        </w:rPr>
        <w:t xml:space="preserve"> по настоящему договору (</w:t>
      </w:r>
      <w:r w:rsidR="000A0697">
        <w:rPr>
          <w:rFonts w:ascii="Times New Roman CYR" w:hAnsi="Times New Roman CYR" w:cs="Times New Roman CYR"/>
          <w:sz w:val="18"/>
          <w:szCs w:val="18"/>
          <w:lang w:val="ru-RU"/>
        </w:rPr>
        <w:t>Акт</w:t>
      </w:r>
      <w:r w:rsidRPr="00113B6E">
        <w:rPr>
          <w:rFonts w:ascii="Times New Roman CYR" w:hAnsi="Times New Roman CYR" w:cs="Times New Roman CYR"/>
          <w:sz w:val="18"/>
          <w:szCs w:val="18"/>
          <w:lang w:val="ru-RU"/>
        </w:rPr>
        <w:t>, акты сверки расчетов, счета</w:t>
      </w:r>
      <w:r w:rsidR="00636EEF" w:rsidRPr="00113B6E">
        <w:rPr>
          <w:rFonts w:ascii="Times New Roman CYR" w:hAnsi="Times New Roman CYR" w:cs="Times New Roman CYR"/>
          <w:sz w:val="18"/>
          <w:szCs w:val="18"/>
          <w:lang w:val="ru-RU"/>
        </w:rPr>
        <w:t>-фактуры</w:t>
      </w:r>
      <w:r w:rsidRPr="00113B6E">
        <w:rPr>
          <w:rFonts w:ascii="Times New Roman CYR" w:hAnsi="Times New Roman CYR" w:cs="Times New Roman CYR"/>
          <w:sz w:val="18"/>
          <w:szCs w:val="18"/>
          <w:lang w:val="ru-RU"/>
        </w:rPr>
        <w:t xml:space="preserve"> на оплату и т.д.)</w:t>
      </w:r>
      <w:r w:rsidR="000634C1" w:rsidRPr="00113B6E">
        <w:rPr>
          <w:rFonts w:ascii="Times New Roman CYR" w:hAnsi="Times New Roman CYR" w:cs="Times New Roman CYR"/>
          <w:sz w:val="18"/>
          <w:szCs w:val="18"/>
          <w:lang w:val="ru-RU"/>
        </w:rPr>
        <w:t>,</w:t>
      </w:r>
      <w:r w:rsidRPr="00113B6E">
        <w:rPr>
          <w:rFonts w:ascii="Times New Roman CYR" w:hAnsi="Times New Roman CYR" w:cs="Times New Roman CYR"/>
          <w:sz w:val="18"/>
          <w:szCs w:val="18"/>
          <w:lang w:val="ru-RU"/>
        </w:rPr>
        <w:t xml:space="preserve"> </w:t>
      </w:r>
      <w:r w:rsidR="000634C1" w:rsidRPr="00113B6E">
        <w:rPr>
          <w:rFonts w:ascii="Times New Roman CYR" w:hAnsi="Times New Roman CYR" w:cs="Times New Roman CYR"/>
          <w:sz w:val="18"/>
          <w:szCs w:val="18"/>
          <w:lang w:val="ru-RU"/>
        </w:rPr>
        <w:t xml:space="preserve">обмен документами, переписка, в том числе претензионная и судебная по договору, обеспечивается силами филиала </w:t>
      </w:r>
      <w:r w:rsidRPr="00113B6E">
        <w:rPr>
          <w:rFonts w:ascii="Times New Roman CYR" w:hAnsi="Times New Roman CYR" w:cs="Times New Roman CYR"/>
          <w:sz w:val="18"/>
          <w:szCs w:val="18"/>
          <w:lang w:val="ru-RU"/>
        </w:rPr>
        <w:t>Хранителя</w:t>
      </w:r>
      <w:r w:rsidR="00BE2279" w:rsidRPr="00113B6E">
        <w:rPr>
          <w:rFonts w:ascii="Times New Roman CYR" w:hAnsi="Times New Roman CYR" w:cs="Times New Roman CYR"/>
          <w:sz w:val="18"/>
          <w:szCs w:val="18"/>
          <w:lang w:val="ru-RU"/>
        </w:rPr>
        <w:t>. О</w:t>
      </w:r>
      <w:r w:rsidRPr="00113B6E">
        <w:rPr>
          <w:rFonts w:ascii="Times New Roman CYR" w:hAnsi="Times New Roman CYR" w:cs="Times New Roman CYR"/>
          <w:sz w:val="18"/>
          <w:szCs w:val="18"/>
          <w:lang w:val="ru-RU"/>
        </w:rPr>
        <w:t xml:space="preserve">плата </w:t>
      </w:r>
      <w:r w:rsidR="00BE2279" w:rsidRPr="00113B6E">
        <w:rPr>
          <w:rFonts w:ascii="Times New Roman CYR" w:hAnsi="Times New Roman CYR" w:cs="Times New Roman CYR"/>
          <w:sz w:val="18"/>
          <w:szCs w:val="18"/>
          <w:lang w:val="ru-RU"/>
        </w:rPr>
        <w:t xml:space="preserve">по договору </w:t>
      </w:r>
      <w:r w:rsidRPr="00113B6E">
        <w:rPr>
          <w:rFonts w:ascii="Times New Roman CYR" w:hAnsi="Times New Roman CYR" w:cs="Times New Roman CYR"/>
          <w:sz w:val="18"/>
          <w:szCs w:val="18"/>
          <w:lang w:val="ru-RU"/>
        </w:rPr>
        <w:t xml:space="preserve">производится по </w:t>
      </w:r>
      <w:r w:rsidR="00BE2279" w:rsidRPr="00113B6E">
        <w:rPr>
          <w:rFonts w:ascii="Times New Roman CYR" w:hAnsi="Times New Roman CYR" w:cs="Times New Roman CYR"/>
          <w:sz w:val="18"/>
          <w:szCs w:val="18"/>
          <w:lang w:val="ru-RU"/>
        </w:rPr>
        <w:t>указанным в счете</w:t>
      </w:r>
      <w:r w:rsidR="00F7225E" w:rsidRPr="00113B6E">
        <w:rPr>
          <w:rFonts w:ascii="Times New Roman CYR" w:hAnsi="Times New Roman CYR" w:cs="Times New Roman CYR"/>
          <w:sz w:val="18"/>
          <w:szCs w:val="18"/>
          <w:lang w:val="ru-RU"/>
        </w:rPr>
        <w:t>-фактуре</w:t>
      </w:r>
      <w:r w:rsidR="00BE2279" w:rsidRPr="00113B6E">
        <w:rPr>
          <w:rFonts w:ascii="Times New Roman CYR" w:hAnsi="Times New Roman CYR" w:cs="Times New Roman CYR"/>
          <w:sz w:val="18"/>
          <w:szCs w:val="18"/>
          <w:lang w:val="ru-RU"/>
        </w:rPr>
        <w:t xml:space="preserve"> </w:t>
      </w:r>
      <w:r w:rsidRPr="00113B6E">
        <w:rPr>
          <w:rFonts w:ascii="Times New Roman CYR" w:hAnsi="Times New Roman CYR" w:cs="Times New Roman CYR"/>
          <w:sz w:val="18"/>
          <w:szCs w:val="18"/>
          <w:lang w:val="ru-RU"/>
        </w:rPr>
        <w:t>реквизитам</w:t>
      </w:r>
      <w:r w:rsidR="00BE2279" w:rsidRPr="00113B6E">
        <w:rPr>
          <w:rFonts w:ascii="Times New Roman CYR" w:hAnsi="Times New Roman CYR" w:cs="Times New Roman CYR"/>
          <w:sz w:val="18"/>
          <w:szCs w:val="18"/>
          <w:lang w:val="ru-RU"/>
        </w:rPr>
        <w:t xml:space="preserve"> филиала </w:t>
      </w:r>
      <w:r w:rsidR="00F7225E" w:rsidRPr="00113B6E">
        <w:rPr>
          <w:rFonts w:ascii="Times New Roman CYR" w:hAnsi="Times New Roman CYR" w:cs="Times New Roman CYR"/>
          <w:sz w:val="18"/>
          <w:szCs w:val="18"/>
          <w:lang w:val="ru-RU"/>
        </w:rPr>
        <w:t>Хранителя</w:t>
      </w:r>
      <w:r w:rsidRPr="00113B6E">
        <w:rPr>
          <w:rFonts w:ascii="Times New Roman CYR" w:hAnsi="Times New Roman CYR" w:cs="Times New Roman CYR"/>
          <w:sz w:val="18"/>
          <w:szCs w:val="18"/>
          <w:lang w:val="ru-RU"/>
        </w:rPr>
        <w:t xml:space="preserve">, </w:t>
      </w:r>
      <w:r w:rsidR="00BE2279" w:rsidRPr="00113B6E">
        <w:rPr>
          <w:rFonts w:ascii="Times New Roman CYR" w:hAnsi="Times New Roman CYR" w:cs="Times New Roman CYR"/>
          <w:sz w:val="18"/>
          <w:szCs w:val="18"/>
          <w:lang w:val="ru-RU"/>
        </w:rPr>
        <w:t xml:space="preserve">силами </w:t>
      </w:r>
      <w:r w:rsidRPr="00113B6E">
        <w:rPr>
          <w:rFonts w:ascii="Times New Roman CYR" w:hAnsi="Times New Roman CYR" w:cs="Times New Roman CYR"/>
          <w:sz w:val="18"/>
          <w:szCs w:val="18"/>
          <w:lang w:val="ru-RU"/>
        </w:rPr>
        <w:t>котор</w:t>
      </w:r>
      <w:r w:rsidR="00BE2279" w:rsidRPr="00113B6E">
        <w:rPr>
          <w:rFonts w:ascii="Times New Roman CYR" w:hAnsi="Times New Roman CYR" w:cs="Times New Roman CYR"/>
          <w:sz w:val="18"/>
          <w:szCs w:val="18"/>
          <w:lang w:val="ru-RU"/>
        </w:rPr>
        <w:t>ого</w:t>
      </w:r>
      <w:r w:rsidRPr="00113B6E">
        <w:rPr>
          <w:rFonts w:ascii="Times New Roman CYR" w:hAnsi="Times New Roman CYR" w:cs="Times New Roman CYR"/>
          <w:sz w:val="18"/>
          <w:szCs w:val="18"/>
          <w:lang w:val="ru-RU"/>
        </w:rPr>
        <w:t xml:space="preserve"> фактически оказыва</w:t>
      </w:r>
      <w:r w:rsidR="00BE2279" w:rsidRPr="00113B6E">
        <w:rPr>
          <w:rFonts w:ascii="Times New Roman CYR" w:hAnsi="Times New Roman CYR" w:cs="Times New Roman CYR"/>
          <w:sz w:val="18"/>
          <w:szCs w:val="18"/>
          <w:lang w:val="ru-RU"/>
        </w:rPr>
        <w:t>ются</w:t>
      </w:r>
      <w:r w:rsidRPr="00113B6E">
        <w:rPr>
          <w:rFonts w:ascii="Times New Roman CYR" w:hAnsi="Times New Roman CYR" w:cs="Times New Roman CYR"/>
          <w:sz w:val="18"/>
          <w:szCs w:val="18"/>
          <w:lang w:val="ru-RU"/>
        </w:rPr>
        <w:t xml:space="preserve"> услуг</w:t>
      </w:r>
      <w:r w:rsidR="00BE2279" w:rsidRPr="00113B6E">
        <w:rPr>
          <w:rFonts w:ascii="Times New Roman CYR" w:hAnsi="Times New Roman CYR" w:cs="Times New Roman CYR"/>
          <w:sz w:val="18"/>
          <w:szCs w:val="18"/>
          <w:lang w:val="ru-RU"/>
        </w:rPr>
        <w:t>и по договору</w:t>
      </w:r>
      <w:r w:rsidRPr="00113B6E">
        <w:rPr>
          <w:rFonts w:ascii="Times New Roman CYR" w:hAnsi="Times New Roman CYR" w:cs="Times New Roman CYR"/>
          <w:sz w:val="18"/>
          <w:szCs w:val="18"/>
          <w:lang w:val="ru-RU"/>
        </w:rPr>
        <w:t>.</w:t>
      </w:r>
    </w:p>
    <w:p w:rsidR="00345A56" w:rsidRDefault="00345A56" w:rsidP="00D26E75">
      <w:pPr>
        <w:tabs>
          <w:tab w:val="left" w:pos="424"/>
          <w:tab w:val="left" w:pos="3828"/>
        </w:tabs>
        <w:autoSpaceDE w:val="0"/>
        <w:autoSpaceDN w:val="0"/>
        <w:adjustRightInd w:val="0"/>
        <w:spacing w:after="0" w:line="240" w:lineRule="auto"/>
        <w:ind w:right="40" w:firstLine="567"/>
        <w:jc w:val="center"/>
        <w:rPr>
          <w:rFonts w:ascii="Times New Roman" w:hAnsi="Times New Roman" w:cs="Times New Roman"/>
          <w:b/>
          <w:bCs/>
          <w:sz w:val="18"/>
          <w:szCs w:val="18"/>
          <w:lang w:val="ru-RU"/>
        </w:rPr>
      </w:pPr>
    </w:p>
    <w:p w:rsidR="00FA68E2" w:rsidRPr="00D26E75" w:rsidRDefault="00FA68E2" w:rsidP="00D26E75">
      <w:pPr>
        <w:tabs>
          <w:tab w:val="left" w:pos="424"/>
          <w:tab w:val="left" w:pos="3828"/>
        </w:tabs>
        <w:autoSpaceDE w:val="0"/>
        <w:autoSpaceDN w:val="0"/>
        <w:adjustRightInd w:val="0"/>
        <w:spacing w:after="0" w:line="240" w:lineRule="auto"/>
        <w:ind w:right="40" w:firstLine="567"/>
        <w:jc w:val="center"/>
        <w:rPr>
          <w:rFonts w:ascii="Times New Roman" w:hAnsi="Times New Roman" w:cs="Times New Roman"/>
          <w:b/>
          <w:bCs/>
          <w:color w:val="000000"/>
          <w:sz w:val="18"/>
          <w:szCs w:val="18"/>
          <w:lang w:val="ru-RU"/>
        </w:rPr>
      </w:pPr>
      <w:r>
        <w:rPr>
          <w:rFonts w:ascii="Times New Roman" w:hAnsi="Times New Roman" w:cs="Times New Roman"/>
          <w:b/>
          <w:bCs/>
          <w:sz w:val="18"/>
          <w:szCs w:val="18"/>
          <w:lang w:val="ru-RU"/>
        </w:rPr>
        <w:t>2</w:t>
      </w:r>
      <w:r w:rsidRPr="00D26E75">
        <w:rPr>
          <w:rFonts w:ascii="Times New Roman" w:hAnsi="Times New Roman" w:cs="Times New Roman"/>
          <w:b/>
          <w:bCs/>
          <w:color w:val="000000"/>
          <w:sz w:val="18"/>
          <w:szCs w:val="18"/>
          <w:lang w:val="ru-RU"/>
        </w:rPr>
        <w:t>. ОСОБЕННОСТИ ХРАНЕНИЯ И ОКАЗАЗИЯ УСЛУГ НА СВХ, ТС, СОП</w:t>
      </w:r>
    </w:p>
    <w:p w:rsidR="00404161" w:rsidRPr="00B950B7"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b/>
          <w:bCs/>
          <w:sz w:val="18"/>
          <w:szCs w:val="18"/>
          <w:lang w:val="ru-RU"/>
        </w:rPr>
      </w:pPr>
      <w:r w:rsidRPr="00113F1C">
        <w:rPr>
          <w:rFonts w:ascii="Times New Roman" w:hAnsi="Times New Roman" w:cs="Times New Roman"/>
          <w:b/>
          <w:bCs/>
          <w:sz w:val="18"/>
          <w:szCs w:val="18"/>
          <w:lang w:val="ru-RU"/>
        </w:rPr>
        <w:t>2.1. </w:t>
      </w:r>
      <w:r w:rsidR="00404161" w:rsidRPr="00113F1C">
        <w:rPr>
          <w:rFonts w:ascii="Times New Roman" w:hAnsi="Times New Roman" w:cs="Times New Roman"/>
          <w:b/>
          <w:bCs/>
          <w:sz w:val="18"/>
          <w:szCs w:val="18"/>
          <w:lang w:val="ru-RU"/>
        </w:rPr>
        <w:t>Особенности хранения и оказания услуг на СВХ, ТС:</w:t>
      </w:r>
    </w:p>
    <w:p w:rsidR="00FA68E2"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bCs/>
          <w:sz w:val="18"/>
          <w:szCs w:val="18"/>
          <w:lang w:val="ru-RU"/>
        </w:rPr>
        <w:t>2.1.1. </w:t>
      </w:r>
      <w:r w:rsidR="00D1752F">
        <w:rPr>
          <w:rFonts w:ascii="Times New Roman" w:hAnsi="Times New Roman" w:cs="Times New Roman"/>
          <w:bCs/>
          <w:sz w:val="18"/>
          <w:szCs w:val="18"/>
          <w:lang w:val="ru-RU"/>
        </w:rPr>
        <w:t>На т</w:t>
      </w:r>
      <w:r w:rsidR="00FA68E2" w:rsidRPr="00B400F8">
        <w:rPr>
          <w:rFonts w:ascii="Times New Roman" w:hAnsi="Times New Roman" w:cs="Times New Roman"/>
          <w:sz w:val="18"/>
          <w:szCs w:val="18"/>
          <w:lang w:val="ru-RU"/>
        </w:rPr>
        <w:t>ерритори</w:t>
      </w:r>
      <w:r w:rsidR="00D1752F">
        <w:rPr>
          <w:rFonts w:ascii="Times New Roman" w:hAnsi="Times New Roman" w:cs="Times New Roman"/>
          <w:sz w:val="18"/>
          <w:szCs w:val="18"/>
          <w:lang w:val="ru-RU"/>
        </w:rPr>
        <w:t>и СВХ, ТС создается зона таможенног</w:t>
      </w:r>
      <w:r w:rsidR="00FA68E2" w:rsidRPr="00B400F8">
        <w:rPr>
          <w:rFonts w:ascii="Times New Roman" w:hAnsi="Times New Roman" w:cs="Times New Roman"/>
          <w:sz w:val="18"/>
          <w:szCs w:val="18"/>
          <w:lang w:val="ru-RU"/>
        </w:rPr>
        <w:t>о контроля, в границах которой в соответствии с законодательством действует правовой режим, обеспечивающий размещение товаров, находящихся под таможенным контролем, ограничивающий перемещение физических лиц, не участвующих в совершении тамо</w:t>
      </w:r>
      <w:r w:rsidR="00FA68E2" w:rsidRPr="00C17726">
        <w:rPr>
          <w:rFonts w:ascii="Times New Roman" w:hAnsi="Times New Roman" w:cs="Times New Roman"/>
          <w:sz w:val="18"/>
          <w:szCs w:val="18"/>
          <w:lang w:val="ru-RU"/>
        </w:rPr>
        <w:t>женных операций</w:t>
      </w:r>
      <w:r w:rsidR="00FA68E2">
        <w:rPr>
          <w:rFonts w:ascii="Times New Roman" w:hAnsi="Times New Roman" w:cs="Times New Roman"/>
          <w:sz w:val="18"/>
          <w:szCs w:val="18"/>
          <w:lang w:val="ru-RU"/>
        </w:rPr>
        <w:t>, обязательный для исполнения владельцем склада, а также иными лицами</w:t>
      </w:r>
      <w:r w:rsidR="00FA68E2" w:rsidRPr="00C17726">
        <w:rPr>
          <w:rFonts w:ascii="Times New Roman" w:hAnsi="Times New Roman" w:cs="Times New Roman"/>
          <w:sz w:val="18"/>
          <w:szCs w:val="18"/>
          <w:lang w:val="ru-RU"/>
        </w:rPr>
        <w:t xml:space="preserve">. </w:t>
      </w:r>
    </w:p>
    <w:p w:rsidR="00FA68E2" w:rsidRPr="00D1752F"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highlight w:val="yellow"/>
          <w:lang w:val="ru-RU"/>
        </w:rPr>
      </w:pPr>
      <w:r>
        <w:rPr>
          <w:rFonts w:ascii="Times New Roman" w:hAnsi="Times New Roman" w:cs="Times New Roman"/>
          <w:sz w:val="18"/>
          <w:szCs w:val="18"/>
          <w:lang w:val="ru-RU"/>
        </w:rPr>
        <w:t>2.1.2.</w:t>
      </w:r>
      <w:r w:rsidR="00D1752F" w:rsidRPr="00D1752F">
        <w:rPr>
          <w:rFonts w:ascii="Times New Roman" w:hAnsi="Times New Roman" w:cs="Times New Roman"/>
          <w:sz w:val="18"/>
          <w:szCs w:val="18"/>
          <w:lang w:val="ru-RU"/>
        </w:rPr>
        <w:t> </w:t>
      </w:r>
      <w:r w:rsidR="00FA68E2" w:rsidRPr="00D1752F">
        <w:rPr>
          <w:rFonts w:ascii="Times New Roman" w:hAnsi="Times New Roman" w:cs="Times New Roman"/>
          <w:sz w:val="18"/>
          <w:szCs w:val="18"/>
          <w:lang w:val="ru-RU"/>
        </w:rPr>
        <w:t xml:space="preserve">Хранение товаров на территории СВХ, ТС, а также совершение операций с товарами осуществляется с соблюдением действующего правового режима </w:t>
      </w:r>
      <w:r w:rsidR="00D1752F">
        <w:rPr>
          <w:rFonts w:ascii="Times New Roman" w:hAnsi="Times New Roman" w:cs="Times New Roman"/>
          <w:sz w:val="18"/>
          <w:szCs w:val="18"/>
          <w:lang w:val="ru-RU"/>
        </w:rPr>
        <w:t xml:space="preserve">ЗТК СВХ, ТС </w:t>
      </w:r>
      <w:r w:rsidR="00FA68E2" w:rsidRPr="00D1752F">
        <w:rPr>
          <w:rFonts w:ascii="Times New Roman" w:hAnsi="Times New Roman" w:cs="Times New Roman"/>
          <w:sz w:val="18"/>
          <w:szCs w:val="18"/>
          <w:lang w:val="ru-RU"/>
        </w:rPr>
        <w:t>и действующего таможенного законодательства ЕАЭС.</w:t>
      </w:r>
    </w:p>
    <w:p w:rsidR="00FA68E2"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455185">
        <w:rPr>
          <w:rFonts w:ascii="Times New Roman" w:hAnsi="Times New Roman" w:cs="Times New Roman"/>
          <w:sz w:val="18"/>
          <w:szCs w:val="18"/>
          <w:lang w:val="ru-RU"/>
        </w:rPr>
        <w:t>В соответствии с законодательством ЕАЭС и (или) Республики Беларусь оказание услуг по совершению грузовых и (или) операций с товарами, находящимися под таможенным контролем, а также осуществление иных операций с товарами и транспортными средствами осуществляется при наличии соответствующего разрешения таможенного органа.</w:t>
      </w:r>
    </w:p>
    <w:p w:rsidR="00B950B7" w:rsidRPr="00404161" w:rsidRDefault="00B950B7"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2.1.3. </w:t>
      </w:r>
      <w:r w:rsidRPr="00404161">
        <w:rPr>
          <w:rFonts w:ascii="Times New Roman" w:hAnsi="Times New Roman" w:cs="Times New Roman"/>
          <w:sz w:val="18"/>
          <w:szCs w:val="18"/>
          <w:lang w:val="ru-RU"/>
        </w:rPr>
        <w:t>В качестве Поклажедателя, передающего товары и (или) транспортные средства на временное хранение, могут выступать перевозчик, экспедитор, иные лица, указанные в ст. 83 Таможенного кодекса ЕАЭС.</w:t>
      </w:r>
    </w:p>
    <w:p w:rsidR="00B950B7" w:rsidRPr="00404161" w:rsidRDefault="00B950B7"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2.1.4. </w:t>
      </w:r>
      <w:r w:rsidRPr="00404161">
        <w:rPr>
          <w:rFonts w:ascii="Times New Roman" w:hAnsi="Times New Roman" w:cs="Times New Roman"/>
          <w:sz w:val="18"/>
          <w:szCs w:val="18"/>
          <w:lang w:val="ru-RU"/>
        </w:rPr>
        <w:t xml:space="preserve">В качестве Поклажедателя, передающего на хранение на таможенный склад товары, помещенные под таможенную процедуру таможенного склада, могут быть декларанты товаров, иные заинтересованные лица.  </w:t>
      </w:r>
    </w:p>
    <w:p w:rsidR="00FA68E2" w:rsidRPr="00C17726" w:rsidRDefault="00EB006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w:t>
      </w:r>
      <w:r w:rsidR="00404161">
        <w:rPr>
          <w:rFonts w:ascii="Times New Roman" w:hAnsi="Times New Roman" w:cs="Times New Roman"/>
          <w:sz w:val="18"/>
          <w:szCs w:val="18"/>
          <w:lang w:val="ru-RU"/>
        </w:rPr>
        <w:t>1.</w:t>
      </w:r>
      <w:r w:rsidR="00B950B7">
        <w:rPr>
          <w:rFonts w:ascii="Times New Roman" w:hAnsi="Times New Roman" w:cs="Times New Roman"/>
          <w:sz w:val="18"/>
          <w:szCs w:val="18"/>
          <w:lang w:val="ru-RU"/>
        </w:rPr>
        <w:t>5</w:t>
      </w:r>
      <w:r w:rsidR="00FA68E2">
        <w:rPr>
          <w:rFonts w:ascii="Times New Roman" w:hAnsi="Times New Roman" w:cs="Times New Roman"/>
          <w:sz w:val="18"/>
          <w:szCs w:val="18"/>
          <w:lang w:val="ru-RU"/>
        </w:rPr>
        <w:t>. На</w:t>
      </w:r>
      <w:r w:rsidR="00FA68E2" w:rsidRPr="00C17726">
        <w:rPr>
          <w:rFonts w:ascii="Times New Roman" w:hAnsi="Times New Roman" w:cs="Times New Roman"/>
          <w:sz w:val="18"/>
          <w:szCs w:val="18"/>
          <w:lang w:val="ru-RU"/>
        </w:rPr>
        <w:t xml:space="preserve"> СВХ</w:t>
      </w:r>
      <w:r w:rsidR="00FA68E2">
        <w:rPr>
          <w:rFonts w:ascii="Times New Roman" w:hAnsi="Times New Roman" w:cs="Times New Roman"/>
          <w:sz w:val="18"/>
          <w:szCs w:val="18"/>
          <w:lang w:val="ru-RU"/>
        </w:rPr>
        <w:t xml:space="preserve"> хранение товаров</w:t>
      </w:r>
      <w:r w:rsidR="00FA68E2" w:rsidRPr="00C17726">
        <w:rPr>
          <w:rFonts w:ascii="Times New Roman" w:hAnsi="Times New Roman" w:cs="Times New Roman"/>
          <w:sz w:val="18"/>
          <w:szCs w:val="18"/>
          <w:lang w:val="ru-RU"/>
        </w:rPr>
        <w:t xml:space="preserve"> может осуществляться следующими способами:</w:t>
      </w:r>
    </w:p>
    <w:p w:rsidR="00FA68E2" w:rsidRPr="00C17726"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C17726">
        <w:rPr>
          <w:rFonts w:ascii="Times New Roman" w:hAnsi="Times New Roman" w:cs="Times New Roman"/>
          <w:sz w:val="18"/>
          <w:szCs w:val="18"/>
          <w:lang w:val="ru-RU"/>
        </w:rPr>
        <w:t>выгруженными из транспортного средства на открытую площадку СВХ;</w:t>
      </w:r>
    </w:p>
    <w:p w:rsidR="00FA68E2" w:rsidRPr="00C17726"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C17726">
        <w:rPr>
          <w:rFonts w:ascii="Times New Roman" w:hAnsi="Times New Roman" w:cs="Times New Roman"/>
          <w:sz w:val="18"/>
          <w:szCs w:val="18"/>
          <w:lang w:val="ru-RU"/>
        </w:rPr>
        <w:t>выгруженными из транспортного средства в помещения СВХ;</w:t>
      </w:r>
    </w:p>
    <w:p w:rsidR="00FA68E2"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C17726">
        <w:rPr>
          <w:rFonts w:ascii="Times New Roman" w:hAnsi="Times New Roman" w:cs="Times New Roman"/>
          <w:sz w:val="18"/>
          <w:szCs w:val="18"/>
          <w:lang w:val="ru-RU"/>
        </w:rPr>
        <w:t>размещением на открытой площадке СВХ</w:t>
      </w:r>
      <w:r w:rsidR="00EB006A">
        <w:rPr>
          <w:rFonts w:ascii="Times New Roman" w:hAnsi="Times New Roman" w:cs="Times New Roman"/>
          <w:sz w:val="18"/>
          <w:szCs w:val="18"/>
          <w:lang w:val="ru-RU"/>
        </w:rPr>
        <w:t xml:space="preserve"> (в отношении транспортных средств в качестве товара</w:t>
      </w:r>
      <w:r w:rsidRPr="00C17726">
        <w:rPr>
          <w:rFonts w:ascii="Times New Roman" w:hAnsi="Times New Roman" w:cs="Times New Roman"/>
          <w:sz w:val="18"/>
          <w:szCs w:val="18"/>
          <w:lang w:val="ru-RU"/>
        </w:rPr>
        <w:t>.</w:t>
      </w:r>
    </w:p>
    <w:p w:rsidR="00404161"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На территории ТС хранение товаров осуществляется:</w:t>
      </w:r>
    </w:p>
    <w:p w:rsidR="00404161"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в помещении ТС;</w:t>
      </w:r>
    </w:p>
    <w:p w:rsidR="00404161"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на открытой площадке ТС (на ТС, оборудованных </w:t>
      </w:r>
      <w:r w:rsidR="00B950B7">
        <w:rPr>
          <w:rFonts w:ascii="Times New Roman" w:hAnsi="Times New Roman" w:cs="Times New Roman"/>
          <w:sz w:val="18"/>
          <w:szCs w:val="18"/>
          <w:lang w:val="ru-RU"/>
        </w:rPr>
        <w:t>открытой площадкой).</w:t>
      </w:r>
    </w:p>
    <w:p w:rsidR="00EB006A" w:rsidRPr="00A05440" w:rsidRDefault="00EB006A"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w:t>
      </w:r>
      <w:r w:rsidR="00B950B7">
        <w:rPr>
          <w:rFonts w:ascii="Times New Roman" w:hAnsi="Times New Roman" w:cs="Times New Roman"/>
          <w:sz w:val="18"/>
          <w:szCs w:val="18"/>
          <w:lang w:val="ru-RU"/>
        </w:rPr>
        <w:t>1.6</w:t>
      </w:r>
      <w:r>
        <w:rPr>
          <w:rFonts w:ascii="Times New Roman" w:hAnsi="Times New Roman" w:cs="Times New Roman"/>
          <w:sz w:val="18"/>
          <w:szCs w:val="18"/>
          <w:lang w:val="ru-RU"/>
        </w:rPr>
        <w:t>. При размещении на территории ЗТК СВХ, ТС товаров и (или) транспортных средств, помещаемых по требованию таможенных органов в соответствии с п. 2 ст. 214 ТК ЕАЭС, а также п</w:t>
      </w:r>
      <w:r w:rsidR="00404161">
        <w:rPr>
          <w:rFonts w:ascii="Times New Roman" w:hAnsi="Times New Roman" w:cs="Times New Roman"/>
          <w:sz w:val="18"/>
          <w:szCs w:val="18"/>
          <w:lang w:val="ru-RU"/>
        </w:rPr>
        <w:t xml:space="preserve">ри необходимости оказания услуг, связанных с осуществлением грузовых операций, Поклажедатель несет обязательства по оплате хранения, услуг по совершению грузовых операций и иных </w:t>
      </w:r>
      <w:r w:rsidR="00404161" w:rsidRPr="00A05440">
        <w:rPr>
          <w:rFonts w:ascii="Times New Roman" w:hAnsi="Times New Roman" w:cs="Times New Roman"/>
          <w:sz w:val="18"/>
          <w:szCs w:val="18"/>
          <w:lang w:val="ru-RU"/>
        </w:rPr>
        <w:t xml:space="preserve">сопутствующих услуг, оказанных в отношении товаров (транспортных средств) Поклажедателя. </w:t>
      </w:r>
    </w:p>
    <w:p w:rsidR="00370C85" w:rsidRDefault="00370C85"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A05440">
        <w:rPr>
          <w:rFonts w:ascii="Times New Roman" w:hAnsi="Times New Roman" w:cs="Times New Roman"/>
          <w:sz w:val="18"/>
          <w:szCs w:val="18"/>
          <w:lang w:val="ru-RU"/>
        </w:rPr>
        <w:t xml:space="preserve">Убытие товаров и транспортных средств с территории ЗТК СВХ, ТС осуществляется только на основании разрешения таможенного органа. До момента убытия товаров и (или) транспортных средств с территории ЗТК СВХ, ТС </w:t>
      </w:r>
      <w:r w:rsidR="00D65DFA" w:rsidRPr="00A05440">
        <w:rPr>
          <w:rFonts w:ascii="Times New Roman" w:hAnsi="Times New Roman" w:cs="Times New Roman"/>
          <w:sz w:val="18"/>
          <w:szCs w:val="18"/>
          <w:lang w:val="ru-RU"/>
        </w:rPr>
        <w:t>Поклажедатель несет обязательства по оплате хранения товаров и (или) транспортных средств, помещенных по требованию таможенных органов на ЗТК СВХ, ТС, а также иных услуг, оказанных Хранителем.</w:t>
      </w:r>
      <w:r w:rsidR="00D65DFA">
        <w:rPr>
          <w:rFonts w:ascii="Times New Roman" w:hAnsi="Times New Roman" w:cs="Times New Roman"/>
          <w:sz w:val="18"/>
          <w:szCs w:val="18"/>
          <w:lang w:val="ru-RU"/>
        </w:rPr>
        <w:t xml:space="preserve"> </w:t>
      </w:r>
    </w:p>
    <w:p w:rsidR="00370C85" w:rsidRPr="00F61BA1" w:rsidRDefault="00370C85"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2.1.7. </w:t>
      </w:r>
      <w:r w:rsidRPr="00F61BA1">
        <w:rPr>
          <w:rFonts w:ascii="Times New Roman" w:hAnsi="Times New Roman" w:cs="Times New Roman"/>
          <w:sz w:val="18"/>
          <w:szCs w:val="18"/>
          <w:lang w:val="ru-RU"/>
        </w:rPr>
        <w:t xml:space="preserve">В случае если при задержании товаров согласно решению таможенного или иного уполномоченного органа местом размещения и хранения задержанных товаров определено </w:t>
      </w:r>
      <w:r>
        <w:rPr>
          <w:rFonts w:ascii="Times New Roman" w:hAnsi="Times New Roman" w:cs="Times New Roman"/>
          <w:sz w:val="18"/>
          <w:szCs w:val="18"/>
          <w:lang w:val="ru-RU"/>
        </w:rPr>
        <w:t xml:space="preserve">ЗТК </w:t>
      </w:r>
      <w:r w:rsidRPr="00F61BA1">
        <w:rPr>
          <w:rFonts w:ascii="Times New Roman" w:hAnsi="Times New Roman" w:cs="Times New Roman"/>
          <w:sz w:val="18"/>
          <w:szCs w:val="18"/>
          <w:lang w:val="ru-RU"/>
        </w:rPr>
        <w:t>СВХ</w:t>
      </w:r>
      <w:r>
        <w:rPr>
          <w:rFonts w:ascii="Times New Roman" w:hAnsi="Times New Roman" w:cs="Times New Roman"/>
          <w:sz w:val="18"/>
          <w:szCs w:val="18"/>
          <w:lang w:val="ru-RU"/>
        </w:rPr>
        <w:t>, ТС</w:t>
      </w:r>
      <w:r w:rsidRPr="00F61BA1">
        <w:rPr>
          <w:rFonts w:ascii="Times New Roman" w:hAnsi="Times New Roman" w:cs="Times New Roman"/>
          <w:sz w:val="18"/>
          <w:szCs w:val="18"/>
          <w:lang w:val="ru-RU"/>
        </w:rPr>
        <w:t xml:space="preserve">, то срок и порядок хранения таких товаров определяется в соответствии с законодательством Республики Беларусь, при этом Поклажедатель несет обязательства по возмещению расходов по хранению. </w:t>
      </w:r>
    </w:p>
    <w:p w:rsidR="00FA68E2" w:rsidRPr="00404161" w:rsidRDefault="00404161"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w:t>
      </w:r>
      <w:r w:rsidR="00B950B7">
        <w:rPr>
          <w:rFonts w:ascii="Times New Roman" w:hAnsi="Times New Roman" w:cs="Times New Roman"/>
          <w:sz w:val="18"/>
          <w:szCs w:val="18"/>
          <w:lang w:val="ru-RU"/>
        </w:rPr>
        <w:t>1.</w:t>
      </w:r>
      <w:r w:rsidR="00370C85">
        <w:rPr>
          <w:rFonts w:ascii="Times New Roman" w:hAnsi="Times New Roman" w:cs="Times New Roman"/>
          <w:sz w:val="18"/>
          <w:szCs w:val="18"/>
          <w:lang w:val="ru-RU"/>
        </w:rPr>
        <w:t>8</w:t>
      </w:r>
      <w:r w:rsidR="00B950B7">
        <w:rPr>
          <w:rFonts w:ascii="Times New Roman" w:hAnsi="Times New Roman" w:cs="Times New Roman"/>
          <w:sz w:val="18"/>
          <w:szCs w:val="18"/>
          <w:lang w:val="ru-RU"/>
        </w:rPr>
        <w:t>. </w:t>
      </w:r>
      <w:r w:rsidR="00FA68E2" w:rsidRPr="00404161">
        <w:rPr>
          <w:rFonts w:ascii="Times New Roman" w:hAnsi="Times New Roman" w:cs="Times New Roman"/>
          <w:sz w:val="18"/>
          <w:szCs w:val="18"/>
          <w:lang w:val="ru-RU"/>
        </w:rPr>
        <w:t>От имени и по поручению декларанта товаров</w:t>
      </w:r>
      <w:r w:rsidR="00B950B7">
        <w:rPr>
          <w:rFonts w:ascii="Times New Roman" w:hAnsi="Times New Roman" w:cs="Times New Roman"/>
          <w:sz w:val="18"/>
          <w:szCs w:val="18"/>
          <w:lang w:val="ru-RU"/>
        </w:rPr>
        <w:t xml:space="preserve"> (Поклажедателя)</w:t>
      </w:r>
      <w:r w:rsidR="00FA68E2" w:rsidRPr="00404161">
        <w:rPr>
          <w:rFonts w:ascii="Times New Roman" w:hAnsi="Times New Roman" w:cs="Times New Roman"/>
          <w:sz w:val="18"/>
          <w:szCs w:val="18"/>
          <w:lang w:val="ru-RU"/>
        </w:rPr>
        <w:t xml:space="preserve">, товары могут быть переданы на хранение таможенным представителем, с которым декларантом </w:t>
      </w:r>
      <w:r w:rsidR="00B950B7">
        <w:rPr>
          <w:rFonts w:ascii="Times New Roman" w:hAnsi="Times New Roman" w:cs="Times New Roman"/>
          <w:sz w:val="18"/>
          <w:szCs w:val="18"/>
          <w:lang w:val="ru-RU"/>
        </w:rPr>
        <w:t>(</w:t>
      </w:r>
      <w:proofErr w:type="spellStart"/>
      <w:r w:rsidR="00B950B7">
        <w:rPr>
          <w:rFonts w:ascii="Times New Roman" w:hAnsi="Times New Roman" w:cs="Times New Roman"/>
          <w:sz w:val="18"/>
          <w:szCs w:val="18"/>
          <w:lang w:val="ru-RU"/>
        </w:rPr>
        <w:t>Поклажедателем</w:t>
      </w:r>
      <w:proofErr w:type="spellEnd"/>
      <w:r w:rsidR="00B950B7">
        <w:rPr>
          <w:rFonts w:ascii="Times New Roman" w:hAnsi="Times New Roman" w:cs="Times New Roman"/>
          <w:sz w:val="18"/>
          <w:szCs w:val="18"/>
          <w:lang w:val="ru-RU"/>
        </w:rPr>
        <w:t xml:space="preserve">) </w:t>
      </w:r>
      <w:r w:rsidR="00FA68E2" w:rsidRPr="00404161">
        <w:rPr>
          <w:rFonts w:ascii="Times New Roman" w:hAnsi="Times New Roman" w:cs="Times New Roman"/>
          <w:sz w:val="18"/>
          <w:szCs w:val="18"/>
          <w:lang w:val="ru-RU"/>
        </w:rPr>
        <w:t xml:space="preserve">заключен договор поручения. </w:t>
      </w:r>
    </w:p>
    <w:p w:rsidR="00FA68E2" w:rsidRPr="00404161"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404161">
        <w:rPr>
          <w:rFonts w:ascii="Times New Roman" w:hAnsi="Times New Roman" w:cs="Times New Roman"/>
          <w:sz w:val="18"/>
          <w:szCs w:val="18"/>
          <w:lang w:val="ru-RU"/>
        </w:rPr>
        <w:t xml:space="preserve">В таком случае таможенный представитель совместно с декларантом – </w:t>
      </w:r>
      <w:proofErr w:type="spellStart"/>
      <w:r w:rsidRPr="00404161">
        <w:rPr>
          <w:rFonts w:ascii="Times New Roman" w:hAnsi="Times New Roman" w:cs="Times New Roman"/>
          <w:sz w:val="18"/>
          <w:szCs w:val="18"/>
          <w:lang w:val="ru-RU"/>
        </w:rPr>
        <w:t>Поклажедателем</w:t>
      </w:r>
      <w:proofErr w:type="spellEnd"/>
      <w:r w:rsidRPr="00404161">
        <w:rPr>
          <w:rFonts w:ascii="Times New Roman" w:hAnsi="Times New Roman" w:cs="Times New Roman"/>
          <w:sz w:val="18"/>
          <w:szCs w:val="18"/>
          <w:lang w:val="ru-RU"/>
        </w:rPr>
        <w:t xml:space="preserve"> несет солидарные обязанности и солидарную ответственность по настоящему договору.   </w:t>
      </w:r>
    </w:p>
    <w:p w:rsidR="00FA68E2" w:rsidRPr="00F61BA1" w:rsidRDefault="00FA68E2"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404161">
        <w:rPr>
          <w:rFonts w:ascii="Times New Roman" w:hAnsi="Times New Roman" w:cs="Times New Roman"/>
          <w:sz w:val="18"/>
          <w:szCs w:val="18"/>
          <w:lang w:val="ru-RU"/>
        </w:rPr>
        <w:t xml:space="preserve">Положения части </w:t>
      </w:r>
      <w:r w:rsidR="00B950B7">
        <w:rPr>
          <w:rFonts w:ascii="Times New Roman" w:hAnsi="Times New Roman" w:cs="Times New Roman"/>
          <w:sz w:val="18"/>
          <w:szCs w:val="18"/>
          <w:lang w:val="ru-RU"/>
        </w:rPr>
        <w:t>второй настоящего подпункта догово</w:t>
      </w:r>
      <w:r w:rsidRPr="00404161">
        <w:rPr>
          <w:rFonts w:ascii="Times New Roman" w:hAnsi="Times New Roman" w:cs="Times New Roman"/>
          <w:sz w:val="18"/>
          <w:szCs w:val="18"/>
          <w:lang w:val="ru-RU"/>
        </w:rPr>
        <w:t xml:space="preserve">ра не распространяется на случаи, когда таможенным </w:t>
      </w:r>
      <w:r w:rsidRPr="00F61BA1">
        <w:rPr>
          <w:rFonts w:ascii="Times New Roman" w:hAnsi="Times New Roman" w:cs="Times New Roman"/>
          <w:sz w:val="18"/>
          <w:szCs w:val="18"/>
          <w:lang w:val="ru-RU"/>
        </w:rPr>
        <w:t xml:space="preserve">представителем является сам Хранитель. </w:t>
      </w:r>
    </w:p>
    <w:p w:rsidR="00B950B7" w:rsidRPr="00F61BA1" w:rsidRDefault="00B950B7" w:rsidP="00476F39">
      <w:pPr>
        <w:tabs>
          <w:tab w:val="left" w:pos="851"/>
        </w:tabs>
        <w:autoSpaceDE w:val="0"/>
        <w:autoSpaceDN w:val="0"/>
        <w:adjustRightInd w:val="0"/>
        <w:spacing w:after="0" w:line="240" w:lineRule="auto"/>
        <w:ind w:firstLine="284"/>
        <w:jc w:val="both"/>
        <w:rPr>
          <w:rFonts w:ascii="Times New Roman" w:hAnsi="Times New Roman" w:cs="Times New Roman"/>
          <w:strike/>
          <w:sz w:val="18"/>
          <w:szCs w:val="18"/>
          <w:lang w:val="ru-RU"/>
        </w:rPr>
      </w:pPr>
      <w:r w:rsidRPr="00D74E56">
        <w:rPr>
          <w:rFonts w:ascii="Times New Roman" w:hAnsi="Times New Roman" w:cs="Times New Roman"/>
          <w:sz w:val="18"/>
          <w:szCs w:val="18"/>
          <w:lang w:val="ru-RU"/>
        </w:rPr>
        <w:t>2.1.</w:t>
      </w:r>
      <w:r w:rsidR="00370C85" w:rsidRPr="00D74E56">
        <w:rPr>
          <w:rFonts w:ascii="Times New Roman" w:hAnsi="Times New Roman" w:cs="Times New Roman"/>
          <w:sz w:val="18"/>
          <w:szCs w:val="18"/>
          <w:lang w:val="ru-RU"/>
        </w:rPr>
        <w:t>9</w:t>
      </w:r>
      <w:r w:rsidRPr="00D74E56">
        <w:rPr>
          <w:rFonts w:ascii="Times New Roman" w:hAnsi="Times New Roman" w:cs="Times New Roman"/>
          <w:sz w:val="18"/>
          <w:szCs w:val="18"/>
          <w:lang w:val="ru-RU"/>
        </w:rPr>
        <w:t>. </w:t>
      </w:r>
      <w:r w:rsidR="00FA68E2" w:rsidRPr="00D74E56">
        <w:rPr>
          <w:rFonts w:ascii="Times New Roman" w:hAnsi="Times New Roman" w:cs="Times New Roman"/>
          <w:sz w:val="18"/>
          <w:szCs w:val="18"/>
          <w:lang w:val="ru-RU"/>
        </w:rPr>
        <w:t xml:space="preserve">Срок временного хранения товаров, находящихся под таможенным контролем, на СВХ составляет: со дня </w:t>
      </w:r>
      <w:r w:rsidR="00FA68E2" w:rsidRPr="00D74E56">
        <w:rPr>
          <w:rFonts w:ascii="Times New Roman" w:hAnsi="Times New Roman"/>
          <w:sz w:val="18"/>
          <w:szCs w:val="18"/>
          <w:lang w:val="ru-RU"/>
        </w:rPr>
        <w:t>размещения товаров на СВХ до даты помещения товаров под таможенную процедуру, когда товар приобретает статус товара Евразийского экономического союза,</w:t>
      </w:r>
      <w:r w:rsidR="00FA68E2" w:rsidRPr="00D74E56">
        <w:rPr>
          <w:rFonts w:ascii="Times New Roman" w:hAnsi="Times New Roman" w:cs="Times New Roman"/>
          <w:sz w:val="18"/>
          <w:szCs w:val="18"/>
          <w:lang w:val="ru-RU"/>
        </w:rPr>
        <w:t xml:space="preserve"> либо до завершения иных действий, предусмотренных законодательством ЕАЭС и (или) Республики Беларусь, а в случае если в </w:t>
      </w:r>
      <w:r w:rsidR="00FA68E2" w:rsidRPr="00D74E56">
        <w:rPr>
          <w:rFonts w:ascii="Times New Roman" w:hAnsi="Times New Roman" w:cs="Times New Roman"/>
          <w:sz w:val="18"/>
          <w:szCs w:val="18"/>
          <w:lang w:val="ru-RU"/>
        </w:rPr>
        <w:lastRenderedPageBreak/>
        <w:t>сроки, установленные законодательством ЕАЭС, выпуск товаров не произведен, до принятия таможенным органом решения о задержании товаров в соответствии с главой 51 Таможенного кодекса ЕАЭС</w:t>
      </w:r>
      <w:r w:rsidR="00D74E56" w:rsidRPr="00D74E56">
        <w:rPr>
          <w:rFonts w:ascii="Times New Roman" w:hAnsi="Times New Roman" w:cs="Times New Roman"/>
          <w:sz w:val="18"/>
          <w:szCs w:val="18"/>
          <w:lang w:val="ru-RU"/>
        </w:rPr>
        <w:t>;</w:t>
      </w:r>
    </w:p>
    <w:p w:rsidR="009B384A" w:rsidRDefault="00B950B7"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sidRPr="006C401D">
        <w:rPr>
          <w:rFonts w:ascii="Times New Roman" w:hAnsi="Times New Roman" w:cs="Times New Roman"/>
          <w:sz w:val="18"/>
          <w:szCs w:val="18"/>
          <w:lang w:val="ru-RU"/>
        </w:rPr>
        <w:t>2.1.</w:t>
      </w:r>
      <w:r w:rsidR="00370C85" w:rsidRPr="006C401D">
        <w:rPr>
          <w:rFonts w:ascii="Times New Roman" w:hAnsi="Times New Roman" w:cs="Times New Roman"/>
          <w:sz w:val="18"/>
          <w:szCs w:val="18"/>
          <w:lang w:val="ru-RU"/>
        </w:rPr>
        <w:t>10</w:t>
      </w:r>
      <w:r w:rsidRPr="006C401D">
        <w:rPr>
          <w:rFonts w:ascii="Times New Roman" w:hAnsi="Times New Roman" w:cs="Times New Roman"/>
          <w:sz w:val="18"/>
          <w:szCs w:val="18"/>
          <w:lang w:val="ru-RU"/>
        </w:rPr>
        <w:t>. </w:t>
      </w:r>
      <w:r w:rsidR="00FA68E2" w:rsidRPr="006C401D">
        <w:rPr>
          <w:rFonts w:ascii="Times New Roman" w:hAnsi="Times New Roman" w:cs="Times New Roman"/>
          <w:sz w:val="18"/>
          <w:szCs w:val="18"/>
          <w:lang w:val="ru-RU"/>
        </w:rPr>
        <w:t>Срок хранения товаров на таможенном складе определяется сроком действия таможенной процедуры таможенного склада</w:t>
      </w:r>
      <w:r w:rsidR="00F61BA1" w:rsidRPr="006C401D">
        <w:rPr>
          <w:rFonts w:ascii="Times New Roman" w:hAnsi="Times New Roman" w:cs="Times New Roman"/>
          <w:sz w:val="18"/>
          <w:szCs w:val="18"/>
          <w:lang w:val="ru-RU"/>
        </w:rPr>
        <w:t xml:space="preserve"> (далее – ТПТС)</w:t>
      </w:r>
      <w:r w:rsidR="00FA68E2" w:rsidRPr="006C401D">
        <w:rPr>
          <w:rFonts w:ascii="Times New Roman" w:hAnsi="Times New Roman" w:cs="Times New Roman"/>
          <w:sz w:val="18"/>
          <w:szCs w:val="18"/>
          <w:lang w:val="ru-RU"/>
        </w:rPr>
        <w:t>, не может превышать сроки, предусмотренные ст. 157 ТК ЕАЭС.</w:t>
      </w:r>
      <w:r w:rsidRPr="006C401D">
        <w:rPr>
          <w:rFonts w:ascii="Times New Roman" w:hAnsi="Times New Roman" w:cs="Times New Roman"/>
          <w:sz w:val="18"/>
          <w:szCs w:val="18"/>
          <w:lang w:val="ru-RU"/>
        </w:rPr>
        <w:t xml:space="preserve"> Выдача товаров с ТС</w:t>
      </w:r>
      <w:r w:rsidR="00F61BA1" w:rsidRPr="006C401D">
        <w:rPr>
          <w:rFonts w:ascii="Times New Roman" w:hAnsi="Times New Roman" w:cs="Times New Roman"/>
          <w:sz w:val="18"/>
          <w:szCs w:val="18"/>
          <w:lang w:val="ru-RU"/>
        </w:rPr>
        <w:t xml:space="preserve"> производится при условии предоставления документов, подтверждающих завершение ТПТС в установл</w:t>
      </w:r>
      <w:r w:rsidR="00D74E56" w:rsidRPr="006C401D">
        <w:rPr>
          <w:rFonts w:ascii="Times New Roman" w:hAnsi="Times New Roman" w:cs="Times New Roman"/>
          <w:sz w:val="18"/>
          <w:szCs w:val="18"/>
          <w:lang w:val="ru-RU"/>
        </w:rPr>
        <w:t xml:space="preserve">енном законодательством порядке; </w:t>
      </w:r>
      <w:r w:rsidR="00B145F0">
        <w:rPr>
          <w:rFonts w:ascii="Times New Roman" w:hAnsi="Times New Roman" w:cs="Times New Roman"/>
          <w:sz w:val="18"/>
          <w:szCs w:val="18"/>
          <w:lang w:val="ru-RU"/>
        </w:rPr>
        <w:t xml:space="preserve">   </w:t>
      </w:r>
    </w:p>
    <w:p w:rsidR="00FA68E2" w:rsidRPr="0081476A" w:rsidRDefault="00370C85" w:rsidP="00476F39">
      <w:pPr>
        <w:tabs>
          <w:tab w:val="left" w:pos="851"/>
        </w:tabs>
        <w:autoSpaceDE w:val="0"/>
        <w:autoSpaceDN w:val="0"/>
        <w:adjustRightInd w:val="0"/>
        <w:spacing w:after="0" w:line="240" w:lineRule="auto"/>
        <w:ind w:firstLine="284"/>
        <w:jc w:val="both"/>
        <w:rPr>
          <w:rFonts w:ascii="Times New Roman" w:hAnsi="Times New Roman"/>
          <w:color w:val="FF0000"/>
          <w:sz w:val="18"/>
          <w:szCs w:val="18"/>
          <w:lang w:val="ru-RU"/>
        </w:rPr>
      </w:pPr>
      <w:r w:rsidRPr="00D74E56">
        <w:rPr>
          <w:rFonts w:ascii="Times New Roman CYR" w:hAnsi="Times New Roman CYR" w:cs="Times New Roman CYR"/>
          <w:sz w:val="18"/>
          <w:szCs w:val="18"/>
          <w:lang w:val="ru-RU"/>
        </w:rPr>
        <w:t>2.1.11. </w:t>
      </w:r>
      <w:r w:rsidR="00FA68E2" w:rsidRPr="00A05440">
        <w:rPr>
          <w:rFonts w:ascii="Times New Roman" w:hAnsi="Times New Roman"/>
          <w:sz w:val="18"/>
          <w:szCs w:val="18"/>
          <w:lang w:val="ru-RU"/>
        </w:rPr>
        <w:t>Выдача (отпуск) товаров с СВХ</w:t>
      </w:r>
      <w:r w:rsidRPr="00A05440">
        <w:rPr>
          <w:rFonts w:ascii="Times New Roman" w:hAnsi="Times New Roman"/>
          <w:sz w:val="18"/>
          <w:szCs w:val="18"/>
          <w:lang w:val="ru-RU"/>
        </w:rPr>
        <w:t>,</w:t>
      </w:r>
      <w:r w:rsidR="00FA68E2" w:rsidRPr="00A05440">
        <w:rPr>
          <w:rFonts w:ascii="Times New Roman" w:hAnsi="Times New Roman"/>
          <w:sz w:val="18"/>
          <w:szCs w:val="18"/>
          <w:lang w:val="ru-RU"/>
        </w:rPr>
        <w:t xml:space="preserve"> ТС осуществляется Поклажедателю либо лицу, указанному им в качестве получателя, имеющему полномочия в отношении соответствующих товаров с разрешения таможенного органа, указанном в декларации на товары (таможенной декларации, т.п.) (декларанту товаров), на основании документов, указанных в п. </w:t>
      </w:r>
      <w:r w:rsidR="00D74E56" w:rsidRPr="00A05440">
        <w:rPr>
          <w:rFonts w:ascii="Times New Roman" w:hAnsi="Times New Roman"/>
          <w:sz w:val="18"/>
          <w:szCs w:val="18"/>
          <w:lang w:val="ru-RU"/>
        </w:rPr>
        <w:t>3.3.16</w:t>
      </w:r>
      <w:r w:rsidR="00FA68E2" w:rsidRPr="00A05440">
        <w:rPr>
          <w:rFonts w:ascii="Times New Roman" w:hAnsi="Times New Roman"/>
          <w:sz w:val="18"/>
          <w:szCs w:val="18"/>
          <w:lang w:val="ru-RU"/>
        </w:rPr>
        <w:t xml:space="preserve"> договора. </w:t>
      </w:r>
    </w:p>
    <w:p w:rsidR="0081476A" w:rsidRPr="0067566D" w:rsidRDefault="0081476A" w:rsidP="00476F39">
      <w:pPr>
        <w:tabs>
          <w:tab w:val="left" w:pos="851"/>
        </w:tabs>
        <w:autoSpaceDE w:val="0"/>
        <w:autoSpaceDN w:val="0"/>
        <w:adjustRightInd w:val="0"/>
        <w:spacing w:after="0" w:line="240" w:lineRule="auto"/>
        <w:ind w:firstLine="284"/>
        <w:jc w:val="both"/>
        <w:rPr>
          <w:rFonts w:ascii="Times New Roman" w:hAnsi="Times New Roman" w:cs="Times New Roman"/>
          <w:b/>
          <w:sz w:val="18"/>
          <w:szCs w:val="18"/>
          <w:lang w:val="ru-RU"/>
        </w:rPr>
      </w:pPr>
      <w:r w:rsidRPr="0067566D">
        <w:rPr>
          <w:rFonts w:ascii="Times New Roman" w:hAnsi="Times New Roman" w:cs="Times New Roman"/>
          <w:b/>
          <w:sz w:val="18"/>
          <w:szCs w:val="18"/>
          <w:lang w:val="ru-RU"/>
        </w:rPr>
        <w:t>2.2. Особенности хранения и оказания услуг на СОП:</w:t>
      </w:r>
    </w:p>
    <w:p w:rsidR="0067566D" w:rsidRDefault="0081476A"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w:hAnsi="Times New Roman" w:cs="Times New Roman"/>
          <w:sz w:val="18"/>
          <w:szCs w:val="18"/>
          <w:lang w:val="ru-RU"/>
        </w:rPr>
        <w:t>2.2.1. </w:t>
      </w:r>
      <w:r w:rsidR="0067566D">
        <w:rPr>
          <w:rFonts w:ascii="Times New Roman CYR" w:hAnsi="Times New Roman CYR" w:cs="Times New Roman CYR"/>
          <w:color w:val="000000"/>
          <w:sz w:val="18"/>
          <w:szCs w:val="18"/>
          <w:lang w:val="ru-RU"/>
        </w:rPr>
        <w:t xml:space="preserve">Прием </w:t>
      </w:r>
      <w:r w:rsidR="0067566D" w:rsidRPr="00A57981">
        <w:rPr>
          <w:rFonts w:ascii="Times New Roman CYR" w:hAnsi="Times New Roman CYR" w:cs="Times New Roman CYR"/>
          <w:sz w:val="18"/>
          <w:szCs w:val="18"/>
          <w:lang w:val="ru-RU"/>
        </w:rPr>
        <w:t xml:space="preserve">товара на хранение осуществляется Хранителем на основании товаросопроводительных документов, представленных </w:t>
      </w:r>
      <w:proofErr w:type="spellStart"/>
      <w:r w:rsidR="0067566D" w:rsidRPr="00A57981">
        <w:rPr>
          <w:rFonts w:ascii="Times New Roman CYR" w:hAnsi="Times New Roman CYR" w:cs="Times New Roman CYR"/>
          <w:sz w:val="18"/>
          <w:szCs w:val="18"/>
          <w:lang w:val="ru-RU"/>
        </w:rPr>
        <w:t>Поклажедателем</w:t>
      </w:r>
      <w:proofErr w:type="spellEnd"/>
      <w:r w:rsidR="0067566D">
        <w:rPr>
          <w:rFonts w:ascii="Times New Roman CYR" w:hAnsi="Times New Roman CYR" w:cs="Times New Roman CYR"/>
          <w:sz w:val="18"/>
          <w:szCs w:val="18"/>
          <w:lang w:val="ru-RU"/>
        </w:rPr>
        <w:t xml:space="preserve">. </w:t>
      </w:r>
      <w:r w:rsidR="0067566D" w:rsidRPr="00646F4D">
        <w:rPr>
          <w:rFonts w:ascii="Times New Roman CYR" w:hAnsi="Times New Roman CYR" w:cs="Times New Roman CYR"/>
          <w:sz w:val="18"/>
          <w:szCs w:val="18"/>
          <w:lang w:val="ru-RU"/>
        </w:rPr>
        <w:t>При передаче Товар</w:t>
      </w:r>
      <w:r w:rsidR="0067566D">
        <w:rPr>
          <w:rFonts w:ascii="Times New Roman CYR" w:hAnsi="Times New Roman CYR" w:cs="Times New Roman CYR"/>
          <w:sz w:val="18"/>
          <w:szCs w:val="18"/>
          <w:lang w:val="ru-RU"/>
        </w:rPr>
        <w:t>а на хранение оформление товаро</w:t>
      </w:r>
      <w:r w:rsidR="0067566D" w:rsidRPr="00646F4D">
        <w:rPr>
          <w:rFonts w:ascii="Times New Roman CYR" w:hAnsi="Times New Roman CYR" w:cs="Times New Roman CYR"/>
          <w:sz w:val="18"/>
          <w:szCs w:val="18"/>
          <w:lang w:val="ru-RU"/>
        </w:rPr>
        <w:t xml:space="preserve">транспортных накладных осуществляется </w:t>
      </w:r>
      <w:proofErr w:type="spellStart"/>
      <w:r w:rsidR="0067566D" w:rsidRPr="00646F4D">
        <w:rPr>
          <w:rFonts w:ascii="Times New Roman CYR" w:hAnsi="Times New Roman CYR" w:cs="Times New Roman CYR"/>
          <w:sz w:val="18"/>
          <w:szCs w:val="18"/>
          <w:lang w:val="ru-RU"/>
        </w:rPr>
        <w:t>Поклажедателем</w:t>
      </w:r>
      <w:proofErr w:type="spellEnd"/>
      <w:r w:rsidR="0067566D" w:rsidRPr="00646F4D">
        <w:rPr>
          <w:rFonts w:ascii="Times New Roman CYR" w:hAnsi="Times New Roman CYR" w:cs="Times New Roman CYR"/>
          <w:sz w:val="18"/>
          <w:szCs w:val="18"/>
          <w:lang w:val="ru-RU"/>
        </w:rPr>
        <w:t>, при возврате Товара – Хранителем</w:t>
      </w:r>
      <w:r w:rsidR="0067566D" w:rsidRPr="00A57981">
        <w:rPr>
          <w:rFonts w:ascii="Times New Roman CYR" w:hAnsi="Times New Roman CYR" w:cs="Times New Roman CYR"/>
          <w:sz w:val="18"/>
          <w:szCs w:val="18"/>
          <w:lang w:val="ru-RU"/>
        </w:rPr>
        <w:t>.</w:t>
      </w:r>
      <w:r w:rsidR="0067566D">
        <w:rPr>
          <w:rFonts w:ascii="Times New Roman CYR" w:hAnsi="Times New Roman CYR" w:cs="Times New Roman CYR"/>
          <w:sz w:val="18"/>
          <w:szCs w:val="18"/>
          <w:lang w:val="ru-RU"/>
        </w:rPr>
        <w:t xml:space="preserve"> </w:t>
      </w:r>
    </w:p>
    <w:p w:rsidR="00F61BA1" w:rsidRDefault="0067566D" w:rsidP="00476F39">
      <w:pPr>
        <w:tabs>
          <w:tab w:val="left" w:pos="85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2.2.2. </w:t>
      </w:r>
      <w:r w:rsidR="00F61BA1" w:rsidRPr="00F61BA1">
        <w:rPr>
          <w:rFonts w:ascii="Times New Roman" w:hAnsi="Times New Roman" w:cs="Times New Roman"/>
          <w:sz w:val="18"/>
          <w:szCs w:val="18"/>
          <w:lang w:val="ru-RU"/>
        </w:rPr>
        <w:t xml:space="preserve">Срок хранения товаров на складе общего пользования определяется заявкой Поклажедателя и указывается в счете-фактуре на оплату, а если срок хранения </w:t>
      </w:r>
      <w:proofErr w:type="spellStart"/>
      <w:r w:rsidR="00F61BA1" w:rsidRPr="00F61BA1">
        <w:rPr>
          <w:rFonts w:ascii="Times New Roman" w:hAnsi="Times New Roman" w:cs="Times New Roman"/>
          <w:sz w:val="18"/>
          <w:szCs w:val="18"/>
          <w:lang w:val="ru-RU"/>
        </w:rPr>
        <w:t>Поклажедателем</w:t>
      </w:r>
      <w:proofErr w:type="spellEnd"/>
      <w:r w:rsidR="00F61BA1" w:rsidRPr="00F61BA1">
        <w:rPr>
          <w:rFonts w:ascii="Times New Roman" w:hAnsi="Times New Roman" w:cs="Times New Roman"/>
          <w:sz w:val="18"/>
          <w:szCs w:val="18"/>
          <w:lang w:val="ru-RU"/>
        </w:rPr>
        <w:t xml:space="preserve"> не установлен, то определяется моментом востр</w:t>
      </w:r>
      <w:r w:rsidR="0081476A">
        <w:rPr>
          <w:rFonts w:ascii="Times New Roman" w:hAnsi="Times New Roman" w:cs="Times New Roman"/>
          <w:sz w:val="18"/>
          <w:szCs w:val="18"/>
          <w:lang w:val="ru-RU"/>
        </w:rPr>
        <w:t xml:space="preserve">ебования товаров </w:t>
      </w:r>
      <w:proofErr w:type="spellStart"/>
      <w:r w:rsidR="0081476A">
        <w:rPr>
          <w:rFonts w:ascii="Times New Roman" w:hAnsi="Times New Roman" w:cs="Times New Roman"/>
          <w:sz w:val="18"/>
          <w:szCs w:val="18"/>
          <w:lang w:val="ru-RU"/>
        </w:rPr>
        <w:t>Поклажедателем</w:t>
      </w:r>
      <w:proofErr w:type="spellEnd"/>
      <w:r w:rsidR="0081476A">
        <w:rPr>
          <w:rFonts w:ascii="Times New Roman" w:hAnsi="Times New Roman" w:cs="Times New Roman"/>
          <w:sz w:val="18"/>
          <w:szCs w:val="18"/>
          <w:lang w:val="ru-RU"/>
        </w:rPr>
        <w:t>;</w:t>
      </w:r>
    </w:p>
    <w:p w:rsidR="0067566D" w:rsidRPr="00861EBB" w:rsidRDefault="0081476A" w:rsidP="00476F39">
      <w:pPr>
        <w:tabs>
          <w:tab w:val="left" w:pos="832"/>
        </w:tabs>
        <w:autoSpaceDE w:val="0"/>
        <w:autoSpaceDN w:val="0"/>
        <w:adjustRightInd w:val="0"/>
        <w:spacing w:after="0" w:line="240" w:lineRule="auto"/>
        <w:ind w:right="20" w:firstLine="284"/>
        <w:jc w:val="both"/>
        <w:rPr>
          <w:rFonts w:ascii="Times New Roman CYR" w:hAnsi="Times New Roman CYR" w:cs="Times New Roman CYR"/>
          <w:sz w:val="18"/>
          <w:szCs w:val="18"/>
          <w:lang w:val="ru-RU"/>
        </w:rPr>
      </w:pPr>
      <w:r>
        <w:rPr>
          <w:rFonts w:ascii="Times New Roman" w:hAnsi="Times New Roman" w:cs="Times New Roman"/>
          <w:sz w:val="18"/>
          <w:szCs w:val="18"/>
          <w:lang w:val="ru-RU"/>
        </w:rPr>
        <w:t>2.2.</w:t>
      </w:r>
      <w:r w:rsidR="0067566D">
        <w:rPr>
          <w:rFonts w:ascii="Times New Roman" w:hAnsi="Times New Roman" w:cs="Times New Roman"/>
          <w:sz w:val="18"/>
          <w:szCs w:val="18"/>
          <w:lang w:val="ru-RU"/>
        </w:rPr>
        <w:t>3</w:t>
      </w:r>
      <w:r>
        <w:rPr>
          <w:rFonts w:ascii="Times New Roman" w:hAnsi="Times New Roman" w:cs="Times New Roman"/>
          <w:sz w:val="18"/>
          <w:szCs w:val="18"/>
          <w:lang w:val="ru-RU"/>
        </w:rPr>
        <w:t>. </w:t>
      </w:r>
      <w:r w:rsidR="00B950B7" w:rsidRPr="00404161">
        <w:rPr>
          <w:rFonts w:ascii="Times New Roman" w:hAnsi="Times New Roman" w:cs="Times New Roman"/>
          <w:sz w:val="18"/>
          <w:szCs w:val="18"/>
          <w:lang w:val="ru-RU"/>
        </w:rPr>
        <w:t xml:space="preserve">В качестве Поклажедателя, передающего товары на склад общего пользования, может быть лицо, обладающее полномочиями в отношении товаров. </w:t>
      </w:r>
    </w:p>
    <w:p w:rsidR="0067566D" w:rsidRDefault="0081476A" w:rsidP="00476F39">
      <w:pPr>
        <w:tabs>
          <w:tab w:val="left" w:pos="832"/>
        </w:tabs>
        <w:autoSpaceDE w:val="0"/>
        <w:autoSpaceDN w:val="0"/>
        <w:adjustRightInd w:val="0"/>
        <w:spacing w:after="0" w:line="240" w:lineRule="auto"/>
        <w:ind w:right="20" w:firstLine="284"/>
        <w:jc w:val="both"/>
        <w:rPr>
          <w:rFonts w:ascii="Times New Roman CYR" w:hAnsi="Times New Roman CYR" w:cs="Times New Roman CYR"/>
          <w:color w:val="FF0000"/>
          <w:sz w:val="18"/>
          <w:szCs w:val="18"/>
          <w:lang w:val="ru-RU"/>
        </w:rPr>
      </w:pPr>
      <w:r>
        <w:rPr>
          <w:rFonts w:ascii="Times New Roman" w:hAnsi="Times New Roman" w:cs="Times New Roman"/>
          <w:sz w:val="18"/>
          <w:szCs w:val="18"/>
          <w:lang w:val="ru-RU"/>
        </w:rPr>
        <w:t>2.2.</w:t>
      </w:r>
      <w:r w:rsidR="0067566D">
        <w:rPr>
          <w:rFonts w:ascii="Times New Roman" w:hAnsi="Times New Roman" w:cs="Times New Roman"/>
          <w:sz w:val="18"/>
          <w:szCs w:val="18"/>
          <w:lang w:val="ru-RU"/>
        </w:rPr>
        <w:t>4</w:t>
      </w:r>
      <w:r w:rsidRPr="006565F4">
        <w:rPr>
          <w:rFonts w:ascii="Times New Roman" w:hAnsi="Times New Roman" w:cs="Times New Roman"/>
          <w:sz w:val="18"/>
          <w:szCs w:val="18"/>
          <w:lang w:val="ru-RU"/>
        </w:rPr>
        <w:t>. </w:t>
      </w:r>
      <w:r w:rsidRPr="006565F4">
        <w:rPr>
          <w:rFonts w:ascii="Times New Roman" w:hAnsi="Times New Roman"/>
          <w:sz w:val="18"/>
          <w:szCs w:val="18"/>
          <w:lang w:val="ru-RU"/>
        </w:rPr>
        <w:t>Выдача (отпуск) товаров со склада общего пользования Хранителя осуществляется Поклажедателю либо лицу, указанному в письме Поклажедателя в качестве получателя</w:t>
      </w:r>
      <w:r w:rsidR="0067566D" w:rsidRPr="006565F4">
        <w:rPr>
          <w:rFonts w:ascii="Times New Roman" w:hAnsi="Times New Roman"/>
          <w:sz w:val="18"/>
          <w:szCs w:val="18"/>
          <w:lang w:val="ru-RU"/>
        </w:rPr>
        <w:t xml:space="preserve">, кому необходимо </w:t>
      </w:r>
      <w:r w:rsidR="0067566D" w:rsidRPr="006565F4">
        <w:rPr>
          <w:rFonts w:ascii="Times New Roman CYR" w:hAnsi="Times New Roman CYR" w:cs="Times New Roman CYR"/>
          <w:sz w:val="18"/>
          <w:szCs w:val="18"/>
          <w:lang w:val="ru-RU"/>
        </w:rPr>
        <w:t>произвести возврат Товара со склада</w:t>
      </w:r>
      <w:r w:rsidRPr="006565F4">
        <w:rPr>
          <w:rFonts w:ascii="Times New Roman" w:hAnsi="Times New Roman"/>
          <w:sz w:val="18"/>
          <w:szCs w:val="18"/>
          <w:lang w:val="ru-RU"/>
        </w:rPr>
        <w:t xml:space="preserve">, на основании документов, указанных в п. </w:t>
      </w:r>
      <w:r w:rsidR="00372185" w:rsidRPr="006565F4">
        <w:rPr>
          <w:rFonts w:ascii="Times New Roman" w:hAnsi="Times New Roman"/>
          <w:sz w:val="18"/>
          <w:szCs w:val="18"/>
          <w:lang w:val="ru-RU"/>
        </w:rPr>
        <w:t>3.3.16</w:t>
      </w:r>
      <w:r w:rsidRPr="006565F4">
        <w:rPr>
          <w:rFonts w:ascii="Times New Roman" w:hAnsi="Times New Roman"/>
          <w:sz w:val="18"/>
          <w:szCs w:val="18"/>
          <w:lang w:val="ru-RU"/>
        </w:rPr>
        <w:t xml:space="preserve"> договора.  </w:t>
      </w:r>
    </w:p>
    <w:p w:rsidR="0067566D" w:rsidRDefault="0067566D" w:rsidP="00476F39">
      <w:pPr>
        <w:tabs>
          <w:tab w:val="left" w:pos="851"/>
        </w:tabs>
        <w:autoSpaceDE w:val="0"/>
        <w:autoSpaceDN w:val="0"/>
        <w:adjustRightInd w:val="0"/>
        <w:spacing w:after="0" w:line="240" w:lineRule="auto"/>
        <w:ind w:right="20" w:firstLine="284"/>
        <w:jc w:val="both"/>
        <w:rPr>
          <w:rFonts w:ascii="Times New Roman" w:hAnsi="Times New Roman"/>
          <w:color w:val="FF0000"/>
          <w:sz w:val="18"/>
          <w:szCs w:val="18"/>
          <w:lang w:val="ru-RU"/>
        </w:rPr>
      </w:pPr>
      <w:r w:rsidRPr="00861EBB">
        <w:rPr>
          <w:rFonts w:ascii="Times New Roman CYR" w:hAnsi="Times New Roman CYR" w:cs="Times New Roman CYR"/>
          <w:sz w:val="18"/>
          <w:szCs w:val="18"/>
          <w:lang w:val="ru-RU"/>
        </w:rPr>
        <w:t>2.</w:t>
      </w:r>
      <w:r>
        <w:rPr>
          <w:rFonts w:ascii="Times New Roman CYR" w:hAnsi="Times New Roman CYR" w:cs="Times New Roman CYR"/>
          <w:sz w:val="18"/>
          <w:szCs w:val="18"/>
          <w:lang w:val="ru-RU"/>
        </w:rPr>
        <w:t>2.</w:t>
      </w:r>
      <w:r w:rsidRPr="00861EBB">
        <w:rPr>
          <w:rFonts w:ascii="Times New Roman CYR" w:hAnsi="Times New Roman CYR" w:cs="Times New Roman CYR"/>
          <w:sz w:val="18"/>
          <w:szCs w:val="18"/>
          <w:lang w:val="ru-RU"/>
        </w:rPr>
        <w:t xml:space="preserve">5. Факт возврата Товара Поклажедателю удостоверяется путем указания в товаросопроводительных документах наименования Хранителя, наименования Поклажедателя (получателя Товара), даты возврата Товара (отпуска), должности, фамилии и инициалов работника Хранителя, производящего возврат (отпуск) Товара, должности, фамилии, инициалов представителя Поклажедателя (получателя Товара) с проставлением в товаросопроводительных документах подписей указанных представителей Хранителя и Поклажедателя (получателя Товара). Факт получения </w:t>
      </w:r>
      <w:r>
        <w:rPr>
          <w:rFonts w:ascii="Times New Roman CYR" w:hAnsi="Times New Roman CYR" w:cs="Times New Roman CYR"/>
          <w:color w:val="000000"/>
          <w:sz w:val="18"/>
          <w:szCs w:val="18"/>
          <w:lang w:val="ru-RU"/>
        </w:rPr>
        <w:t xml:space="preserve">Товаров </w:t>
      </w:r>
      <w:proofErr w:type="spellStart"/>
      <w:r w:rsidRPr="00A57981">
        <w:rPr>
          <w:rFonts w:ascii="Times New Roman CYR" w:hAnsi="Times New Roman CYR" w:cs="Times New Roman CYR"/>
          <w:sz w:val="18"/>
          <w:szCs w:val="18"/>
          <w:lang w:val="ru-RU"/>
        </w:rPr>
        <w:t>Поклажедателем</w:t>
      </w:r>
      <w:proofErr w:type="spellEnd"/>
      <w:r w:rsidRPr="00A57981">
        <w:rPr>
          <w:rFonts w:ascii="Times New Roman CYR" w:hAnsi="Times New Roman CYR" w:cs="Times New Roman CYR"/>
          <w:sz w:val="18"/>
          <w:szCs w:val="18"/>
          <w:lang w:val="ru-RU"/>
        </w:rPr>
        <w:t xml:space="preserve"> (получателем Товара) удостоверяется </w:t>
      </w:r>
      <w:r>
        <w:rPr>
          <w:rFonts w:ascii="Times New Roman CYR" w:hAnsi="Times New Roman CYR" w:cs="Times New Roman CYR"/>
          <w:color w:val="000000"/>
          <w:sz w:val="18"/>
          <w:szCs w:val="18"/>
          <w:lang w:val="ru-RU"/>
        </w:rPr>
        <w:t>проставлением подписи лица, получающего Товар, в товаросопроводительных документах, номера и даты доверенности на получение товаров.</w:t>
      </w:r>
    </w:p>
    <w:p w:rsidR="00345A56" w:rsidRDefault="00345A56" w:rsidP="00D26E75">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p>
    <w:p w:rsidR="000944CA" w:rsidRPr="00D26E75" w:rsidRDefault="00034064" w:rsidP="00D26E75">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r w:rsidRPr="00D26E75">
        <w:rPr>
          <w:rFonts w:ascii="Times New Roman" w:hAnsi="Times New Roman" w:cs="Times New Roman"/>
          <w:b/>
          <w:bCs/>
          <w:color w:val="000000"/>
          <w:sz w:val="18"/>
          <w:szCs w:val="18"/>
          <w:lang w:val="ru-RU"/>
        </w:rPr>
        <w:t>3</w:t>
      </w:r>
      <w:r w:rsidR="000A2EFB" w:rsidRPr="00D26E75">
        <w:rPr>
          <w:rFonts w:ascii="Times New Roman" w:hAnsi="Times New Roman" w:cs="Times New Roman"/>
          <w:b/>
          <w:bCs/>
          <w:color w:val="000000"/>
          <w:sz w:val="18"/>
          <w:szCs w:val="18"/>
          <w:lang w:val="ru-RU"/>
        </w:rPr>
        <w:t>.ПРАВА И ОБЯЗАННОСТИ СТОРОН</w:t>
      </w:r>
    </w:p>
    <w:p w:rsidR="000A2EFB" w:rsidRPr="00034064" w:rsidRDefault="00034064"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3</w:t>
      </w:r>
      <w:r w:rsidR="000A2EFB" w:rsidRPr="00034064">
        <w:rPr>
          <w:rFonts w:ascii="Times New Roman" w:hAnsi="Times New Roman" w:cs="Times New Roman"/>
          <w:b/>
          <w:bCs/>
          <w:color w:val="000000"/>
          <w:sz w:val="18"/>
          <w:szCs w:val="18"/>
          <w:lang w:val="ru-RU"/>
        </w:rPr>
        <w:t>.1.</w:t>
      </w:r>
      <w:r w:rsidR="000944CA" w:rsidRPr="00034064">
        <w:rPr>
          <w:rFonts w:ascii="Times New Roman" w:hAnsi="Times New Roman" w:cs="Times New Roman"/>
          <w:b/>
          <w:bCs/>
          <w:color w:val="000000"/>
          <w:sz w:val="18"/>
          <w:szCs w:val="18"/>
          <w:lang w:val="ru-RU"/>
        </w:rPr>
        <w:t xml:space="preserve"> </w:t>
      </w:r>
      <w:r w:rsidR="000A2EFB" w:rsidRPr="00034064">
        <w:rPr>
          <w:rFonts w:ascii="Times New Roman" w:hAnsi="Times New Roman" w:cs="Times New Roman"/>
          <w:b/>
          <w:bCs/>
          <w:color w:val="000000"/>
          <w:sz w:val="18"/>
          <w:szCs w:val="18"/>
          <w:lang w:val="ru-RU"/>
        </w:rPr>
        <w:t>Хранитель обязан:</w:t>
      </w:r>
    </w:p>
    <w:p w:rsidR="00484574"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sz w:val="18"/>
          <w:szCs w:val="18"/>
          <w:lang w:val="ru-RU"/>
        </w:rPr>
      </w:pPr>
      <w:r>
        <w:rPr>
          <w:rFonts w:ascii="Times New Roman" w:hAnsi="Times New Roman" w:cs="Times New Roman"/>
          <w:sz w:val="18"/>
          <w:szCs w:val="18"/>
          <w:lang w:val="ru-RU"/>
        </w:rPr>
        <w:t>3</w:t>
      </w:r>
      <w:r w:rsidR="000A2EFB" w:rsidRPr="00034064">
        <w:rPr>
          <w:rFonts w:ascii="Times New Roman" w:hAnsi="Times New Roman" w:cs="Times New Roman"/>
          <w:sz w:val="18"/>
          <w:szCs w:val="18"/>
          <w:lang w:val="ru-RU"/>
        </w:rPr>
        <w:t>.1.1.</w:t>
      </w:r>
      <w:r w:rsidR="000944CA" w:rsidRPr="00034064">
        <w:rPr>
          <w:rFonts w:ascii="Times New Roman" w:hAnsi="Times New Roman" w:cs="Times New Roman"/>
          <w:sz w:val="18"/>
          <w:szCs w:val="18"/>
          <w:lang w:val="ru-RU"/>
        </w:rPr>
        <w:t xml:space="preserve"> </w:t>
      </w:r>
      <w:r w:rsidR="000A2EFB" w:rsidRPr="00034064">
        <w:rPr>
          <w:rFonts w:ascii="Times New Roman" w:hAnsi="Times New Roman" w:cs="Times New Roman"/>
          <w:sz w:val="18"/>
          <w:szCs w:val="18"/>
          <w:lang w:val="ru-RU"/>
        </w:rPr>
        <w:t>размещать в ЗТК СВХ</w:t>
      </w:r>
      <w:r w:rsidR="00484574" w:rsidRPr="00034064">
        <w:rPr>
          <w:rFonts w:ascii="Times New Roman" w:hAnsi="Times New Roman" w:cs="Times New Roman"/>
          <w:sz w:val="18"/>
          <w:szCs w:val="18"/>
          <w:lang w:val="ru-RU"/>
        </w:rPr>
        <w:t>, ТС,</w:t>
      </w:r>
      <w:r w:rsidR="00034064">
        <w:rPr>
          <w:rFonts w:ascii="Times New Roman" w:hAnsi="Times New Roman" w:cs="Times New Roman"/>
          <w:sz w:val="18"/>
          <w:szCs w:val="18"/>
          <w:lang w:val="ru-RU"/>
        </w:rPr>
        <w:t xml:space="preserve"> </w:t>
      </w:r>
      <w:r w:rsidR="00034064" w:rsidRPr="006565F4">
        <w:rPr>
          <w:rFonts w:ascii="Times New Roman" w:hAnsi="Times New Roman" w:cs="Times New Roman"/>
          <w:sz w:val="18"/>
          <w:szCs w:val="18"/>
          <w:lang w:val="ru-RU"/>
        </w:rPr>
        <w:t>на территории складского комплекса, ТЛЦ, в пределах которого расположен СОП,</w:t>
      </w:r>
      <w:r w:rsidR="000A2EFB" w:rsidRPr="006565F4">
        <w:rPr>
          <w:rFonts w:ascii="Times New Roman" w:hAnsi="Times New Roman" w:cs="Times New Roman"/>
          <w:sz w:val="18"/>
          <w:szCs w:val="18"/>
          <w:lang w:val="ru-RU"/>
        </w:rPr>
        <w:t xml:space="preserve"> </w:t>
      </w:r>
      <w:r w:rsidR="003373EA" w:rsidRPr="006565F4">
        <w:rPr>
          <w:rFonts w:ascii="Times New Roman" w:hAnsi="Times New Roman" w:cs="Times New Roman"/>
          <w:sz w:val="18"/>
          <w:szCs w:val="18"/>
          <w:lang w:val="ru-RU"/>
        </w:rPr>
        <w:t xml:space="preserve">при наличии сводных мест </w:t>
      </w:r>
      <w:r w:rsidR="000A2EFB" w:rsidRPr="006565F4">
        <w:rPr>
          <w:rFonts w:ascii="Times New Roman" w:hAnsi="Times New Roman" w:cs="Times New Roman"/>
          <w:sz w:val="18"/>
          <w:szCs w:val="18"/>
          <w:lang w:val="ru-RU"/>
        </w:rPr>
        <w:t>транспортные средства, прибывшие в ЗТК СВХ</w:t>
      </w:r>
      <w:r w:rsidR="00484574" w:rsidRPr="006565F4">
        <w:rPr>
          <w:rFonts w:ascii="Times New Roman" w:hAnsi="Times New Roman" w:cs="Times New Roman"/>
          <w:sz w:val="18"/>
          <w:szCs w:val="18"/>
          <w:lang w:val="ru-RU"/>
        </w:rPr>
        <w:t>, ТС</w:t>
      </w:r>
      <w:r w:rsidR="00034064" w:rsidRPr="006565F4">
        <w:rPr>
          <w:rFonts w:ascii="Times New Roman" w:hAnsi="Times New Roman" w:cs="Times New Roman"/>
          <w:sz w:val="18"/>
          <w:szCs w:val="18"/>
          <w:lang w:val="ru-RU"/>
        </w:rPr>
        <w:t>, СОП</w:t>
      </w:r>
      <w:r w:rsidR="000A2EFB" w:rsidRPr="006565F4">
        <w:rPr>
          <w:rFonts w:ascii="Times New Roman" w:hAnsi="Times New Roman" w:cs="Times New Roman"/>
          <w:sz w:val="18"/>
          <w:szCs w:val="18"/>
          <w:lang w:val="ru-RU"/>
        </w:rPr>
        <w:t xml:space="preserve"> согласно транспортным документам, в том числе </w:t>
      </w:r>
      <w:r w:rsidR="00034064" w:rsidRPr="006565F4">
        <w:rPr>
          <w:rFonts w:ascii="Times New Roman" w:hAnsi="Times New Roman" w:cs="Times New Roman"/>
          <w:sz w:val="18"/>
          <w:szCs w:val="18"/>
          <w:lang w:val="ru-RU"/>
        </w:rPr>
        <w:t xml:space="preserve">с </w:t>
      </w:r>
      <w:r w:rsidR="003373EA" w:rsidRPr="006565F4">
        <w:rPr>
          <w:rFonts w:ascii="Times New Roman" w:hAnsi="Times New Roman" w:cs="Times New Roman"/>
          <w:sz w:val="18"/>
          <w:szCs w:val="18"/>
          <w:lang w:val="ru-RU"/>
        </w:rPr>
        <w:t xml:space="preserve">находящиеся </w:t>
      </w:r>
      <w:r w:rsidR="00034064" w:rsidRPr="006565F4">
        <w:rPr>
          <w:rFonts w:ascii="Times New Roman" w:hAnsi="Times New Roman" w:cs="Times New Roman"/>
          <w:sz w:val="18"/>
          <w:szCs w:val="18"/>
          <w:lang w:val="ru-RU"/>
        </w:rPr>
        <w:t>под таможенным контролем</w:t>
      </w:r>
      <w:r w:rsidR="000A2EFB" w:rsidRPr="006565F4">
        <w:rPr>
          <w:rFonts w:ascii="Times New Roman" w:hAnsi="Times New Roman" w:cs="Times New Roman"/>
          <w:sz w:val="18"/>
          <w:szCs w:val="18"/>
          <w:lang w:val="ru-RU"/>
        </w:rPr>
        <w:t xml:space="preserve"> товарами, в отношении которых Поклажедатель является лицом, заинтересованным в совершении таможенных операций, связанных с помещением товаров на хранение</w:t>
      </w:r>
      <w:r w:rsidR="00034064" w:rsidRPr="006565F4">
        <w:rPr>
          <w:rFonts w:ascii="Times New Roman" w:hAnsi="Times New Roman" w:cs="Times New Roman"/>
          <w:sz w:val="18"/>
          <w:szCs w:val="18"/>
          <w:lang w:val="ru-RU"/>
        </w:rPr>
        <w:t xml:space="preserve"> на </w:t>
      </w:r>
      <w:r w:rsidR="00484574" w:rsidRPr="006565F4">
        <w:rPr>
          <w:rFonts w:ascii="Times New Roman" w:hAnsi="Times New Roman" w:cs="Times New Roman"/>
          <w:sz w:val="18"/>
          <w:szCs w:val="18"/>
          <w:lang w:val="ru-RU"/>
        </w:rPr>
        <w:t>СВХ, ТС</w:t>
      </w:r>
      <w:r w:rsidR="00034064" w:rsidRPr="006565F4">
        <w:rPr>
          <w:rFonts w:ascii="Times New Roman" w:hAnsi="Times New Roman" w:cs="Times New Roman"/>
          <w:sz w:val="18"/>
          <w:szCs w:val="18"/>
          <w:lang w:val="ru-RU"/>
        </w:rPr>
        <w:t>, либо лицом, обладающим полномочиями в отношении товаров, помещаемых на хранение на СОП</w:t>
      </w:r>
      <w:r w:rsidR="000A2EFB" w:rsidRPr="006565F4">
        <w:rPr>
          <w:rFonts w:ascii="Times New Roman" w:hAnsi="Times New Roman" w:cs="Times New Roman"/>
          <w:sz w:val="18"/>
          <w:szCs w:val="18"/>
          <w:lang w:val="ru-RU"/>
        </w:rPr>
        <w:t>;</w:t>
      </w:r>
      <w:r w:rsidR="003373EA" w:rsidRPr="006565F4">
        <w:rPr>
          <w:rFonts w:ascii="Times New Roman" w:hAnsi="Times New Roman"/>
          <w:sz w:val="18"/>
          <w:szCs w:val="18"/>
          <w:lang w:val="ru-RU"/>
        </w:rPr>
        <w:t xml:space="preserve"> </w:t>
      </w:r>
    </w:p>
    <w:p w:rsidR="00034064"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sz w:val="18"/>
          <w:szCs w:val="18"/>
          <w:lang w:val="ru-RU"/>
        </w:rPr>
      </w:pPr>
      <w:r w:rsidRPr="006565F4">
        <w:rPr>
          <w:rFonts w:ascii="Times New Roman" w:hAnsi="Times New Roman" w:cs="Times New Roman"/>
          <w:sz w:val="18"/>
          <w:szCs w:val="18"/>
          <w:lang w:val="ru-RU"/>
        </w:rPr>
        <w:t>3</w:t>
      </w:r>
      <w:r w:rsidR="00AD2E85" w:rsidRPr="006565F4">
        <w:rPr>
          <w:rFonts w:ascii="Times New Roman" w:hAnsi="Times New Roman" w:cs="Times New Roman"/>
          <w:sz w:val="18"/>
          <w:szCs w:val="18"/>
          <w:lang w:val="ru-RU"/>
        </w:rPr>
        <w:t>.1.2. </w:t>
      </w:r>
      <w:r w:rsidR="00484574" w:rsidRPr="006565F4">
        <w:rPr>
          <w:rFonts w:ascii="Times New Roman" w:hAnsi="Times New Roman" w:cs="Times New Roman"/>
          <w:sz w:val="18"/>
          <w:szCs w:val="18"/>
          <w:lang w:val="ru-RU"/>
        </w:rPr>
        <w:t>у</w:t>
      </w:r>
      <w:r w:rsidR="003373EA" w:rsidRPr="006565F4">
        <w:rPr>
          <w:rFonts w:ascii="Times New Roman" w:hAnsi="Times New Roman" w:cs="Times New Roman"/>
          <w:sz w:val="18"/>
          <w:szCs w:val="18"/>
          <w:lang w:val="ru-RU"/>
        </w:rPr>
        <w:t>ведомлять таможенные органы о размещении товаров, находящихся под таможенным контролем на территории ЗТК СВХ</w:t>
      </w:r>
      <w:r w:rsidR="00034064" w:rsidRPr="006565F4">
        <w:rPr>
          <w:rFonts w:ascii="Times New Roman" w:hAnsi="Times New Roman" w:cs="Times New Roman"/>
          <w:sz w:val="18"/>
          <w:szCs w:val="18"/>
          <w:lang w:val="ru-RU"/>
        </w:rPr>
        <w:t>, ТС</w:t>
      </w:r>
      <w:r w:rsidR="003373EA" w:rsidRPr="006565F4">
        <w:rPr>
          <w:rFonts w:ascii="Times New Roman" w:hAnsi="Times New Roman" w:cs="Times New Roman"/>
          <w:sz w:val="18"/>
          <w:szCs w:val="18"/>
          <w:lang w:val="ru-RU"/>
        </w:rPr>
        <w:t xml:space="preserve"> путем</w:t>
      </w:r>
      <w:r w:rsidR="003373EA" w:rsidRPr="006565F4">
        <w:rPr>
          <w:rFonts w:ascii="Times New Roman" w:hAnsi="Times New Roman"/>
          <w:sz w:val="18"/>
          <w:szCs w:val="18"/>
          <w:lang w:val="ru-RU"/>
        </w:rPr>
        <w:t xml:space="preserve"> направления в информационную систему таможенных органов уведомления о размещении товаров в зоне таможенного контроля (далее – УВР)</w:t>
      </w:r>
      <w:r w:rsidR="00484574" w:rsidRPr="006565F4">
        <w:rPr>
          <w:rFonts w:ascii="Times New Roman" w:hAnsi="Times New Roman"/>
          <w:sz w:val="18"/>
          <w:szCs w:val="18"/>
          <w:lang w:val="ru-RU"/>
        </w:rPr>
        <w:t>, при размещении транспортных средств и товаров в зоне таможенного контроля СВХ</w:t>
      </w:r>
      <w:r w:rsidR="00034064" w:rsidRPr="006565F4">
        <w:rPr>
          <w:rFonts w:ascii="Times New Roman" w:hAnsi="Times New Roman"/>
          <w:sz w:val="18"/>
          <w:szCs w:val="18"/>
          <w:lang w:val="ru-RU"/>
        </w:rPr>
        <w:t>, ТС</w:t>
      </w:r>
      <w:r w:rsidR="006D4992" w:rsidRPr="006565F4">
        <w:rPr>
          <w:rFonts w:ascii="Times New Roman" w:hAnsi="Times New Roman"/>
          <w:sz w:val="18"/>
          <w:szCs w:val="18"/>
          <w:lang w:val="ru-RU"/>
        </w:rPr>
        <w:t>. В случае невозможности представления УВР в виде электронного документа УВР направляется в таможенный орган в соо</w:t>
      </w:r>
      <w:r w:rsidR="00CF5B5A" w:rsidRPr="006565F4">
        <w:rPr>
          <w:rFonts w:ascii="Times New Roman" w:hAnsi="Times New Roman"/>
          <w:sz w:val="18"/>
          <w:szCs w:val="18"/>
          <w:lang w:val="ru-RU"/>
        </w:rPr>
        <w:t>т</w:t>
      </w:r>
      <w:r w:rsidR="006D4992" w:rsidRPr="006565F4">
        <w:rPr>
          <w:rFonts w:ascii="Times New Roman" w:hAnsi="Times New Roman"/>
          <w:sz w:val="18"/>
          <w:szCs w:val="18"/>
          <w:lang w:val="ru-RU"/>
        </w:rPr>
        <w:t>ветствии с п. 2 постановления Государственного таможенного комитета Республики Беларусь от 31.12.2014 № 62 «О размещении товаров в зоне таможенного контроля»</w:t>
      </w:r>
      <w:r w:rsidR="003373EA" w:rsidRPr="006565F4">
        <w:rPr>
          <w:rFonts w:ascii="Times New Roman" w:hAnsi="Times New Roman"/>
          <w:sz w:val="18"/>
          <w:szCs w:val="18"/>
          <w:lang w:val="ru-RU"/>
        </w:rPr>
        <w:t>;</w:t>
      </w:r>
      <w:r w:rsidR="00034064" w:rsidRPr="006565F4">
        <w:rPr>
          <w:rFonts w:ascii="Times New Roman" w:hAnsi="Times New Roman"/>
          <w:sz w:val="18"/>
          <w:szCs w:val="18"/>
          <w:lang w:val="ru-RU"/>
        </w:rPr>
        <w:t xml:space="preserve"> </w:t>
      </w:r>
    </w:p>
    <w:p w:rsidR="006D4992"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3</w:t>
      </w:r>
      <w:r w:rsidR="000A2EFB" w:rsidRPr="006565F4">
        <w:rPr>
          <w:rFonts w:ascii="Times New Roman" w:hAnsi="Times New Roman" w:cs="Times New Roman"/>
          <w:sz w:val="18"/>
          <w:szCs w:val="18"/>
          <w:lang w:val="ru-RU"/>
        </w:rPr>
        <w:t>.1.</w:t>
      </w:r>
      <w:r w:rsidR="00AD2E85" w:rsidRPr="006565F4">
        <w:rPr>
          <w:rFonts w:ascii="Times New Roman" w:hAnsi="Times New Roman" w:cs="Times New Roman"/>
          <w:sz w:val="18"/>
          <w:szCs w:val="18"/>
          <w:lang w:val="ru-RU"/>
        </w:rPr>
        <w:t>3</w:t>
      </w:r>
      <w:r w:rsidR="000A2EFB" w:rsidRPr="006565F4">
        <w:rPr>
          <w:rFonts w:ascii="Times New Roman" w:hAnsi="Times New Roman" w:cs="Times New Roman"/>
          <w:sz w:val="18"/>
          <w:szCs w:val="18"/>
          <w:lang w:val="ru-RU"/>
        </w:rPr>
        <w:t>.</w:t>
      </w:r>
      <w:r w:rsidR="000944CA" w:rsidRPr="006565F4">
        <w:rPr>
          <w:rFonts w:ascii="Times New Roman" w:hAnsi="Times New Roman" w:cs="Times New Roman"/>
          <w:sz w:val="18"/>
          <w:szCs w:val="18"/>
          <w:lang w:val="ru-RU"/>
        </w:rPr>
        <w:t xml:space="preserve"> </w:t>
      </w:r>
      <w:r w:rsidR="0067396D" w:rsidRPr="006565F4">
        <w:rPr>
          <w:rFonts w:ascii="Times New Roman" w:hAnsi="Times New Roman" w:cs="Times New Roman"/>
          <w:sz w:val="18"/>
          <w:szCs w:val="18"/>
          <w:lang w:val="ru-RU"/>
        </w:rPr>
        <w:t xml:space="preserve">при приеме товаров на временное хранение </w:t>
      </w:r>
      <w:r w:rsidR="000A2EFB" w:rsidRPr="006565F4">
        <w:rPr>
          <w:rFonts w:ascii="Times New Roman" w:hAnsi="Times New Roman" w:cs="Times New Roman"/>
          <w:sz w:val="18"/>
          <w:szCs w:val="18"/>
          <w:lang w:val="ru-RU"/>
        </w:rPr>
        <w:t>принимать на хранение на СВХ товары после завершения таможенной процедуры таможенного транзита (в случае, если такая таможенная процедура была заявлена до размещения товаров в ЗТК</w:t>
      </w:r>
      <w:r w:rsidR="00E16C95" w:rsidRPr="006565F4">
        <w:rPr>
          <w:rFonts w:ascii="Times New Roman" w:hAnsi="Times New Roman" w:cs="Times New Roman"/>
          <w:sz w:val="18"/>
          <w:szCs w:val="18"/>
          <w:lang w:val="ru-RU"/>
        </w:rPr>
        <w:t xml:space="preserve"> СВХ</w:t>
      </w:r>
      <w:r w:rsidR="000A2EFB" w:rsidRPr="006565F4">
        <w:rPr>
          <w:rFonts w:ascii="Times New Roman" w:hAnsi="Times New Roman" w:cs="Times New Roman"/>
          <w:sz w:val="18"/>
          <w:szCs w:val="18"/>
          <w:lang w:val="ru-RU"/>
        </w:rPr>
        <w:t xml:space="preserve">) и в иных случаях, допускающих размещение товаров в СВХ, в том числе по требованию таможенных органов, </w:t>
      </w:r>
      <w:r w:rsidR="0082502C" w:rsidRPr="006565F4">
        <w:rPr>
          <w:rFonts w:ascii="Times New Roman" w:hAnsi="Times New Roman" w:cs="Times New Roman"/>
          <w:sz w:val="18"/>
          <w:szCs w:val="18"/>
          <w:lang w:val="ru-RU"/>
        </w:rPr>
        <w:t xml:space="preserve">после проведения осмотра и (или) пересчета товаров по грузовым местам </w:t>
      </w:r>
      <w:r w:rsidR="000A2EFB" w:rsidRPr="006565F4">
        <w:rPr>
          <w:rFonts w:ascii="Times New Roman" w:hAnsi="Times New Roman" w:cs="Times New Roman"/>
          <w:sz w:val="18"/>
          <w:szCs w:val="18"/>
          <w:lang w:val="ru-RU"/>
        </w:rPr>
        <w:t>с выгрузкой товаров из транспортных средств</w:t>
      </w:r>
      <w:r w:rsidR="00085722" w:rsidRPr="006565F4">
        <w:rPr>
          <w:rFonts w:ascii="Times New Roman" w:hAnsi="Times New Roman" w:cs="Times New Roman"/>
          <w:sz w:val="18"/>
          <w:szCs w:val="18"/>
          <w:lang w:val="ru-RU"/>
        </w:rPr>
        <w:t>;</w:t>
      </w:r>
      <w:r w:rsidR="00530759" w:rsidRPr="006565F4">
        <w:rPr>
          <w:rFonts w:ascii="Times New Roman" w:hAnsi="Times New Roman" w:cs="Times New Roman"/>
          <w:sz w:val="18"/>
          <w:szCs w:val="18"/>
          <w:lang w:val="ru-RU"/>
        </w:rPr>
        <w:t xml:space="preserve"> </w:t>
      </w:r>
    </w:p>
    <w:p w:rsidR="00380061"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w:t>
      </w:r>
      <w:r w:rsidR="000A2EFB" w:rsidRPr="00113B6E">
        <w:rPr>
          <w:rFonts w:ascii="Times New Roman" w:hAnsi="Times New Roman" w:cs="Times New Roman"/>
          <w:sz w:val="18"/>
          <w:szCs w:val="18"/>
          <w:lang w:val="ru-RU"/>
        </w:rPr>
        <w:t>.1.</w:t>
      </w:r>
      <w:r w:rsidR="00AD2E85" w:rsidRPr="00113B6E">
        <w:rPr>
          <w:rFonts w:ascii="Times New Roman" w:hAnsi="Times New Roman" w:cs="Times New Roman"/>
          <w:sz w:val="18"/>
          <w:szCs w:val="18"/>
          <w:lang w:val="ru-RU"/>
        </w:rPr>
        <w:t>4</w:t>
      </w:r>
      <w:r w:rsidR="000A2EFB" w:rsidRPr="00113B6E">
        <w:rPr>
          <w:rFonts w:ascii="Times New Roman" w:hAnsi="Times New Roman" w:cs="Times New Roman"/>
          <w:sz w:val="18"/>
          <w:szCs w:val="18"/>
          <w:lang w:val="ru-RU"/>
        </w:rPr>
        <w:t>.</w:t>
      </w:r>
      <w:r w:rsidR="0067396D" w:rsidRPr="00113B6E">
        <w:rPr>
          <w:rFonts w:ascii="Times New Roman" w:hAnsi="Times New Roman" w:cs="Times New Roman"/>
          <w:sz w:val="18"/>
          <w:szCs w:val="18"/>
          <w:lang w:val="ru-RU"/>
        </w:rPr>
        <w:t> </w:t>
      </w:r>
      <w:r w:rsidR="0067396D" w:rsidRPr="006565F4">
        <w:rPr>
          <w:rFonts w:ascii="Times New Roman" w:hAnsi="Times New Roman" w:cs="Times New Roman"/>
          <w:sz w:val="18"/>
          <w:szCs w:val="18"/>
          <w:lang w:val="ru-RU"/>
        </w:rPr>
        <w:t xml:space="preserve">при приеме товаров на хранение и </w:t>
      </w:r>
      <w:r w:rsidR="000A2EFB" w:rsidRPr="006565F4">
        <w:rPr>
          <w:rFonts w:ascii="Times New Roman" w:hAnsi="Times New Roman" w:cs="Times New Roman"/>
          <w:sz w:val="18"/>
          <w:szCs w:val="18"/>
          <w:lang w:val="ru-RU"/>
        </w:rPr>
        <w:t>выгрузк</w:t>
      </w:r>
      <w:r w:rsidR="0067396D" w:rsidRPr="006565F4">
        <w:rPr>
          <w:rFonts w:ascii="Times New Roman" w:hAnsi="Times New Roman" w:cs="Times New Roman"/>
          <w:sz w:val="18"/>
          <w:szCs w:val="18"/>
          <w:lang w:val="ru-RU"/>
        </w:rPr>
        <w:t>е</w:t>
      </w:r>
      <w:r w:rsidR="000A2EFB" w:rsidRPr="006565F4">
        <w:rPr>
          <w:rFonts w:ascii="Times New Roman" w:hAnsi="Times New Roman" w:cs="Times New Roman"/>
          <w:sz w:val="18"/>
          <w:szCs w:val="18"/>
          <w:lang w:val="ru-RU"/>
        </w:rPr>
        <w:t xml:space="preserve"> товаров из транспортного средства принимать товары на хранение (в помещения склада, на открытую площадку</w:t>
      </w:r>
      <w:r w:rsidR="0067396D" w:rsidRPr="006565F4">
        <w:rPr>
          <w:rStyle w:val="ac"/>
          <w:rFonts w:ascii="Times New Roman" w:hAnsi="Times New Roman" w:cs="Times New Roman"/>
          <w:sz w:val="18"/>
          <w:szCs w:val="18"/>
          <w:lang w:val="ru-RU"/>
        </w:rPr>
        <w:footnoteReference w:id="1"/>
      </w:r>
      <w:r w:rsidR="000A2EFB" w:rsidRPr="006565F4">
        <w:rPr>
          <w:rFonts w:ascii="Times New Roman" w:hAnsi="Times New Roman" w:cs="Times New Roman"/>
          <w:sz w:val="18"/>
          <w:szCs w:val="18"/>
          <w:lang w:val="ru-RU"/>
        </w:rPr>
        <w:t>) и определять количество товаров</w:t>
      </w:r>
      <w:r w:rsidR="00603B2E" w:rsidRPr="006565F4">
        <w:rPr>
          <w:rFonts w:ascii="Times New Roman" w:hAnsi="Times New Roman" w:cs="Times New Roman"/>
          <w:sz w:val="18"/>
          <w:szCs w:val="18"/>
          <w:lang w:val="ru-RU"/>
        </w:rPr>
        <w:t xml:space="preserve"> (упаковок товаров)</w:t>
      </w:r>
      <w:r w:rsidR="000A2EFB" w:rsidRPr="006565F4">
        <w:rPr>
          <w:rFonts w:ascii="Times New Roman" w:hAnsi="Times New Roman" w:cs="Times New Roman"/>
          <w:sz w:val="18"/>
          <w:szCs w:val="18"/>
          <w:lang w:val="ru-RU"/>
        </w:rPr>
        <w:t xml:space="preserve"> по грузовым местам, осматривать внешнее состояние тары (упаковки) товаров, а также выдать </w:t>
      </w:r>
      <w:r w:rsidR="00E16C95" w:rsidRPr="006565F4">
        <w:rPr>
          <w:rFonts w:ascii="Times New Roman" w:hAnsi="Times New Roman" w:cs="Times New Roman"/>
          <w:sz w:val="18"/>
          <w:szCs w:val="18"/>
          <w:lang w:val="ru-RU"/>
        </w:rPr>
        <w:t xml:space="preserve">Поклажедателю (его представителю) </w:t>
      </w:r>
      <w:r w:rsidR="000A2EFB" w:rsidRPr="006565F4">
        <w:rPr>
          <w:rFonts w:ascii="Times New Roman" w:hAnsi="Times New Roman" w:cs="Times New Roman"/>
          <w:sz w:val="18"/>
          <w:szCs w:val="18"/>
          <w:lang w:val="ru-RU"/>
        </w:rPr>
        <w:t>соответствующий складской документ</w:t>
      </w:r>
      <w:r w:rsidR="00F41D1E" w:rsidRPr="006565F4">
        <w:rPr>
          <w:rFonts w:ascii="Times New Roman" w:hAnsi="Times New Roman" w:cs="Times New Roman"/>
          <w:sz w:val="18"/>
          <w:szCs w:val="18"/>
          <w:lang w:val="ru-RU"/>
        </w:rPr>
        <w:t xml:space="preserve"> (А</w:t>
      </w:r>
      <w:r w:rsidR="00E16C95" w:rsidRPr="006565F4">
        <w:rPr>
          <w:rFonts w:ascii="Times New Roman" w:hAnsi="Times New Roman" w:cs="Times New Roman"/>
          <w:sz w:val="18"/>
          <w:szCs w:val="18"/>
          <w:lang w:val="ru-RU"/>
        </w:rPr>
        <w:t>кт принятия товар</w:t>
      </w:r>
      <w:r w:rsidR="00F41D1E" w:rsidRPr="006565F4">
        <w:rPr>
          <w:rFonts w:ascii="Times New Roman" w:hAnsi="Times New Roman" w:cs="Times New Roman"/>
          <w:sz w:val="18"/>
          <w:szCs w:val="18"/>
          <w:lang w:val="ru-RU"/>
        </w:rPr>
        <w:t>а</w:t>
      </w:r>
      <w:r w:rsidR="00E16C95" w:rsidRPr="006565F4">
        <w:rPr>
          <w:rFonts w:ascii="Times New Roman" w:hAnsi="Times New Roman" w:cs="Times New Roman"/>
          <w:sz w:val="18"/>
          <w:szCs w:val="18"/>
          <w:lang w:val="ru-RU"/>
        </w:rPr>
        <w:t xml:space="preserve"> на хранение)</w:t>
      </w:r>
      <w:r w:rsidR="000A2EFB" w:rsidRPr="006565F4">
        <w:rPr>
          <w:rFonts w:ascii="Times New Roman" w:hAnsi="Times New Roman" w:cs="Times New Roman"/>
          <w:sz w:val="18"/>
          <w:szCs w:val="18"/>
          <w:lang w:val="ru-RU"/>
        </w:rPr>
        <w:t>, подпис</w:t>
      </w:r>
      <w:r w:rsidRPr="006565F4">
        <w:rPr>
          <w:rFonts w:ascii="Times New Roman" w:hAnsi="Times New Roman" w:cs="Times New Roman"/>
          <w:sz w:val="18"/>
          <w:szCs w:val="18"/>
          <w:lang w:val="ru-RU"/>
        </w:rPr>
        <w:t>анный представителем Хранителя</w:t>
      </w:r>
      <w:r w:rsidR="000A2EFB" w:rsidRPr="006565F4">
        <w:rPr>
          <w:rFonts w:ascii="Times New Roman" w:hAnsi="Times New Roman" w:cs="Times New Roman"/>
          <w:sz w:val="18"/>
          <w:szCs w:val="18"/>
          <w:lang w:val="ru-RU"/>
        </w:rPr>
        <w:t>;</w:t>
      </w:r>
    </w:p>
    <w:p w:rsidR="0067396D"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 xml:space="preserve">3.1.5. при перемещении ранее принятых товаров на другой склад Хранителя в установленном договором порядке, </w:t>
      </w:r>
      <w:r w:rsidR="00253D5D" w:rsidRPr="006565F4">
        <w:rPr>
          <w:rFonts w:ascii="Times New Roman" w:hAnsi="Times New Roman" w:cs="Times New Roman"/>
          <w:sz w:val="18"/>
          <w:szCs w:val="18"/>
          <w:lang w:val="ru-RU"/>
        </w:rPr>
        <w:t xml:space="preserve">выдавать Поклажедателю </w:t>
      </w:r>
      <w:r w:rsidRPr="006565F4">
        <w:rPr>
          <w:rFonts w:ascii="Times New Roman" w:hAnsi="Times New Roman" w:cs="Times New Roman"/>
          <w:sz w:val="18"/>
          <w:szCs w:val="18"/>
          <w:lang w:val="ru-RU"/>
        </w:rPr>
        <w:t>складской документ (</w:t>
      </w:r>
      <w:r w:rsidR="00253D5D" w:rsidRPr="006565F4">
        <w:rPr>
          <w:rFonts w:ascii="Times New Roman" w:hAnsi="Times New Roman" w:cs="Times New Roman"/>
          <w:sz w:val="18"/>
          <w:szCs w:val="18"/>
          <w:lang w:val="ru-RU"/>
        </w:rPr>
        <w:t>акт при</w:t>
      </w:r>
      <w:r w:rsidR="006565F4" w:rsidRPr="006565F4">
        <w:rPr>
          <w:rFonts w:ascii="Times New Roman" w:hAnsi="Times New Roman" w:cs="Times New Roman"/>
          <w:sz w:val="18"/>
          <w:szCs w:val="18"/>
          <w:lang w:val="ru-RU"/>
        </w:rPr>
        <w:t>ема</w:t>
      </w:r>
      <w:r w:rsidR="00253D5D" w:rsidRPr="006565F4">
        <w:rPr>
          <w:rFonts w:ascii="Times New Roman" w:hAnsi="Times New Roman" w:cs="Times New Roman"/>
          <w:sz w:val="18"/>
          <w:szCs w:val="18"/>
          <w:lang w:val="ru-RU"/>
        </w:rPr>
        <w:t xml:space="preserve"> товара на хранение на соответствующий склад</w:t>
      </w:r>
      <w:r w:rsidRPr="006565F4">
        <w:rPr>
          <w:rFonts w:ascii="Times New Roman" w:hAnsi="Times New Roman" w:cs="Times New Roman"/>
          <w:sz w:val="18"/>
          <w:szCs w:val="18"/>
          <w:lang w:val="ru-RU"/>
        </w:rPr>
        <w:t xml:space="preserve">), подтверждающий факт принятия товаров на другой склад Хранителя;  </w:t>
      </w:r>
      <w:r w:rsidR="0067396D" w:rsidRPr="006565F4">
        <w:rPr>
          <w:rFonts w:ascii="Times New Roman" w:hAnsi="Times New Roman" w:cs="Times New Roman"/>
          <w:sz w:val="18"/>
          <w:szCs w:val="18"/>
          <w:lang w:val="ru-RU"/>
        </w:rPr>
        <w:t xml:space="preserve"> </w:t>
      </w:r>
    </w:p>
    <w:p w:rsidR="000A2EFB"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3.1.6</w:t>
      </w:r>
      <w:r w:rsidR="000A2EFB" w:rsidRPr="006565F4">
        <w:rPr>
          <w:rFonts w:ascii="Times New Roman" w:hAnsi="Times New Roman" w:cs="Times New Roman"/>
          <w:sz w:val="18"/>
          <w:szCs w:val="18"/>
          <w:lang w:val="ru-RU"/>
        </w:rPr>
        <w:t>.</w:t>
      </w:r>
      <w:r w:rsidR="000944CA" w:rsidRPr="006565F4">
        <w:rPr>
          <w:rFonts w:ascii="Times New Roman" w:hAnsi="Times New Roman" w:cs="Times New Roman"/>
          <w:sz w:val="18"/>
          <w:szCs w:val="18"/>
          <w:lang w:val="ru-RU"/>
        </w:rPr>
        <w:t xml:space="preserve"> </w:t>
      </w:r>
      <w:r w:rsidR="000A2EFB" w:rsidRPr="006565F4">
        <w:rPr>
          <w:rFonts w:ascii="Times New Roman" w:hAnsi="Times New Roman" w:cs="Times New Roman"/>
          <w:sz w:val="18"/>
          <w:szCs w:val="18"/>
          <w:lang w:val="ru-RU"/>
        </w:rPr>
        <w:t>принимать необходимые меры по обеспечению сохранности товаров</w:t>
      </w:r>
      <w:r w:rsidR="00E16C95" w:rsidRPr="006565F4">
        <w:rPr>
          <w:rFonts w:ascii="Times New Roman" w:hAnsi="Times New Roman" w:cs="Times New Roman"/>
          <w:sz w:val="18"/>
          <w:szCs w:val="18"/>
          <w:lang w:val="ru-RU"/>
        </w:rPr>
        <w:t>,</w:t>
      </w:r>
      <w:r w:rsidRPr="006565F4">
        <w:rPr>
          <w:rFonts w:ascii="Times New Roman" w:hAnsi="Times New Roman" w:cs="Times New Roman"/>
          <w:sz w:val="18"/>
          <w:szCs w:val="18"/>
          <w:lang w:val="ru-RU"/>
        </w:rPr>
        <w:t xml:space="preserve"> транспортных средств,</w:t>
      </w:r>
      <w:r w:rsidR="00E16C95" w:rsidRPr="006565F4">
        <w:rPr>
          <w:rFonts w:ascii="Times New Roman" w:hAnsi="Times New Roman" w:cs="Times New Roman"/>
          <w:sz w:val="18"/>
          <w:szCs w:val="18"/>
          <w:lang w:val="ru-RU"/>
        </w:rPr>
        <w:t xml:space="preserve"> принятых Хранителем на хранение</w:t>
      </w:r>
      <w:r w:rsidR="006C401D" w:rsidRPr="006565F4">
        <w:rPr>
          <w:rFonts w:ascii="Times New Roman" w:hAnsi="Times New Roman" w:cs="Times New Roman"/>
          <w:sz w:val="18"/>
          <w:szCs w:val="18"/>
          <w:lang w:val="ru-RU"/>
        </w:rPr>
        <w:t>, размещенных на территории ЗТК СВХ, ТС по требованию таможенного органа</w:t>
      </w:r>
      <w:r w:rsidR="004620B5" w:rsidRPr="006565F4">
        <w:rPr>
          <w:rFonts w:ascii="Times New Roman" w:hAnsi="Times New Roman" w:cs="Times New Roman"/>
          <w:sz w:val="18"/>
          <w:szCs w:val="18"/>
          <w:lang w:val="ru-RU"/>
        </w:rPr>
        <w:t>;</w:t>
      </w:r>
      <w:r w:rsidR="000A2EFB" w:rsidRPr="006565F4">
        <w:rPr>
          <w:rFonts w:ascii="Times New Roman" w:hAnsi="Times New Roman" w:cs="Times New Roman"/>
          <w:sz w:val="18"/>
          <w:szCs w:val="18"/>
          <w:lang w:val="ru-RU"/>
        </w:rPr>
        <w:t xml:space="preserve"> </w:t>
      </w:r>
    </w:p>
    <w:p w:rsidR="000A2EFB"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3.1.7</w:t>
      </w:r>
      <w:r w:rsidR="000A2EFB" w:rsidRPr="006565F4">
        <w:rPr>
          <w:rFonts w:ascii="Times New Roman" w:hAnsi="Times New Roman" w:cs="Times New Roman"/>
          <w:sz w:val="18"/>
          <w:szCs w:val="18"/>
          <w:lang w:val="ru-RU"/>
        </w:rPr>
        <w:t>.</w:t>
      </w:r>
      <w:r w:rsidR="000944CA" w:rsidRPr="006565F4">
        <w:rPr>
          <w:rFonts w:ascii="Times New Roman" w:hAnsi="Times New Roman" w:cs="Times New Roman"/>
          <w:sz w:val="18"/>
          <w:szCs w:val="18"/>
          <w:lang w:val="ru-RU"/>
        </w:rPr>
        <w:t xml:space="preserve"> </w:t>
      </w:r>
      <w:r w:rsidR="000A2EFB" w:rsidRPr="006565F4">
        <w:rPr>
          <w:rFonts w:ascii="Times New Roman" w:hAnsi="Times New Roman" w:cs="Times New Roman"/>
          <w:sz w:val="18"/>
          <w:szCs w:val="18"/>
          <w:lang w:val="ru-RU"/>
        </w:rPr>
        <w:t xml:space="preserve">обеспечивать надлежащие условия хранения товаров в помещениях </w:t>
      </w:r>
      <w:r w:rsidRPr="006565F4">
        <w:rPr>
          <w:rFonts w:ascii="Times New Roman" w:hAnsi="Times New Roman" w:cs="Times New Roman"/>
          <w:sz w:val="18"/>
          <w:szCs w:val="18"/>
          <w:lang w:val="ru-RU"/>
        </w:rPr>
        <w:t>склада Хранителя</w:t>
      </w:r>
      <w:r w:rsidR="000A2EFB" w:rsidRPr="006565F4">
        <w:rPr>
          <w:rFonts w:ascii="Times New Roman" w:hAnsi="Times New Roman" w:cs="Times New Roman"/>
          <w:sz w:val="18"/>
          <w:szCs w:val="18"/>
          <w:lang w:val="ru-RU"/>
        </w:rPr>
        <w:t xml:space="preserve"> с соблюдением обязательных условий, установленных законодательством Республики Беларусь;</w:t>
      </w:r>
    </w:p>
    <w:p w:rsidR="002917C6" w:rsidRPr="006565F4" w:rsidRDefault="00A74DA2"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b/>
          <w:bCs/>
          <w:sz w:val="18"/>
          <w:szCs w:val="18"/>
          <w:lang w:val="ru-RU"/>
        </w:rPr>
      </w:pPr>
      <w:r w:rsidRPr="006565F4">
        <w:rPr>
          <w:rFonts w:ascii="Times New Roman" w:hAnsi="Times New Roman" w:cs="Times New Roman"/>
          <w:sz w:val="18"/>
          <w:szCs w:val="18"/>
          <w:lang w:val="ru-RU"/>
        </w:rPr>
        <w:t>3.1.8. </w:t>
      </w:r>
      <w:r w:rsidR="007740B9" w:rsidRPr="006565F4">
        <w:rPr>
          <w:rFonts w:ascii="Times New Roman" w:hAnsi="Times New Roman" w:cs="Times New Roman"/>
          <w:sz w:val="18"/>
          <w:szCs w:val="18"/>
          <w:lang w:val="ru-RU"/>
        </w:rPr>
        <w:t>с соблюдением требований законодательства ЕАЭС и Республики Беларусь и в случае наличия технической возможности на соответствующем складе Хранителя</w:t>
      </w:r>
      <w:r w:rsidR="007740B9" w:rsidRPr="006565F4">
        <w:rPr>
          <w:rFonts w:ascii="Times New Roman" w:hAnsi="Times New Roman"/>
          <w:sz w:val="18"/>
          <w:szCs w:val="18"/>
          <w:lang w:val="ru-RU"/>
        </w:rPr>
        <w:t xml:space="preserve"> </w:t>
      </w:r>
      <w:r w:rsidR="002917C6" w:rsidRPr="006565F4">
        <w:rPr>
          <w:rFonts w:ascii="Times New Roman" w:hAnsi="Times New Roman"/>
          <w:sz w:val="18"/>
          <w:szCs w:val="18"/>
          <w:lang w:val="ru-RU"/>
        </w:rPr>
        <w:t xml:space="preserve">по заявкам Поклажедателя, на основании предоставленных им </w:t>
      </w:r>
      <w:r w:rsidR="00B145F0" w:rsidRPr="006565F4">
        <w:rPr>
          <w:rFonts w:ascii="Times New Roman" w:hAnsi="Times New Roman" w:cs="Times New Roman"/>
          <w:sz w:val="18"/>
          <w:szCs w:val="18"/>
          <w:lang w:val="ru-RU"/>
        </w:rPr>
        <w:t xml:space="preserve">товаросопроводительных, транспортных, таможенных и иных документов (далее – товаросопроводительные документы) </w:t>
      </w:r>
      <w:r w:rsidR="002917C6" w:rsidRPr="006565F4">
        <w:rPr>
          <w:rFonts w:ascii="Times New Roman" w:hAnsi="Times New Roman"/>
          <w:sz w:val="18"/>
          <w:szCs w:val="18"/>
          <w:lang w:val="ru-RU"/>
        </w:rPr>
        <w:t>и сведений</w:t>
      </w:r>
      <w:r w:rsidR="007740B9" w:rsidRPr="006565F4">
        <w:rPr>
          <w:rFonts w:ascii="Times New Roman" w:hAnsi="Times New Roman"/>
          <w:sz w:val="18"/>
          <w:szCs w:val="18"/>
          <w:lang w:val="ru-RU"/>
        </w:rPr>
        <w:t xml:space="preserve"> о товаре</w:t>
      </w:r>
      <w:r w:rsidR="002917C6" w:rsidRPr="006565F4">
        <w:rPr>
          <w:rFonts w:ascii="Times New Roman" w:hAnsi="Times New Roman"/>
          <w:sz w:val="18"/>
          <w:szCs w:val="18"/>
          <w:lang w:val="ru-RU"/>
        </w:rPr>
        <w:t>,</w:t>
      </w:r>
      <w:r w:rsidR="007740B9" w:rsidRPr="006565F4">
        <w:rPr>
          <w:rFonts w:ascii="Times New Roman" w:hAnsi="Times New Roman"/>
          <w:sz w:val="18"/>
          <w:szCs w:val="18"/>
          <w:lang w:val="ru-RU"/>
        </w:rPr>
        <w:t xml:space="preserve"> а в отношении товаров, находящихся под таможенным контролем, размещенных на СВХ, ТС, </w:t>
      </w:r>
      <w:r w:rsidR="002917C6" w:rsidRPr="006565F4">
        <w:rPr>
          <w:rFonts w:ascii="Times New Roman" w:hAnsi="Times New Roman"/>
          <w:sz w:val="18"/>
          <w:szCs w:val="18"/>
          <w:lang w:val="ru-RU"/>
        </w:rPr>
        <w:t>при наличии соответствующего разрешения таможенного органа</w:t>
      </w:r>
      <w:r w:rsidR="007740B9" w:rsidRPr="006565F4">
        <w:rPr>
          <w:rFonts w:ascii="Times New Roman" w:hAnsi="Times New Roman"/>
          <w:sz w:val="18"/>
          <w:szCs w:val="18"/>
          <w:lang w:val="ru-RU"/>
        </w:rPr>
        <w:t>, в том числе по требованию таможенного органа при проведении таможенного контроля,</w:t>
      </w:r>
      <w:r w:rsidR="002917C6" w:rsidRPr="006565F4">
        <w:rPr>
          <w:rFonts w:ascii="Times New Roman" w:hAnsi="Times New Roman"/>
          <w:sz w:val="18"/>
          <w:szCs w:val="18"/>
          <w:lang w:val="ru-RU"/>
        </w:rPr>
        <w:t xml:space="preserve"> </w:t>
      </w:r>
      <w:r w:rsidR="00200CB3" w:rsidRPr="006565F4">
        <w:rPr>
          <w:rFonts w:ascii="Times New Roman" w:hAnsi="Times New Roman"/>
          <w:sz w:val="18"/>
          <w:szCs w:val="18"/>
          <w:lang w:val="ru-RU"/>
        </w:rPr>
        <w:t>оказывать</w:t>
      </w:r>
      <w:r w:rsidR="007740B9" w:rsidRPr="006565F4">
        <w:rPr>
          <w:rFonts w:ascii="Times New Roman" w:hAnsi="Times New Roman"/>
          <w:sz w:val="18"/>
          <w:szCs w:val="18"/>
          <w:lang w:val="ru-RU"/>
        </w:rPr>
        <w:t xml:space="preserve"> Поклажедателю</w:t>
      </w:r>
      <w:r w:rsidR="00200CB3" w:rsidRPr="006565F4">
        <w:rPr>
          <w:rFonts w:ascii="Times New Roman" w:hAnsi="Times New Roman"/>
          <w:sz w:val="18"/>
          <w:szCs w:val="18"/>
          <w:lang w:val="ru-RU"/>
        </w:rPr>
        <w:t xml:space="preserve"> услуги по </w:t>
      </w:r>
      <w:r w:rsidR="000A2EFB" w:rsidRPr="006565F4">
        <w:rPr>
          <w:rFonts w:ascii="Times New Roman" w:hAnsi="Times New Roman" w:cs="Times New Roman"/>
          <w:sz w:val="18"/>
          <w:szCs w:val="18"/>
          <w:lang w:val="ru-RU"/>
        </w:rPr>
        <w:t>выполн</w:t>
      </w:r>
      <w:r w:rsidR="00200CB3" w:rsidRPr="006565F4">
        <w:rPr>
          <w:rFonts w:ascii="Times New Roman" w:hAnsi="Times New Roman" w:cs="Times New Roman"/>
          <w:sz w:val="18"/>
          <w:szCs w:val="18"/>
          <w:lang w:val="ru-RU"/>
        </w:rPr>
        <w:t>ению</w:t>
      </w:r>
      <w:r w:rsidR="000A2EFB" w:rsidRPr="006565F4">
        <w:rPr>
          <w:rFonts w:ascii="Times New Roman" w:hAnsi="Times New Roman" w:cs="Times New Roman"/>
          <w:sz w:val="18"/>
          <w:szCs w:val="18"/>
          <w:lang w:val="ru-RU"/>
        </w:rPr>
        <w:t xml:space="preserve"> </w:t>
      </w:r>
      <w:r w:rsidR="007740B9" w:rsidRPr="006565F4">
        <w:rPr>
          <w:rFonts w:ascii="Times New Roman" w:hAnsi="Times New Roman" w:cs="Times New Roman"/>
          <w:sz w:val="18"/>
          <w:szCs w:val="18"/>
          <w:lang w:val="ru-RU"/>
        </w:rPr>
        <w:t xml:space="preserve">необходимых грузовых операций с товарами, иные услуги, </w:t>
      </w:r>
      <w:r w:rsidR="000A2EFB" w:rsidRPr="006565F4">
        <w:rPr>
          <w:rFonts w:ascii="Times New Roman" w:hAnsi="Times New Roman" w:cs="Times New Roman"/>
          <w:sz w:val="18"/>
          <w:szCs w:val="18"/>
          <w:lang w:val="ru-RU"/>
        </w:rPr>
        <w:t xml:space="preserve">предусмотренные </w:t>
      </w:r>
      <w:r w:rsidR="00327703">
        <w:rPr>
          <w:rFonts w:ascii="Times New Roman" w:hAnsi="Times New Roman" w:cs="Times New Roman"/>
          <w:sz w:val="18"/>
          <w:szCs w:val="18"/>
          <w:lang w:val="ru-RU"/>
        </w:rPr>
        <w:t>Прейскурантом</w:t>
      </w:r>
      <w:r w:rsidR="000A2EFB" w:rsidRPr="006565F4">
        <w:rPr>
          <w:rFonts w:ascii="Times New Roman" w:hAnsi="Times New Roman" w:cs="Times New Roman"/>
          <w:sz w:val="18"/>
          <w:szCs w:val="18"/>
          <w:lang w:val="ru-RU"/>
        </w:rPr>
        <w:t xml:space="preserve"> операции, совершение которых возможно;</w:t>
      </w:r>
      <w:r w:rsidR="002917C6" w:rsidRPr="006565F4">
        <w:rPr>
          <w:rFonts w:ascii="Times New Roman" w:hAnsi="Times New Roman"/>
          <w:sz w:val="18"/>
          <w:szCs w:val="18"/>
          <w:lang w:val="ru-RU"/>
        </w:rPr>
        <w:t xml:space="preserve"> </w:t>
      </w:r>
    </w:p>
    <w:p w:rsidR="000A2EFB" w:rsidRPr="006565F4" w:rsidRDefault="007740B9"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3.1.9. </w:t>
      </w:r>
      <w:r w:rsidR="000A2EFB" w:rsidRPr="006565F4">
        <w:rPr>
          <w:rFonts w:ascii="Times New Roman" w:hAnsi="Times New Roman" w:cs="Times New Roman"/>
          <w:sz w:val="18"/>
          <w:szCs w:val="18"/>
          <w:lang w:val="ru-RU"/>
        </w:rPr>
        <w:t>предоставить Поклажедателю доступ к товарам</w:t>
      </w:r>
      <w:r w:rsidR="00365947" w:rsidRPr="006565F4">
        <w:rPr>
          <w:rFonts w:ascii="Times New Roman" w:hAnsi="Times New Roman" w:cs="Times New Roman"/>
          <w:sz w:val="18"/>
          <w:szCs w:val="18"/>
          <w:lang w:val="ru-RU"/>
        </w:rPr>
        <w:t xml:space="preserve"> и (или) транспортным средствам</w:t>
      </w:r>
      <w:r w:rsidR="000A2EFB" w:rsidRPr="006565F4">
        <w:rPr>
          <w:rFonts w:ascii="Times New Roman" w:hAnsi="Times New Roman" w:cs="Times New Roman"/>
          <w:sz w:val="18"/>
          <w:szCs w:val="18"/>
          <w:lang w:val="ru-RU"/>
        </w:rPr>
        <w:t xml:space="preserve">, находящимся на </w:t>
      </w:r>
      <w:r w:rsidRPr="006565F4">
        <w:rPr>
          <w:rFonts w:ascii="Times New Roman" w:hAnsi="Times New Roman" w:cs="Times New Roman"/>
          <w:sz w:val="18"/>
          <w:szCs w:val="18"/>
          <w:lang w:val="ru-RU"/>
        </w:rPr>
        <w:t>складе</w:t>
      </w:r>
      <w:r w:rsidR="000A2EFB" w:rsidRPr="006565F4">
        <w:rPr>
          <w:rFonts w:ascii="Times New Roman" w:hAnsi="Times New Roman" w:cs="Times New Roman"/>
          <w:sz w:val="18"/>
          <w:szCs w:val="18"/>
          <w:lang w:val="ru-RU"/>
        </w:rPr>
        <w:t xml:space="preserve">, в присутствии Хранителя и с разрешения таможенного органа </w:t>
      </w:r>
      <w:r w:rsidR="002476B6" w:rsidRPr="006565F4">
        <w:rPr>
          <w:rFonts w:ascii="Times New Roman" w:hAnsi="Times New Roman" w:cs="Times New Roman"/>
          <w:sz w:val="18"/>
          <w:szCs w:val="18"/>
          <w:lang w:val="ru-RU"/>
        </w:rPr>
        <w:t xml:space="preserve">(при хранении товаров на СВХ, ТС), </w:t>
      </w:r>
      <w:r w:rsidR="000A2EFB" w:rsidRPr="006565F4">
        <w:rPr>
          <w:rFonts w:ascii="Times New Roman" w:hAnsi="Times New Roman" w:cs="Times New Roman"/>
          <w:sz w:val="18"/>
          <w:szCs w:val="18"/>
          <w:lang w:val="ru-RU"/>
        </w:rPr>
        <w:t>если такое разрешение необходимо в соответствии с законодательством Е</w:t>
      </w:r>
      <w:r w:rsidR="002476B6" w:rsidRPr="006565F4">
        <w:rPr>
          <w:rFonts w:ascii="Times New Roman" w:hAnsi="Times New Roman" w:cs="Times New Roman"/>
          <w:sz w:val="18"/>
          <w:szCs w:val="18"/>
          <w:lang w:val="ru-RU"/>
        </w:rPr>
        <w:t>АЭС и (или) Республики Беларусь</w:t>
      </w:r>
      <w:r w:rsidR="000A2EFB" w:rsidRPr="006565F4">
        <w:rPr>
          <w:rFonts w:ascii="Times New Roman" w:hAnsi="Times New Roman" w:cs="Times New Roman"/>
          <w:sz w:val="18"/>
          <w:szCs w:val="18"/>
          <w:lang w:val="ru-RU"/>
        </w:rPr>
        <w:t>;</w:t>
      </w:r>
    </w:p>
    <w:p w:rsidR="000A2EFB" w:rsidRPr="00113B6E" w:rsidRDefault="007740B9"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lastRenderedPageBreak/>
        <w:t xml:space="preserve">3.1.10. по окончании хранения в соответствии с условиями договора и с соблюдением требований законодательства ЕАЭС, Республики Беларусь, </w:t>
      </w:r>
      <w:r w:rsidR="000A2EFB" w:rsidRPr="00113B6E">
        <w:rPr>
          <w:rFonts w:ascii="Times New Roman" w:hAnsi="Times New Roman" w:cs="Times New Roman"/>
          <w:sz w:val="18"/>
          <w:szCs w:val="18"/>
          <w:lang w:val="ru-RU"/>
        </w:rPr>
        <w:t xml:space="preserve">после предоставления документов, перечисленных в </w:t>
      </w:r>
      <w:r w:rsidR="000A2EFB" w:rsidRPr="00622D30">
        <w:rPr>
          <w:rFonts w:ascii="Times New Roman" w:hAnsi="Times New Roman" w:cs="Times New Roman"/>
          <w:sz w:val="18"/>
          <w:szCs w:val="18"/>
          <w:lang w:val="ru-RU"/>
        </w:rPr>
        <w:t xml:space="preserve">п. </w:t>
      </w:r>
      <w:r w:rsidR="00622D30" w:rsidRPr="00622D30">
        <w:rPr>
          <w:rFonts w:ascii="Times New Roman" w:hAnsi="Times New Roman" w:cs="Times New Roman"/>
          <w:sz w:val="18"/>
          <w:szCs w:val="18"/>
          <w:lang w:val="ru-RU"/>
        </w:rPr>
        <w:t>3.</w:t>
      </w:r>
      <w:r w:rsidR="00622D30">
        <w:rPr>
          <w:rFonts w:ascii="Times New Roman" w:hAnsi="Times New Roman" w:cs="Times New Roman"/>
          <w:sz w:val="18"/>
          <w:szCs w:val="18"/>
          <w:lang w:val="ru-RU"/>
        </w:rPr>
        <w:t xml:space="preserve">3.16 </w:t>
      </w:r>
      <w:r w:rsidR="000A2EFB" w:rsidRPr="00113B6E">
        <w:rPr>
          <w:rFonts w:ascii="Times New Roman" w:hAnsi="Times New Roman" w:cs="Times New Roman"/>
          <w:sz w:val="18"/>
          <w:szCs w:val="18"/>
          <w:lang w:val="ru-RU"/>
        </w:rPr>
        <w:t>настоящего договора,</w:t>
      </w:r>
      <w:r w:rsidR="00085722" w:rsidRPr="00113B6E">
        <w:rPr>
          <w:rFonts w:ascii="Times New Roman" w:hAnsi="Times New Roman" w:cs="Times New Roman"/>
          <w:sz w:val="18"/>
          <w:szCs w:val="18"/>
          <w:lang w:val="ru-RU"/>
        </w:rPr>
        <w:t xml:space="preserve"> оплаты услуг Хранителя</w:t>
      </w:r>
      <w:r w:rsidR="000A2EFB" w:rsidRPr="00113B6E">
        <w:rPr>
          <w:rFonts w:ascii="Times New Roman" w:hAnsi="Times New Roman" w:cs="Times New Roman"/>
          <w:sz w:val="18"/>
          <w:szCs w:val="18"/>
          <w:lang w:val="ru-RU"/>
        </w:rPr>
        <w:t xml:space="preserve"> выдать товар</w:t>
      </w:r>
      <w:r>
        <w:rPr>
          <w:rFonts w:ascii="Times New Roman" w:hAnsi="Times New Roman" w:cs="Times New Roman"/>
          <w:sz w:val="18"/>
          <w:szCs w:val="18"/>
          <w:lang w:val="ru-RU"/>
        </w:rPr>
        <w:t>ы</w:t>
      </w:r>
      <w:r w:rsidR="000A2EFB" w:rsidRPr="00113B6E">
        <w:rPr>
          <w:rFonts w:ascii="Times New Roman" w:hAnsi="Times New Roman" w:cs="Times New Roman"/>
          <w:sz w:val="18"/>
          <w:szCs w:val="18"/>
          <w:lang w:val="ru-RU"/>
        </w:rPr>
        <w:t xml:space="preserve"> </w:t>
      </w:r>
      <w:r>
        <w:rPr>
          <w:rFonts w:ascii="Times New Roman" w:hAnsi="Times New Roman" w:cs="Times New Roman"/>
          <w:sz w:val="18"/>
          <w:szCs w:val="18"/>
          <w:lang w:val="ru-RU"/>
        </w:rPr>
        <w:t>со склада</w:t>
      </w:r>
      <w:r w:rsidR="000A2EFB" w:rsidRPr="00113B6E">
        <w:rPr>
          <w:rFonts w:ascii="Times New Roman" w:hAnsi="Times New Roman" w:cs="Times New Roman"/>
          <w:sz w:val="18"/>
          <w:szCs w:val="18"/>
          <w:lang w:val="ru-RU"/>
        </w:rPr>
        <w:t xml:space="preserve"> в том состоянии, в каком они были приняты на хранение с учетом их естественного ухудшения, естественной убыли или иного изменения вследствие их естественных свойств;</w:t>
      </w:r>
    </w:p>
    <w:p w:rsidR="00B07CF8"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3.1.11. </w:t>
      </w:r>
      <w:r w:rsidR="006F28AD" w:rsidRPr="00113B6E">
        <w:rPr>
          <w:rFonts w:ascii="Times New Roman" w:hAnsi="Times New Roman" w:cs="Times New Roman"/>
          <w:sz w:val="18"/>
          <w:szCs w:val="18"/>
          <w:lang w:val="ru-RU"/>
        </w:rPr>
        <w:t xml:space="preserve">в случае прекращения функционирования склада в течение 3 (трех) рабочих дней со дня, следующего за днем принятия решения о прекращении функционирования склада, известить Поклажедателя о таком решении </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3.1.12</w:t>
      </w:r>
      <w:r w:rsidR="000A2EFB" w:rsidRPr="00113B6E">
        <w:rPr>
          <w:rFonts w:ascii="Times New Roman" w:hAnsi="Times New Roman" w:cs="Times New Roman"/>
          <w:sz w:val="18"/>
          <w:szCs w:val="18"/>
          <w:lang w:val="ru-RU"/>
        </w:rPr>
        <w:t>.</w:t>
      </w:r>
      <w:r w:rsidR="000944CA" w:rsidRPr="00113B6E">
        <w:rPr>
          <w:rFonts w:ascii="Times New Roman" w:hAnsi="Times New Roman" w:cs="Times New Roman"/>
          <w:sz w:val="18"/>
          <w:szCs w:val="18"/>
          <w:lang w:val="ru-RU"/>
        </w:rPr>
        <w:t xml:space="preserve"> </w:t>
      </w:r>
      <w:r w:rsidR="000A2EFB" w:rsidRPr="00113B6E">
        <w:rPr>
          <w:rFonts w:ascii="Times New Roman" w:hAnsi="Times New Roman" w:cs="Times New Roman"/>
          <w:sz w:val="18"/>
          <w:szCs w:val="18"/>
          <w:lang w:val="ru-RU"/>
        </w:rPr>
        <w:t>представлять Поклажедателю счета-фактуры</w:t>
      </w:r>
      <w:r w:rsidR="00636EEF" w:rsidRPr="00113B6E">
        <w:rPr>
          <w:rFonts w:ascii="Times New Roman" w:hAnsi="Times New Roman" w:cs="Times New Roman"/>
          <w:sz w:val="18"/>
          <w:szCs w:val="18"/>
          <w:lang w:val="ru-RU"/>
        </w:rPr>
        <w:t xml:space="preserve"> на оплату</w:t>
      </w:r>
      <w:r w:rsidR="000A2EFB" w:rsidRPr="00113B6E">
        <w:rPr>
          <w:rFonts w:ascii="Times New Roman" w:hAnsi="Times New Roman" w:cs="Times New Roman"/>
          <w:sz w:val="18"/>
          <w:szCs w:val="18"/>
          <w:lang w:val="ru-RU"/>
        </w:rPr>
        <w:t>;</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w:t>
      </w:r>
      <w:r w:rsidR="000A2EFB" w:rsidRPr="00113B6E">
        <w:rPr>
          <w:rFonts w:ascii="Times New Roman" w:hAnsi="Times New Roman" w:cs="Times New Roman"/>
          <w:sz w:val="18"/>
          <w:szCs w:val="18"/>
          <w:lang w:val="ru-RU"/>
        </w:rPr>
        <w:t>.1.</w:t>
      </w:r>
      <w:r w:rsidR="00AD2E85" w:rsidRPr="00113B6E">
        <w:rPr>
          <w:rFonts w:ascii="Times New Roman" w:hAnsi="Times New Roman" w:cs="Times New Roman"/>
          <w:sz w:val="18"/>
          <w:szCs w:val="18"/>
          <w:lang w:val="ru-RU"/>
        </w:rPr>
        <w:t>1</w:t>
      </w:r>
      <w:r>
        <w:rPr>
          <w:rFonts w:ascii="Times New Roman" w:hAnsi="Times New Roman" w:cs="Times New Roman"/>
          <w:sz w:val="18"/>
          <w:szCs w:val="18"/>
          <w:lang w:val="ru-RU"/>
        </w:rPr>
        <w:t>3</w:t>
      </w:r>
      <w:r w:rsidR="000A2EFB" w:rsidRPr="00113B6E">
        <w:rPr>
          <w:rFonts w:ascii="Times New Roman" w:hAnsi="Times New Roman" w:cs="Times New Roman"/>
          <w:sz w:val="18"/>
          <w:szCs w:val="18"/>
          <w:lang w:val="ru-RU"/>
        </w:rPr>
        <w:t>.</w:t>
      </w:r>
      <w:r>
        <w:rPr>
          <w:rFonts w:ascii="Times New Roman" w:hAnsi="Times New Roman" w:cs="Times New Roman"/>
          <w:sz w:val="18"/>
          <w:szCs w:val="18"/>
          <w:lang w:val="ru-RU"/>
        </w:rPr>
        <w:t> </w:t>
      </w:r>
      <w:r w:rsidR="000A2EFB" w:rsidRPr="00113B6E">
        <w:rPr>
          <w:rFonts w:ascii="Times New Roman" w:hAnsi="Times New Roman" w:cs="Times New Roman"/>
          <w:sz w:val="18"/>
          <w:szCs w:val="18"/>
          <w:lang w:val="ru-RU"/>
        </w:rPr>
        <w:t>уведомить Поклажедателя об изменении банковских реквизитов в течение 3 (трех) рабочих дней с момента их изменения;</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w:t>
      </w:r>
      <w:r w:rsidR="000A2EFB" w:rsidRPr="00113B6E">
        <w:rPr>
          <w:rFonts w:ascii="Times New Roman" w:hAnsi="Times New Roman" w:cs="Times New Roman"/>
          <w:sz w:val="18"/>
          <w:szCs w:val="18"/>
          <w:lang w:val="ru-RU"/>
        </w:rPr>
        <w:t>.1.</w:t>
      </w:r>
      <w:r w:rsidR="00AD2E85" w:rsidRPr="00113B6E">
        <w:rPr>
          <w:rFonts w:ascii="Times New Roman" w:hAnsi="Times New Roman" w:cs="Times New Roman"/>
          <w:sz w:val="18"/>
          <w:szCs w:val="18"/>
          <w:lang w:val="ru-RU"/>
        </w:rPr>
        <w:t>1</w:t>
      </w:r>
      <w:r>
        <w:rPr>
          <w:rFonts w:ascii="Times New Roman" w:hAnsi="Times New Roman" w:cs="Times New Roman"/>
          <w:sz w:val="18"/>
          <w:szCs w:val="18"/>
          <w:lang w:val="ru-RU"/>
        </w:rPr>
        <w:t>4</w:t>
      </w:r>
      <w:r w:rsidR="000A2EFB" w:rsidRPr="00113B6E">
        <w:rPr>
          <w:rFonts w:ascii="Times New Roman" w:hAnsi="Times New Roman" w:cs="Times New Roman"/>
          <w:sz w:val="18"/>
          <w:szCs w:val="18"/>
          <w:lang w:val="ru-RU"/>
        </w:rPr>
        <w:t>.</w:t>
      </w:r>
      <w:r>
        <w:rPr>
          <w:rFonts w:ascii="Times New Roman" w:hAnsi="Times New Roman" w:cs="Times New Roman"/>
          <w:sz w:val="18"/>
          <w:szCs w:val="18"/>
          <w:lang w:val="ru-RU"/>
        </w:rPr>
        <w:t> </w:t>
      </w:r>
      <w:r w:rsidR="000A2EFB" w:rsidRPr="00113B6E">
        <w:rPr>
          <w:rFonts w:ascii="Times New Roman" w:hAnsi="Times New Roman" w:cs="Times New Roman"/>
          <w:sz w:val="18"/>
          <w:szCs w:val="18"/>
          <w:lang w:val="ru-RU"/>
        </w:rPr>
        <w:t>принимать правовые, организационные и технические меры по обеспечению защиты персональных данных, полученных от Поклажедателя, и (или) его представителей для исполнение настоящего договора,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r w:rsidR="00380061" w:rsidRPr="00113B6E">
        <w:rPr>
          <w:rFonts w:ascii="Times New Roman" w:hAnsi="Times New Roman" w:cs="Times New Roman"/>
          <w:sz w:val="18"/>
          <w:szCs w:val="18"/>
          <w:lang w:val="ru-RU"/>
        </w:rPr>
        <w:t>;</w:t>
      </w:r>
    </w:p>
    <w:p w:rsidR="00B07CF8" w:rsidRPr="006565F4"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sz w:val="18"/>
          <w:szCs w:val="18"/>
          <w:lang w:val="ru-RU"/>
        </w:rPr>
        <w:t>3</w:t>
      </w:r>
      <w:r w:rsidR="00380061" w:rsidRPr="00113B6E">
        <w:rPr>
          <w:rFonts w:ascii="Times New Roman" w:hAnsi="Times New Roman" w:cs="Times New Roman"/>
          <w:sz w:val="18"/>
          <w:szCs w:val="18"/>
          <w:lang w:val="ru-RU"/>
        </w:rPr>
        <w:t>.1.</w:t>
      </w:r>
      <w:r w:rsidR="00AD2E85" w:rsidRPr="00113B6E">
        <w:rPr>
          <w:rFonts w:ascii="Times New Roman" w:hAnsi="Times New Roman" w:cs="Times New Roman"/>
          <w:sz w:val="18"/>
          <w:szCs w:val="18"/>
          <w:lang w:val="ru-RU"/>
        </w:rPr>
        <w:t>1</w:t>
      </w:r>
      <w:r>
        <w:rPr>
          <w:rFonts w:ascii="Times New Roman" w:hAnsi="Times New Roman" w:cs="Times New Roman"/>
          <w:sz w:val="18"/>
          <w:szCs w:val="18"/>
          <w:lang w:val="ru-RU"/>
        </w:rPr>
        <w:t>5</w:t>
      </w:r>
      <w:r w:rsidR="00E213EA">
        <w:rPr>
          <w:rFonts w:ascii="Times New Roman" w:hAnsi="Times New Roman" w:cs="Times New Roman"/>
          <w:sz w:val="18"/>
          <w:szCs w:val="18"/>
          <w:lang w:val="ru-RU"/>
        </w:rPr>
        <w:t>. </w:t>
      </w:r>
      <w:r w:rsidR="00A65023" w:rsidRPr="006565F4">
        <w:rPr>
          <w:rFonts w:ascii="Times New Roman" w:hAnsi="Times New Roman" w:cs="Times New Roman"/>
          <w:sz w:val="18"/>
          <w:szCs w:val="18"/>
          <w:lang w:val="ru-RU"/>
        </w:rPr>
        <w:t xml:space="preserve">Товары принимаются на хранение в соответствии с характеристиками и сведениями, указанными в товаросопроводительных документах. </w:t>
      </w:r>
      <w:r w:rsidR="00E213EA" w:rsidRPr="006565F4">
        <w:rPr>
          <w:rFonts w:ascii="Times New Roman" w:hAnsi="Times New Roman" w:cs="Times New Roman"/>
          <w:sz w:val="18"/>
          <w:szCs w:val="18"/>
          <w:lang w:val="ru-RU"/>
        </w:rPr>
        <w:t>В</w:t>
      </w:r>
      <w:r w:rsidR="00A65023" w:rsidRPr="006565F4">
        <w:rPr>
          <w:rFonts w:ascii="Times New Roman" w:hAnsi="Times New Roman" w:cs="Times New Roman"/>
          <w:sz w:val="18"/>
          <w:szCs w:val="18"/>
          <w:lang w:val="ru-RU"/>
        </w:rPr>
        <w:t xml:space="preserve"> случае установления при приемке товаров </w:t>
      </w:r>
      <w:r w:rsidR="00380061" w:rsidRPr="006565F4">
        <w:rPr>
          <w:rFonts w:ascii="Times New Roman" w:hAnsi="Times New Roman" w:cs="Times New Roman"/>
          <w:sz w:val="18"/>
          <w:szCs w:val="18"/>
          <w:lang w:val="ru-RU"/>
        </w:rPr>
        <w:t>несоответствии сведений, заявленных в товаросопроводительных документах с фактическим наименованием и/или количеством</w:t>
      </w:r>
      <w:r w:rsidRPr="006565F4">
        <w:rPr>
          <w:rFonts w:ascii="Times New Roman" w:hAnsi="Times New Roman" w:cs="Times New Roman"/>
          <w:sz w:val="18"/>
          <w:szCs w:val="18"/>
          <w:lang w:val="ru-RU"/>
        </w:rPr>
        <w:t>,</w:t>
      </w:r>
      <w:r w:rsidR="00380061" w:rsidRPr="006565F4">
        <w:rPr>
          <w:rFonts w:ascii="Times New Roman" w:hAnsi="Times New Roman" w:cs="Times New Roman"/>
          <w:sz w:val="18"/>
          <w:szCs w:val="18"/>
          <w:lang w:val="ru-RU"/>
        </w:rPr>
        <w:t xml:space="preserve"> товара</w:t>
      </w:r>
      <w:r w:rsidR="00603B2E" w:rsidRPr="006565F4">
        <w:rPr>
          <w:rFonts w:ascii="Times New Roman" w:hAnsi="Times New Roman" w:cs="Times New Roman"/>
          <w:sz w:val="18"/>
          <w:szCs w:val="18"/>
          <w:lang w:val="ru-RU"/>
        </w:rPr>
        <w:t xml:space="preserve">, </w:t>
      </w:r>
      <w:r w:rsidR="00380061" w:rsidRPr="006565F4">
        <w:rPr>
          <w:rFonts w:ascii="Times New Roman" w:hAnsi="Times New Roman" w:cs="Times New Roman"/>
          <w:sz w:val="18"/>
          <w:szCs w:val="18"/>
          <w:lang w:val="ru-RU"/>
        </w:rPr>
        <w:t>количеством упаковок</w:t>
      </w:r>
      <w:r w:rsidR="00603B2E" w:rsidRPr="006565F4">
        <w:rPr>
          <w:rFonts w:ascii="Times New Roman" w:hAnsi="Times New Roman" w:cs="Times New Roman"/>
          <w:sz w:val="18"/>
          <w:szCs w:val="18"/>
          <w:lang w:val="ru-RU"/>
        </w:rPr>
        <w:t xml:space="preserve">, </w:t>
      </w:r>
      <w:r w:rsidR="00380061" w:rsidRPr="006565F4">
        <w:rPr>
          <w:rFonts w:ascii="Times New Roman" w:hAnsi="Times New Roman" w:cs="Times New Roman"/>
          <w:sz w:val="18"/>
          <w:szCs w:val="18"/>
          <w:lang w:val="ru-RU"/>
        </w:rPr>
        <w:t>грузовых мест, прием товар</w:t>
      </w:r>
      <w:r w:rsidRPr="006565F4">
        <w:rPr>
          <w:rFonts w:ascii="Times New Roman" w:hAnsi="Times New Roman" w:cs="Times New Roman"/>
          <w:sz w:val="18"/>
          <w:szCs w:val="18"/>
          <w:lang w:val="ru-RU"/>
        </w:rPr>
        <w:t>ов</w:t>
      </w:r>
      <w:r w:rsidR="00603B2E" w:rsidRPr="006565F4">
        <w:rPr>
          <w:rFonts w:ascii="Times New Roman" w:hAnsi="Times New Roman" w:cs="Times New Roman"/>
          <w:sz w:val="18"/>
          <w:szCs w:val="18"/>
          <w:lang w:val="ru-RU"/>
        </w:rPr>
        <w:t xml:space="preserve"> на хранение</w:t>
      </w:r>
      <w:r w:rsidR="00380061" w:rsidRPr="006565F4">
        <w:rPr>
          <w:rFonts w:ascii="Times New Roman" w:hAnsi="Times New Roman" w:cs="Times New Roman"/>
          <w:sz w:val="18"/>
          <w:szCs w:val="18"/>
          <w:lang w:val="ru-RU"/>
        </w:rPr>
        <w:t xml:space="preserve"> осуществляется</w:t>
      </w:r>
      <w:r w:rsidR="00A65023" w:rsidRPr="006565F4">
        <w:rPr>
          <w:rFonts w:ascii="Times New Roman" w:hAnsi="Times New Roman" w:cs="Times New Roman"/>
          <w:sz w:val="18"/>
          <w:szCs w:val="18"/>
          <w:lang w:val="ru-RU"/>
        </w:rPr>
        <w:t xml:space="preserve"> по фактически установленному наименованию, количеству с оформлением соответствующего акта о выявлении признаков нарушения таможенного законодательства, в котором фиксируется фактически установленные при приемке товаров сведения о товаре.</w:t>
      </w:r>
      <w:r w:rsidR="00E213EA" w:rsidRPr="006565F4">
        <w:rPr>
          <w:rFonts w:ascii="Times New Roman" w:hAnsi="Times New Roman" w:cs="Times New Roman"/>
          <w:sz w:val="18"/>
          <w:szCs w:val="18"/>
          <w:lang w:val="ru-RU"/>
        </w:rPr>
        <w:t xml:space="preserve"> </w:t>
      </w:r>
      <w:r w:rsidRPr="006565F4">
        <w:rPr>
          <w:rFonts w:ascii="Times New Roman" w:hAnsi="Times New Roman" w:cs="Times New Roman"/>
          <w:sz w:val="18"/>
          <w:szCs w:val="18"/>
          <w:lang w:val="ru-RU"/>
        </w:rPr>
        <w:t xml:space="preserve">Поклажедатель несет ответственность за достоверность сведений, указанных в представленных </w:t>
      </w:r>
      <w:r w:rsidR="00E213EA" w:rsidRPr="006565F4">
        <w:rPr>
          <w:rFonts w:ascii="Times New Roman" w:hAnsi="Times New Roman" w:cs="Times New Roman"/>
          <w:sz w:val="18"/>
          <w:szCs w:val="18"/>
          <w:lang w:val="ru-RU"/>
        </w:rPr>
        <w:t xml:space="preserve">товаросопроводительных </w:t>
      </w:r>
      <w:r w:rsidRPr="006565F4">
        <w:rPr>
          <w:rFonts w:ascii="Times New Roman" w:hAnsi="Times New Roman" w:cs="Times New Roman"/>
          <w:sz w:val="18"/>
          <w:szCs w:val="18"/>
          <w:lang w:val="ru-RU"/>
        </w:rPr>
        <w:t xml:space="preserve">документах </w:t>
      </w:r>
      <w:proofErr w:type="gramStart"/>
      <w:r w:rsidRPr="006565F4">
        <w:rPr>
          <w:rFonts w:ascii="Times New Roman" w:hAnsi="Times New Roman" w:cs="Times New Roman"/>
          <w:sz w:val="18"/>
          <w:szCs w:val="18"/>
          <w:lang w:val="ru-RU"/>
        </w:rPr>
        <w:t>на товары</w:t>
      </w:r>
      <w:proofErr w:type="gramEnd"/>
      <w:r w:rsidRPr="006565F4">
        <w:rPr>
          <w:rFonts w:ascii="Times New Roman" w:hAnsi="Times New Roman" w:cs="Times New Roman"/>
          <w:sz w:val="18"/>
          <w:szCs w:val="18"/>
          <w:lang w:val="ru-RU"/>
        </w:rPr>
        <w:t xml:space="preserve"> и обязуется возмещать </w:t>
      </w:r>
      <w:r w:rsidR="00E213EA" w:rsidRPr="006565F4">
        <w:rPr>
          <w:rFonts w:ascii="Times New Roman" w:hAnsi="Times New Roman" w:cs="Times New Roman"/>
          <w:sz w:val="18"/>
          <w:szCs w:val="18"/>
          <w:lang w:val="ru-RU"/>
        </w:rPr>
        <w:t xml:space="preserve">причиненные </w:t>
      </w:r>
      <w:r w:rsidRPr="006565F4">
        <w:rPr>
          <w:rFonts w:ascii="Times New Roman" w:hAnsi="Times New Roman" w:cs="Times New Roman"/>
          <w:sz w:val="18"/>
          <w:szCs w:val="18"/>
          <w:lang w:val="ru-RU"/>
        </w:rPr>
        <w:t xml:space="preserve">Хранителю </w:t>
      </w:r>
      <w:r w:rsidR="00E213EA" w:rsidRPr="006565F4">
        <w:rPr>
          <w:rFonts w:ascii="Times New Roman" w:hAnsi="Times New Roman" w:cs="Times New Roman"/>
          <w:sz w:val="18"/>
          <w:szCs w:val="18"/>
          <w:lang w:val="ru-RU"/>
        </w:rPr>
        <w:t xml:space="preserve">убытки </w:t>
      </w:r>
      <w:r w:rsidRPr="006565F4">
        <w:rPr>
          <w:rFonts w:ascii="Times New Roman" w:hAnsi="Times New Roman" w:cs="Times New Roman"/>
          <w:sz w:val="18"/>
          <w:szCs w:val="18"/>
          <w:lang w:val="ru-RU"/>
        </w:rPr>
        <w:t xml:space="preserve">в результате предоставления недостоверных сведений о товарах. </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3.2</w:t>
      </w:r>
      <w:r w:rsidR="000A2EFB" w:rsidRPr="00113B6E">
        <w:rPr>
          <w:rFonts w:ascii="Times New Roman" w:hAnsi="Times New Roman" w:cs="Times New Roman"/>
          <w:b/>
          <w:bCs/>
          <w:color w:val="000000"/>
          <w:sz w:val="18"/>
          <w:szCs w:val="18"/>
          <w:lang w:val="ru-RU"/>
        </w:rPr>
        <w:t>. Хранитель вправе:</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.2.1.</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требовать и получать от перевозчика</w:t>
      </w:r>
      <w:r>
        <w:rPr>
          <w:rFonts w:ascii="Times New Roman" w:hAnsi="Times New Roman" w:cs="Times New Roman"/>
          <w:color w:val="000000"/>
          <w:sz w:val="18"/>
          <w:szCs w:val="18"/>
          <w:lang w:val="ru-RU"/>
        </w:rPr>
        <w:t>, доставляющего товар Поклажедателя на склад</w:t>
      </w:r>
      <w:r w:rsidR="000A2EFB" w:rsidRPr="00113B6E">
        <w:rPr>
          <w:rFonts w:ascii="Times New Roman" w:hAnsi="Times New Roman" w:cs="Times New Roman"/>
          <w:color w:val="000000"/>
          <w:sz w:val="18"/>
          <w:szCs w:val="18"/>
          <w:lang w:val="ru-RU"/>
        </w:rPr>
        <w:t>, Поклажедателя (их уполномоченных представителей), необходимые транспортные (перевозочные), коммерческие, таможенные и иные документы на товары</w:t>
      </w:r>
      <w:r w:rsidR="00EC6A56" w:rsidRPr="00113B6E">
        <w:rPr>
          <w:rFonts w:ascii="Times New Roman" w:hAnsi="Times New Roman" w:cs="Times New Roman"/>
          <w:color w:val="000000"/>
          <w:sz w:val="18"/>
          <w:szCs w:val="18"/>
          <w:lang w:val="ru-RU"/>
        </w:rPr>
        <w:t>, транспортные средства,</w:t>
      </w:r>
      <w:r w:rsidR="00396E26" w:rsidRPr="00113B6E">
        <w:rPr>
          <w:rFonts w:ascii="Times New Roman" w:hAnsi="Times New Roman" w:cs="Times New Roman"/>
          <w:color w:val="000000"/>
          <w:sz w:val="18"/>
          <w:szCs w:val="18"/>
          <w:lang w:val="ru-RU"/>
        </w:rPr>
        <w:t xml:space="preserve"> в том числе </w:t>
      </w:r>
      <w:r w:rsidR="000A2EFB" w:rsidRPr="00113B6E">
        <w:rPr>
          <w:rFonts w:ascii="Times New Roman" w:hAnsi="Times New Roman" w:cs="Times New Roman"/>
          <w:color w:val="000000"/>
          <w:sz w:val="18"/>
          <w:szCs w:val="18"/>
          <w:lang w:val="ru-RU"/>
        </w:rPr>
        <w:t>для передачи</w:t>
      </w:r>
      <w:r w:rsidR="00EC6A56" w:rsidRPr="00113B6E">
        <w:rPr>
          <w:rFonts w:ascii="Times New Roman" w:hAnsi="Times New Roman" w:cs="Times New Roman"/>
          <w:color w:val="000000"/>
          <w:sz w:val="18"/>
          <w:szCs w:val="18"/>
          <w:lang w:val="ru-RU"/>
        </w:rPr>
        <w:t xml:space="preserve"> в соответствии с законодательством необходимых сведений и документов</w:t>
      </w:r>
      <w:r w:rsidR="000A2EFB" w:rsidRPr="00113B6E">
        <w:rPr>
          <w:rFonts w:ascii="Times New Roman" w:hAnsi="Times New Roman" w:cs="Times New Roman"/>
          <w:color w:val="000000"/>
          <w:sz w:val="18"/>
          <w:szCs w:val="18"/>
          <w:lang w:val="ru-RU"/>
        </w:rPr>
        <w:t xml:space="preserve"> в таможенные органы</w:t>
      </w:r>
      <w:r w:rsidR="00EC6A56" w:rsidRPr="00113B6E">
        <w:rPr>
          <w:rFonts w:ascii="Times New Roman" w:hAnsi="Times New Roman" w:cs="Times New Roman"/>
          <w:color w:val="000000"/>
          <w:sz w:val="18"/>
          <w:szCs w:val="18"/>
          <w:lang w:val="ru-RU"/>
        </w:rPr>
        <w:t>,</w:t>
      </w:r>
      <w:r w:rsidR="000A2EFB" w:rsidRPr="00113B6E">
        <w:rPr>
          <w:rFonts w:ascii="Times New Roman" w:hAnsi="Times New Roman" w:cs="Times New Roman"/>
          <w:color w:val="000000"/>
          <w:sz w:val="18"/>
          <w:szCs w:val="18"/>
          <w:lang w:val="ru-RU"/>
        </w:rPr>
        <w:t xml:space="preserve"> с целью оказания услуг по настоящему договору;</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.2.2.</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проверять полномочия Поклажедателя в отношении товаров, запретит</w:t>
      </w:r>
      <w:r>
        <w:rPr>
          <w:rFonts w:ascii="Times New Roman" w:hAnsi="Times New Roman" w:cs="Times New Roman"/>
          <w:color w:val="000000"/>
          <w:sz w:val="18"/>
          <w:szCs w:val="18"/>
          <w:lang w:val="ru-RU"/>
        </w:rPr>
        <w:t>ь доступ к товарам представителям</w:t>
      </w:r>
      <w:r w:rsidR="000A2EFB" w:rsidRPr="00113B6E">
        <w:rPr>
          <w:rFonts w:ascii="Times New Roman" w:hAnsi="Times New Roman" w:cs="Times New Roman"/>
          <w:color w:val="000000"/>
          <w:sz w:val="18"/>
          <w:szCs w:val="18"/>
          <w:lang w:val="ru-RU"/>
        </w:rPr>
        <w:t xml:space="preserve"> Поклажедателя при отсутствии документов, подтверждающих их полномочия</w:t>
      </w:r>
      <w:r>
        <w:rPr>
          <w:rFonts w:ascii="Times New Roman" w:hAnsi="Times New Roman" w:cs="Times New Roman"/>
          <w:color w:val="000000"/>
          <w:sz w:val="18"/>
          <w:szCs w:val="18"/>
          <w:lang w:val="ru-RU"/>
        </w:rPr>
        <w:t>, а в случаях, предусмотренных законодательством, разрешения таможенного органа</w:t>
      </w:r>
      <w:r w:rsidR="000A2EFB" w:rsidRPr="00113B6E">
        <w:rPr>
          <w:rFonts w:ascii="Times New Roman" w:hAnsi="Times New Roman" w:cs="Times New Roman"/>
          <w:color w:val="000000"/>
          <w:sz w:val="18"/>
          <w:szCs w:val="18"/>
          <w:lang w:val="ru-RU"/>
        </w:rPr>
        <w:t>;</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.2.3.</w:t>
      </w:r>
      <w:r w:rsidR="00AD2E85" w:rsidRPr="00113B6E">
        <w:rPr>
          <w:rFonts w:ascii="Times New Roman" w:hAnsi="Times New Roman" w:cs="Times New Roman"/>
          <w:color w:val="000000"/>
          <w:sz w:val="18"/>
          <w:szCs w:val="18"/>
          <w:lang w:val="ru-RU"/>
        </w:rPr>
        <w:t> </w:t>
      </w:r>
      <w:r w:rsidR="000A2EFB" w:rsidRPr="006565F4">
        <w:rPr>
          <w:rFonts w:ascii="Times New Roman" w:hAnsi="Times New Roman" w:cs="Times New Roman"/>
          <w:sz w:val="18"/>
          <w:szCs w:val="18"/>
          <w:lang w:val="ru-RU"/>
        </w:rPr>
        <w:t xml:space="preserve">размещать </w:t>
      </w:r>
      <w:r w:rsidR="00177F86" w:rsidRPr="006565F4">
        <w:rPr>
          <w:rFonts w:ascii="Times New Roman" w:hAnsi="Times New Roman" w:cs="Times New Roman"/>
          <w:sz w:val="18"/>
          <w:szCs w:val="18"/>
          <w:lang w:val="ru-RU"/>
        </w:rPr>
        <w:t xml:space="preserve">на официальном сайте Хранителя </w:t>
      </w:r>
      <w:r w:rsidR="000A2EFB" w:rsidRPr="006565F4">
        <w:rPr>
          <w:rFonts w:ascii="Times New Roman" w:hAnsi="Times New Roman" w:cs="Times New Roman"/>
          <w:sz w:val="18"/>
          <w:szCs w:val="18"/>
          <w:lang w:val="ru-RU"/>
        </w:rPr>
        <w:t xml:space="preserve">в сети </w:t>
      </w:r>
      <w:r w:rsidR="000A2EFB" w:rsidRPr="00113B6E">
        <w:rPr>
          <w:rFonts w:ascii="Times New Roman" w:hAnsi="Times New Roman" w:cs="Times New Roman"/>
          <w:color w:val="000000"/>
          <w:sz w:val="18"/>
          <w:szCs w:val="18"/>
          <w:lang w:val="ru-RU"/>
        </w:rPr>
        <w:t xml:space="preserve">Интернет информацию о прибытии </w:t>
      </w:r>
      <w:r w:rsidR="00177F86" w:rsidRPr="00113B6E">
        <w:rPr>
          <w:rFonts w:ascii="Times New Roman" w:hAnsi="Times New Roman" w:cs="Times New Roman"/>
          <w:color w:val="000000"/>
          <w:sz w:val="18"/>
          <w:szCs w:val="18"/>
          <w:lang w:val="ru-RU"/>
        </w:rPr>
        <w:t xml:space="preserve">(размещении) </w:t>
      </w:r>
      <w:r w:rsidR="000A2EFB" w:rsidRPr="00113B6E">
        <w:rPr>
          <w:rFonts w:ascii="Times New Roman" w:hAnsi="Times New Roman" w:cs="Times New Roman"/>
          <w:color w:val="000000"/>
          <w:sz w:val="18"/>
          <w:szCs w:val="18"/>
          <w:lang w:val="ru-RU"/>
        </w:rPr>
        <w:t>товара и (или) транспортного средства Поклажедателя в ЗТК СВХ;</w:t>
      </w:r>
    </w:p>
    <w:p w:rsidR="000A2EFB" w:rsidRPr="00113B6E" w:rsidRDefault="00B07CF8"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.2.4.</w:t>
      </w:r>
      <w:r w:rsidR="00AD2E85" w:rsidRPr="00113B6E">
        <w:rPr>
          <w:rFonts w:ascii="Times New Roman" w:hAnsi="Times New Roman" w:cs="Times New Roman"/>
          <w:color w:val="000000"/>
          <w:sz w:val="18"/>
          <w:szCs w:val="18"/>
          <w:lang w:val="ru-RU"/>
        </w:rPr>
        <w:t> </w:t>
      </w:r>
      <w:r w:rsidR="00EC6A56" w:rsidRPr="00113B6E">
        <w:rPr>
          <w:rFonts w:ascii="Times New Roman" w:hAnsi="Times New Roman" w:cs="Times New Roman"/>
          <w:color w:val="000000"/>
          <w:sz w:val="18"/>
          <w:szCs w:val="18"/>
          <w:lang w:val="ru-RU"/>
        </w:rPr>
        <w:t>в соответствии с п. 1 ст. 340 Г</w:t>
      </w:r>
      <w:r>
        <w:rPr>
          <w:rFonts w:ascii="Times New Roman" w:hAnsi="Times New Roman" w:cs="Times New Roman"/>
          <w:color w:val="000000"/>
          <w:sz w:val="18"/>
          <w:szCs w:val="18"/>
          <w:lang w:val="ru-RU"/>
        </w:rPr>
        <w:t>ражданского кодекса Республики Беларусь (далее – Г</w:t>
      </w:r>
      <w:r w:rsidR="00EC6A56" w:rsidRPr="00113B6E">
        <w:rPr>
          <w:rFonts w:ascii="Times New Roman" w:hAnsi="Times New Roman" w:cs="Times New Roman"/>
          <w:color w:val="000000"/>
          <w:sz w:val="18"/>
          <w:szCs w:val="18"/>
          <w:lang w:val="ru-RU"/>
        </w:rPr>
        <w:t>К РБ</w:t>
      </w:r>
      <w:r>
        <w:rPr>
          <w:rFonts w:ascii="Times New Roman" w:hAnsi="Times New Roman" w:cs="Times New Roman"/>
          <w:color w:val="000000"/>
          <w:sz w:val="18"/>
          <w:szCs w:val="18"/>
          <w:lang w:val="ru-RU"/>
        </w:rPr>
        <w:t>)</w:t>
      </w:r>
      <w:r w:rsidR="00EC6A56" w:rsidRPr="00113B6E">
        <w:rPr>
          <w:rFonts w:ascii="Times New Roman" w:hAnsi="Times New Roman" w:cs="Times New Roman"/>
          <w:color w:val="000000"/>
          <w:sz w:val="18"/>
          <w:szCs w:val="18"/>
          <w:lang w:val="ru-RU"/>
        </w:rPr>
        <w:t xml:space="preserve"> </w:t>
      </w:r>
      <w:r w:rsidR="000A2EFB" w:rsidRPr="00113B6E">
        <w:rPr>
          <w:rFonts w:ascii="Times New Roman" w:hAnsi="Times New Roman" w:cs="Times New Roman"/>
          <w:color w:val="000000"/>
          <w:sz w:val="18"/>
          <w:szCs w:val="18"/>
          <w:lang w:val="ru-RU"/>
        </w:rPr>
        <w:t>удерживать товары и (или) транспортные средства Поклажедателя в случае, если Поклажедатель нарушил сроки исполнения обязательств по оплате</w:t>
      </w:r>
      <w:r w:rsidR="00EC6A56" w:rsidRPr="00113B6E">
        <w:rPr>
          <w:rFonts w:ascii="Times New Roman" w:hAnsi="Times New Roman" w:cs="Times New Roman"/>
          <w:color w:val="000000"/>
          <w:sz w:val="18"/>
          <w:szCs w:val="18"/>
          <w:lang w:val="ru-RU"/>
        </w:rPr>
        <w:t xml:space="preserve"> </w:t>
      </w:r>
      <w:r w:rsidR="007E39FF" w:rsidRPr="00113B6E">
        <w:rPr>
          <w:rFonts w:ascii="Times New Roman" w:hAnsi="Times New Roman" w:cs="Times New Roman"/>
          <w:color w:val="000000"/>
          <w:sz w:val="18"/>
          <w:szCs w:val="18"/>
          <w:lang w:val="ru-RU"/>
        </w:rPr>
        <w:t>до тех пор, пока</w:t>
      </w:r>
      <w:r w:rsidR="00EC6A56" w:rsidRPr="00113B6E">
        <w:rPr>
          <w:rFonts w:ascii="Times New Roman" w:hAnsi="Times New Roman" w:cs="Times New Roman"/>
          <w:color w:val="000000"/>
          <w:sz w:val="18"/>
          <w:szCs w:val="18"/>
          <w:lang w:val="ru-RU"/>
        </w:rPr>
        <w:t xml:space="preserve"> обязательства по оплате по настоящему договору не будут исполнены </w:t>
      </w:r>
      <w:proofErr w:type="spellStart"/>
      <w:r w:rsidR="00EC6A56" w:rsidRPr="00113B6E">
        <w:rPr>
          <w:rFonts w:ascii="Times New Roman" w:hAnsi="Times New Roman" w:cs="Times New Roman"/>
          <w:color w:val="000000"/>
          <w:sz w:val="18"/>
          <w:szCs w:val="18"/>
          <w:lang w:val="ru-RU"/>
        </w:rPr>
        <w:t>Поклажедателем</w:t>
      </w:r>
      <w:proofErr w:type="spellEnd"/>
      <w:r w:rsidR="000A2EFB" w:rsidRPr="00113B6E">
        <w:rPr>
          <w:rFonts w:ascii="Times New Roman" w:hAnsi="Times New Roman" w:cs="Times New Roman"/>
          <w:color w:val="000000"/>
          <w:sz w:val="18"/>
          <w:szCs w:val="18"/>
          <w:lang w:val="ru-RU"/>
        </w:rPr>
        <w:t>;</w:t>
      </w:r>
    </w:p>
    <w:p w:rsidR="000A2EFB" w:rsidRPr="00113B6E" w:rsidRDefault="00216CA4"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.2.5.</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в одностороннем по</w:t>
      </w:r>
      <w:r w:rsidR="004620B5" w:rsidRPr="00113B6E">
        <w:rPr>
          <w:rFonts w:ascii="Times New Roman" w:hAnsi="Times New Roman" w:cs="Times New Roman"/>
          <w:color w:val="000000"/>
          <w:sz w:val="18"/>
          <w:szCs w:val="18"/>
          <w:lang w:val="ru-RU"/>
        </w:rPr>
        <w:t>рядке изменять тарифы на</w:t>
      </w:r>
      <w:r w:rsidR="004620B5" w:rsidRPr="006565F4">
        <w:rPr>
          <w:rFonts w:ascii="Times New Roman" w:hAnsi="Times New Roman" w:cs="Times New Roman"/>
          <w:sz w:val="18"/>
          <w:szCs w:val="18"/>
          <w:lang w:val="ru-RU"/>
        </w:rPr>
        <w:t xml:space="preserve"> услуги</w:t>
      </w:r>
      <w:r w:rsidR="00C65E2B" w:rsidRPr="006565F4">
        <w:rPr>
          <w:rFonts w:ascii="Times New Roman" w:hAnsi="Times New Roman" w:cs="Times New Roman"/>
          <w:sz w:val="18"/>
          <w:szCs w:val="18"/>
          <w:lang w:val="ru-RU"/>
        </w:rPr>
        <w:t>, оказываемые по договору</w:t>
      </w:r>
      <w:r w:rsidR="00E6227A" w:rsidRPr="006565F4">
        <w:rPr>
          <w:rFonts w:ascii="Times New Roman" w:hAnsi="Times New Roman" w:cs="Times New Roman"/>
          <w:sz w:val="18"/>
          <w:szCs w:val="18"/>
          <w:lang w:val="ru-RU"/>
        </w:rPr>
        <w:t>. Информация об изменении тарифов на услуги Хранителя и Прейскурант публикуется</w:t>
      </w:r>
      <w:r w:rsidR="000A2EFB" w:rsidRPr="006565F4">
        <w:rPr>
          <w:rFonts w:ascii="Times New Roman" w:hAnsi="Times New Roman" w:cs="Times New Roman"/>
          <w:sz w:val="18"/>
          <w:szCs w:val="18"/>
          <w:lang w:val="ru-RU"/>
        </w:rPr>
        <w:t xml:space="preserve"> на сайте </w:t>
      </w:r>
      <w:r w:rsidR="000A2EFB" w:rsidRPr="00372185">
        <w:rPr>
          <w:rFonts w:ascii="Times New Roman" w:hAnsi="Times New Roman" w:cs="Times New Roman"/>
          <w:color w:val="000000"/>
          <w:sz w:val="18"/>
          <w:szCs w:val="18"/>
          <w:lang w:val="ru-RU"/>
        </w:rPr>
        <w:t xml:space="preserve">Хранителя – </w:t>
      </w:r>
      <w:hyperlink r:id="rId8" w:history="1">
        <w:r w:rsidR="00C65E2B" w:rsidRPr="00372185">
          <w:rPr>
            <w:rStyle w:val="ad"/>
            <w:rFonts w:ascii="Times New Roman" w:hAnsi="Times New Roman" w:cs="Times New Roman"/>
            <w:sz w:val="18"/>
            <w:szCs w:val="18"/>
          </w:rPr>
          <w:t>https</w:t>
        </w:r>
        <w:r w:rsidR="00C65E2B" w:rsidRPr="00372185">
          <w:rPr>
            <w:rStyle w:val="ad"/>
            <w:rFonts w:ascii="Times New Roman" w:hAnsi="Times New Roman" w:cs="Times New Roman"/>
            <w:sz w:val="18"/>
            <w:szCs w:val="18"/>
            <w:lang w:val="ru-RU"/>
          </w:rPr>
          <w:t>://</w:t>
        </w:r>
        <w:r w:rsidR="00C65E2B" w:rsidRPr="00372185">
          <w:rPr>
            <w:rStyle w:val="ad"/>
            <w:rFonts w:ascii="Times New Roman" w:hAnsi="Times New Roman" w:cs="Times New Roman"/>
            <w:sz w:val="18"/>
            <w:szCs w:val="18"/>
          </w:rPr>
          <w:t>declarant</w:t>
        </w:r>
        <w:r w:rsidR="00C65E2B" w:rsidRPr="00372185">
          <w:rPr>
            <w:rStyle w:val="ad"/>
            <w:rFonts w:ascii="Times New Roman" w:hAnsi="Times New Roman" w:cs="Times New Roman"/>
            <w:sz w:val="18"/>
            <w:szCs w:val="18"/>
            <w:lang w:val="ru-RU"/>
          </w:rPr>
          <w:t>.</w:t>
        </w:r>
        <w:r w:rsidR="00C65E2B" w:rsidRPr="00372185">
          <w:rPr>
            <w:rStyle w:val="ad"/>
            <w:rFonts w:ascii="Times New Roman" w:hAnsi="Times New Roman" w:cs="Times New Roman"/>
            <w:sz w:val="18"/>
            <w:szCs w:val="18"/>
          </w:rPr>
          <w:t>by</w:t>
        </w:r>
      </w:hyperlink>
      <w:r w:rsidR="000A2EFB" w:rsidRPr="00372185">
        <w:rPr>
          <w:rFonts w:ascii="Times New Roman" w:hAnsi="Times New Roman" w:cs="Times New Roman"/>
          <w:color w:val="000000"/>
          <w:sz w:val="18"/>
          <w:szCs w:val="18"/>
          <w:lang w:val="ru-RU"/>
        </w:rPr>
        <w:t>;</w:t>
      </w:r>
      <w:r w:rsidR="00C65E2B" w:rsidRPr="00113B6E">
        <w:rPr>
          <w:rFonts w:ascii="Times New Roman" w:hAnsi="Times New Roman" w:cs="Times New Roman"/>
          <w:color w:val="000000"/>
          <w:sz w:val="18"/>
          <w:szCs w:val="18"/>
          <w:lang w:val="ru-RU"/>
        </w:rPr>
        <w:t xml:space="preserve"> </w:t>
      </w:r>
    </w:p>
    <w:p w:rsidR="000A2EFB" w:rsidRPr="00113B6E" w:rsidRDefault="00216CA4"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.2.6.</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 xml:space="preserve">отказаться от оказания услуг </w:t>
      </w:r>
      <w:r w:rsidR="00CF7F99" w:rsidRPr="00113B6E">
        <w:rPr>
          <w:rFonts w:ascii="Times New Roman" w:hAnsi="Times New Roman" w:cs="Times New Roman"/>
          <w:color w:val="000000"/>
          <w:sz w:val="18"/>
          <w:szCs w:val="18"/>
          <w:lang w:val="ru-RU"/>
        </w:rPr>
        <w:t xml:space="preserve">или части услуг </w:t>
      </w:r>
      <w:r w:rsidR="000A2EFB" w:rsidRPr="00113B6E">
        <w:rPr>
          <w:rFonts w:ascii="Times New Roman" w:hAnsi="Times New Roman" w:cs="Times New Roman"/>
          <w:color w:val="000000"/>
          <w:sz w:val="18"/>
          <w:szCs w:val="18"/>
          <w:lang w:val="ru-RU"/>
        </w:rPr>
        <w:t xml:space="preserve">по настоящему </w:t>
      </w:r>
      <w:proofErr w:type="gramStart"/>
      <w:r w:rsidR="000A2EFB" w:rsidRPr="00113B6E">
        <w:rPr>
          <w:rFonts w:ascii="Times New Roman" w:hAnsi="Times New Roman" w:cs="Times New Roman"/>
          <w:color w:val="000000"/>
          <w:sz w:val="18"/>
          <w:szCs w:val="18"/>
          <w:lang w:val="ru-RU"/>
        </w:rPr>
        <w:t>договору</w:t>
      </w:r>
      <w:r w:rsidR="0099117F">
        <w:rPr>
          <w:rFonts w:ascii="Times New Roman" w:hAnsi="Times New Roman" w:cs="Times New Roman"/>
          <w:color w:val="000000"/>
          <w:sz w:val="18"/>
          <w:szCs w:val="18"/>
          <w:lang w:val="ru-RU"/>
        </w:rPr>
        <w:t xml:space="preserve">, </w:t>
      </w:r>
      <w:r w:rsidR="000A2EFB" w:rsidRPr="00113B6E">
        <w:rPr>
          <w:rFonts w:ascii="Times New Roman" w:hAnsi="Times New Roman" w:cs="Times New Roman"/>
          <w:color w:val="000000"/>
          <w:sz w:val="18"/>
          <w:szCs w:val="18"/>
          <w:lang w:val="ru-RU"/>
        </w:rPr>
        <w:t>в случае, если</w:t>
      </w:r>
      <w:proofErr w:type="gramEnd"/>
      <w:r w:rsidR="000A2EFB" w:rsidRPr="00113B6E">
        <w:rPr>
          <w:rFonts w:ascii="Times New Roman" w:hAnsi="Times New Roman" w:cs="Times New Roman"/>
          <w:color w:val="000000"/>
          <w:sz w:val="18"/>
          <w:szCs w:val="18"/>
          <w:lang w:val="ru-RU"/>
        </w:rPr>
        <w:t>:</w:t>
      </w:r>
    </w:p>
    <w:p w:rsidR="000A2EFB" w:rsidRPr="00113B6E" w:rsidRDefault="00216CA4"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 xml:space="preserve">своевременно </w:t>
      </w:r>
      <w:r w:rsidR="000A2EFB" w:rsidRPr="00113B6E">
        <w:rPr>
          <w:rFonts w:ascii="Times New Roman" w:hAnsi="Times New Roman" w:cs="Times New Roman"/>
          <w:color w:val="000000"/>
          <w:sz w:val="18"/>
          <w:szCs w:val="18"/>
          <w:lang w:val="ru-RU"/>
        </w:rPr>
        <w:t>не представлены документы, необходимые для исполнения обязательств по настоящему договору;</w:t>
      </w:r>
    </w:p>
    <w:p w:rsidR="000A2EFB" w:rsidRPr="00113B6E" w:rsidRDefault="000A2EFB"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при наличии оснований полагать, что действия или бездействие Поклажедателя либо его представителей являются противоправными;</w:t>
      </w:r>
      <w:r w:rsidR="00216CA4">
        <w:rPr>
          <w:rFonts w:ascii="Times New Roman" w:hAnsi="Times New Roman" w:cs="Times New Roman"/>
          <w:color w:val="000000"/>
          <w:sz w:val="18"/>
          <w:szCs w:val="18"/>
          <w:lang w:val="ru-RU"/>
        </w:rPr>
        <w:t xml:space="preserve"> </w:t>
      </w:r>
    </w:p>
    <w:p w:rsidR="00E213EA" w:rsidRPr="006565F4" w:rsidRDefault="00216CA4"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113B6E">
        <w:rPr>
          <w:rFonts w:ascii="Times New Roman" w:hAnsi="Times New Roman" w:cs="Times New Roman"/>
          <w:color w:val="000000"/>
          <w:sz w:val="18"/>
          <w:szCs w:val="18"/>
          <w:lang w:val="ru-RU"/>
        </w:rPr>
        <w:t xml:space="preserve">на </w:t>
      </w:r>
      <w:r w:rsidRPr="006565F4">
        <w:rPr>
          <w:rFonts w:ascii="Times New Roman" w:hAnsi="Times New Roman" w:cs="Times New Roman"/>
          <w:sz w:val="18"/>
          <w:szCs w:val="18"/>
          <w:lang w:val="ru-RU"/>
        </w:rPr>
        <w:t xml:space="preserve">складе </w:t>
      </w:r>
      <w:r w:rsidR="000A2EFB" w:rsidRPr="006565F4">
        <w:rPr>
          <w:rFonts w:ascii="Times New Roman" w:hAnsi="Times New Roman" w:cs="Times New Roman"/>
          <w:sz w:val="18"/>
          <w:szCs w:val="18"/>
          <w:lang w:val="ru-RU"/>
        </w:rPr>
        <w:t>отсутствуют свободные площади,</w:t>
      </w:r>
      <w:r w:rsidRPr="006565F4">
        <w:rPr>
          <w:rFonts w:ascii="Times New Roman" w:hAnsi="Times New Roman" w:cs="Times New Roman"/>
          <w:sz w:val="18"/>
          <w:szCs w:val="18"/>
          <w:lang w:val="ru-RU"/>
        </w:rPr>
        <w:t xml:space="preserve"> необходимые для размещения товаров;</w:t>
      </w:r>
      <w:r w:rsidR="000A2EFB" w:rsidRPr="006565F4">
        <w:rPr>
          <w:rFonts w:ascii="Times New Roman" w:hAnsi="Times New Roman" w:cs="Times New Roman"/>
          <w:sz w:val="18"/>
          <w:szCs w:val="18"/>
          <w:lang w:val="ru-RU"/>
        </w:rPr>
        <w:t xml:space="preserve"> </w:t>
      </w:r>
      <w:r w:rsidRPr="006565F4">
        <w:rPr>
          <w:rFonts w:ascii="Times New Roman" w:hAnsi="Times New Roman" w:cs="Times New Roman"/>
          <w:sz w:val="18"/>
          <w:szCs w:val="18"/>
          <w:lang w:val="ru-RU"/>
        </w:rPr>
        <w:t xml:space="preserve"> </w:t>
      </w:r>
    </w:p>
    <w:p w:rsidR="000A2EFB" w:rsidRPr="006565F4" w:rsidRDefault="006B1781"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отсутствуют условия, предъявляемые к проведению грузовых и</w:t>
      </w:r>
      <w:r w:rsidR="00A9660E" w:rsidRPr="006565F4">
        <w:rPr>
          <w:rFonts w:ascii="Times New Roman" w:hAnsi="Times New Roman" w:cs="Times New Roman"/>
          <w:sz w:val="18"/>
          <w:szCs w:val="18"/>
          <w:lang w:val="ru-RU"/>
        </w:rPr>
        <w:t xml:space="preserve"> иных</w:t>
      </w:r>
      <w:r w:rsidRPr="006565F4">
        <w:rPr>
          <w:rFonts w:ascii="Times New Roman" w:hAnsi="Times New Roman" w:cs="Times New Roman"/>
          <w:sz w:val="18"/>
          <w:szCs w:val="18"/>
          <w:lang w:val="ru-RU"/>
        </w:rPr>
        <w:t xml:space="preserve"> складских операций с товарами, в том числе</w:t>
      </w:r>
      <w:r w:rsidR="004620B5" w:rsidRPr="006565F4">
        <w:rPr>
          <w:rFonts w:ascii="Times New Roman" w:hAnsi="Times New Roman" w:cs="Times New Roman"/>
          <w:sz w:val="18"/>
          <w:szCs w:val="18"/>
          <w:lang w:val="ru-RU"/>
        </w:rPr>
        <w:t>,</w:t>
      </w:r>
      <w:r w:rsidRPr="006565F4">
        <w:rPr>
          <w:rFonts w:ascii="Times New Roman" w:hAnsi="Times New Roman" w:cs="Times New Roman"/>
          <w:sz w:val="18"/>
          <w:szCs w:val="18"/>
          <w:lang w:val="ru-RU"/>
        </w:rPr>
        <w:t xml:space="preserve"> когда</w:t>
      </w:r>
      <w:r w:rsidR="000A2EFB" w:rsidRPr="006565F4">
        <w:rPr>
          <w:rFonts w:ascii="Times New Roman" w:hAnsi="Times New Roman" w:cs="Times New Roman"/>
          <w:sz w:val="18"/>
          <w:szCs w:val="18"/>
          <w:lang w:val="ru-RU"/>
        </w:rPr>
        <w:t xml:space="preserve"> вес и габариты товара превышают технические возможности погрузочно-разгрузочных средств, средств взвешивания, находящихся на СВХ; </w:t>
      </w:r>
    </w:p>
    <w:p w:rsidR="000A2EFB" w:rsidRPr="006565F4" w:rsidRDefault="000A2EFB"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товар потерял потребительские свойства, имеет нетоварный вид, истек срок его годности;</w:t>
      </w:r>
    </w:p>
    <w:p w:rsidR="000A2EFB" w:rsidRPr="006565F4" w:rsidRDefault="000A2EFB"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при наличии угрозы нанесения ущерба размещаемыми товарами и (или) транспортными средствами, людям, помещениям, площадкам и оборудованию СВХ</w:t>
      </w:r>
      <w:r w:rsidR="00C65E2B" w:rsidRPr="006565F4">
        <w:rPr>
          <w:rFonts w:ascii="Times New Roman" w:hAnsi="Times New Roman" w:cs="Times New Roman"/>
          <w:sz w:val="18"/>
          <w:szCs w:val="18"/>
          <w:lang w:val="ru-RU"/>
        </w:rPr>
        <w:t>, а также другим товарам, транспортным средствам, размещенным в СВХ</w:t>
      </w:r>
      <w:r w:rsidRPr="006565F4">
        <w:rPr>
          <w:rFonts w:ascii="Times New Roman" w:hAnsi="Times New Roman" w:cs="Times New Roman"/>
          <w:sz w:val="18"/>
          <w:szCs w:val="18"/>
          <w:lang w:val="ru-RU"/>
        </w:rPr>
        <w:t>;</w:t>
      </w:r>
    </w:p>
    <w:p w:rsidR="000A2EFB" w:rsidRPr="006565F4" w:rsidRDefault="000A2EFB"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товары не включены в перечень товаров, в отношении которых могут совершаться таможенные операции на СВХ;</w:t>
      </w:r>
    </w:p>
    <w:p w:rsidR="000A2EFB" w:rsidRPr="006565F4" w:rsidRDefault="000A2EFB"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имеется задолженность перед Хранителем за оказанные услуги;</w:t>
      </w:r>
    </w:p>
    <w:p w:rsidR="000A2EFB" w:rsidRPr="006565F4" w:rsidRDefault="0034673E" w:rsidP="00476F39">
      <w:pPr>
        <w:tabs>
          <w:tab w:val="left" w:pos="424"/>
          <w:tab w:val="left" w:pos="993"/>
        </w:tabs>
        <w:autoSpaceDE w:val="0"/>
        <w:autoSpaceDN w:val="0"/>
        <w:adjustRightInd w:val="0"/>
        <w:spacing w:after="0" w:line="240" w:lineRule="auto"/>
        <w:ind w:firstLine="284"/>
        <w:jc w:val="both"/>
        <w:rPr>
          <w:rFonts w:ascii="Arial Unicode MS" w:hAnsi="Arial Unicode MS" w:cs="Arial Unicode MS"/>
          <w:sz w:val="18"/>
          <w:szCs w:val="18"/>
          <w:lang w:val="ru-RU"/>
        </w:rPr>
      </w:pPr>
      <w:r w:rsidRPr="006565F4">
        <w:rPr>
          <w:rFonts w:ascii="Times New Roman" w:hAnsi="Times New Roman" w:cs="Times New Roman"/>
          <w:sz w:val="18"/>
          <w:szCs w:val="18"/>
          <w:lang w:val="ru-RU"/>
        </w:rPr>
        <w:t>3</w:t>
      </w:r>
      <w:r w:rsidR="000A2EFB" w:rsidRPr="006565F4">
        <w:rPr>
          <w:rFonts w:ascii="Times New Roman" w:hAnsi="Times New Roman" w:cs="Times New Roman"/>
          <w:sz w:val="18"/>
          <w:szCs w:val="18"/>
          <w:lang w:val="ru-RU"/>
        </w:rPr>
        <w:t>.2.7.</w:t>
      </w:r>
      <w:r w:rsidR="00ED542E" w:rsidRPr="006565F4">
        <w:rPr>
          <w:rFonts w:ascii="Times New Roman" w:hAnsi="Times New Roman" w:cs="Times New Roman"/>
          <w:sz w:val="18"/>
          <w:szCs w:val="18"/>
          <w:lang w:val="ru-RU"/>
        </w:rPr>
        <w:t xml:space="preserve"> при хранении товаров</w:t>
      </w:r>
      <w:r w:rsidRPr="006565F4">
        <w:rPr>
          <w:rFonts w:ascii="Times New Roman" w:hAnsi="Times New Roman" w:cs="Times New Roman"/>
          <w:sz w:val="18"/>
          <w:szCs w:val="18"/>
          <w:lang w:val="ru-RU"/>
        </w:rPr>
        <w:t xml:space="preserve">, находящихся под таможенным контролем на </w:t>
      </w:r>
      <w:r w:rsidR="00ED542E" w:rsidRPr="006565F4">
        <w:rPr>
          <w:rFonts w:ascii="Times New Roman" w:hAnsi="Times New Roman" w:cs="Times New Roman"/>
          <w:sz w:val="18"/>
          <w:szCs w:val="18"/>
          <w:lang w:val="ru-RU"/>
        </w:rPr>
        <w:t>СВХ</w:t>
      </w:r>
      <w:r w:rsidRPr="006565F4">
        <w:rPr>
          <w:rFonts w:ascii="Times New Roman" w:hAnsi="Times New Roman" w:cs="Times New Roman"/>
          <w:sz w:val="18"/>
          <w:szCs w:val="18"/>
          <w:lang w:val="ru-RU"/>
        </w:rPr>
        <w:t xml:space="preserve">, ТС, в установленном законодательством ЕАЭС порядке, </w:t>
      </w:r>
      <w:r w:rsidR="00C65E2B" w:rsidRPr="006565F4">
        <w:rPr>
          <w:rFonts w:ascii="Times New Roman" w:hAnsi="Times New Roman" w:cs="Times New Roman"/>
          <w:sz w:val="18"/>
          <w:szCs w:val="18"/>
          <w:lang w:val="ru-RU"/>
        </w:rPr>
        <w:t>по заявкам Поклажедателя</w:t>
      </w:r>
      <w:r w:rsidR="00BD0105" w:rsidRPr="006565F4">
        <w:rPr>
          <w:rFonts w:ascii="Times New Roman" w:hAnsi="Times New Roman" w:cs="Times New Roman"/>
          <w:sz w:val="18"/>
          <w:szCs w:val="18"/>
          <w:lang w:val="ru-RU"/>
        </w:rPr>
        <w:t xml:space="preserve"> при наличии</w:t>
      </w:r>
      <w:r w:rsidR="00E73D26" w:rsidRPr="006565F4">
        <w:rPr>
          <w:rFonts w:ascii="Times New Roman" w:hAnsi="Times New Roman" w:cs="Times New Roman"/>
          <w:sz w:val="18"/>
          <w:szCs w:val="18"/>
          <w:lang w:val="ru-RU"/>
        </w:rPr>
        <w:t xml:space="preserve"> соответствующего</w:t>
      </w:r>
      <w:r w:rsidR="00BD0105" w:rsidRPr="006565F4">
        <w:rPr>
          <w:rFonts w:ascii="Times New Roman" w:hAnsi="Times New Roman" w:cs="Times New Roman"/>
          <w:sz w:val="18"/>
          <w:szCs w:val="18"/>
          <w:lang w:val="ru-RU"/>
        </w:rPr>
        <w:t xml:space="preserve"> разрешения таможенного органа </w:t>
      </w:r>
      <w:r w:rsidR="00E73D26" w:rsidRPr="006565F4">
        <w:rPr>
          <w:rFonts w:ascii="Times New Roman" w:hAnsi="Times New Roman" w:cs="Times New Roman"/>
          <w:sz w:val="18"/>
          <w:szCs w:val="18"/>
          <w:lang w:val="ru-RU"/>
        </w:rPr>
        <w:t xml:space="preserve">(в случаях, когда получение такого разрешения необходимо) </w:t>
      </w:r>
      <w:r w:rsidR="00A9660E" w:rsidRPr="006565F4">
        <w:rPr>
          <w:rFonts w:ascii="Times New Roman" w:hAnsi="Times New Roman" w:cs="Times New Roman"/>
          <w:sz w:val="18"/>
          <w:szCs w:val="18"/>
          <w:lang w:val="ru-RU"/>
        </w:rPr>
        <w:t xml:space="preserve">за плату </w:t>
      </w:r>
      <w:r w:rsidR="000A2EFB" w:rsidRPr="006565F4">
        <w:rPr>
          <w:rFonts w:ascii="Times New Roman" w:hAnsi="Times New Roman" w:cs="Times New Roman"/>
          <w:sz w:val="18"/>
          <w:szCs w:val="18"/>
          <w:lang w:val="ru-RU"/>
        </w:rPr>
        <w:t xml:space="preserve">совершать </w:t>
      </w:r>
      <w:r w:rsidRPr="006565F4">
        <w:rPr>
          <w:rFonts w:ascii="Times New Roman" w:hAnsi="Times New Roman" w:cs="Times New Roman"/>
          <w:sz w:val="18"/>
          <w:szCs w:val="18"/>
          <w:lang w:val="ru-RU"/>
        </w:rPr>
        <w:t>предусмотренные ТК ЕАЭС операции с товарами</w:t>
      </w:r>
      <w:r w:rsidR="000A2EFB" w:rsidRPr="006565F4">
        <w:rPr>
          <w:rFonts w:ascii="Times New Roman" w:hAnsi="Times New Roman" w:cs="Times New Roman"/>
          <w:sz w:val="18"/>
          <w:szCs w:val="18"/>
          <w:lang w:val="ru-RU"/>
        </w:rPr>
        <w:t>;</w:t>
      </w:r>
    </w:p>
    <w:p w:rsidR="000847C5" w:rsidRPr="006565F4" w:rsidRDefault="0072003A"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CYR" w:hAnsi="Times New Roman CYR" w:cs="Times New Roman CYR"/>
          <w:sz w:val="18"/>
          <w:szCs w:val="18"/>
          <w:lang w:val="ru-RU"/>
        </w:rPr>
        <w:t>3</w:t>
      </w:r>
      <w:r w:rsidR="000A2EFB" w:rsidRPr="006565F4">
        <w:rPr>
          <w:rFonts w:ascii="Times New Roman CYR" w:hAnsi="Times New Roman CYR" w:cs="Times New Roman CYR"/>
          <w:sz w:val="18"/>
          <w:szCs w:val="18"/>
          <w:lang w:val="ru-RU"/>
        </w:rPr>
        <w:t>.2.8.</w:t>
      </w:r>
      <w:r w:rsidR="00AD2E85" w:rsidRPr="006565F4">
        <w:rPr>
          <w:rFonts w:ascii="Times New Roman CYR" w:hAnsi="Times New Roman CYR" w:cs="Times New Roman CYR"/>
          <w:sz w:val="18"/>
          <w:szCs w:val="18"/>
          <w:lang w:val="ru-RU"/>
        </w:rPr>
        <w:t> </w:t>
      </w:r>
      <w:r w:rsidR="00BD0105" w:rsidRPr="006565F4">
        <w:rPr>
          <w:rFonts w:ascii="Times New Roman" w:hAnsi="Times New Roman" w:cs="Times New Roman"/>
          <w:sz w:val="18"/>
          <w:szCs w:val="18"/>
          <w:lang w:val="ru-RU"/>
        </w:rPr>
        <w:t>требовать присутствия представителя Поклажедателя</w:t>
      </w:r>
      <w:r w:rsidR="000847C5" w:rsidRPr="006565F4">
        <w:rPr>
          <w:rFonts w:ascii="Times New Roman" w:hAnsi="Times New Roman" w:cs="Times New Roman"/>
          <w:sz w:val="18"/>
          <w:szCs w:val="18"/>
          <w:lang w:val="ru-RU"/>
        </w:rPr>
        <w:t>, обладающего соответств</w:t>
      </w:r>
      <w:r w:rsidR="00BD0105" w:rsidRPr="006565F4">
        <w:rPr>
          <w:rFonts w:ascii="Times New Roman" w:hAnsi="Times New Roman" w:cs="Times New Roman"/>
          <w:sz w:val="18"/>
          <w:szCs w:val="18"/>
          <w:lang w:val="ru-RU"/>
        </w:rPr>
        <w:t>ующими полномочиями</w:t>
      </w:r>
      <w:r w:rsidR="00C65E2B" w:rsidRPr="006565F4">
        <w:rPr>
          <w:rFonts w:ascii="Times New Roman" w:hAnsi="Times New Roman" w:cs="Times New Roman"/>
          <w:sz w:val="18"/>
          <w:szCs w:val="18"/>
          <w:lang w:val="ru-RU"/>
        </w:rPr>
        <w:t>,</w:t>
      </w:r>
      <w:r w:rsidR="00BD0105" w:rsidRPr="006565F4">
        <w:rPr>
          <w:rFonts w:ascii="Times New Roman" w:hAnsi="Times New Roman" w:cs="Times New Roman"/>
          <w:sz w:val="18"/>
          <w:szCs w:val="18"/>
          <w:lang w:val="ru-RU"/>
        </w:rPr>
        <w:t xml:space="preserve"> при</w:t>
      </w:r>
      <w:r w:rsidR="000847C5" w:rsidRPr="006565F4">
        <w:rPr>
          <w:rFonts w:ascii="Times New Roman" w:hAnsi="Times New Roman" w:cs="Times New Roman"/>
          <w:sz w:val="18"/>
          <w:szCs w:val="18"/>
          <w:lang w:val="ru-RU"/>
        </w:rPr>
        <w:t>:</w:t>
      </w:r>
    </w:p>
    <w:p w:rsidR="000847C5" w:rsidRPr="006565F4" w:rsidRDefault="000847C5"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 xml:space="preserve">приемке товаров </w:t>
      </w:r>
      <w:r w:rsidR="00A9660E" w:rsidRPr="006565F4">
        <w:rPr>
          <w:rFonts w:ascii="Times New Roman" w:hAnsi="Times New Roman" w:cs="Times New Roman"/>
          <w:sz w:val="18"/>
          <w:szCs w:val="18"/>
          <w:lang w:val="ru-RU"/>
        </w:rPr>
        <w:t>на хранение</w:t>
      </w:r>
      <w:r w:rsidRPr="006565F4">
        <w:rPr>
          <w:rFonts w:ascii="Times New Roman" w:hAnsi="Times New Roman" w:cs="Times New Roman"/>
          <w:sz w:val="18"/>
          <w:szCs w:val="18"/>
          <w:lang w:val="ru-RU"/>
        </w:rPr>
        <w:t>,</w:t>
      </w:r>
    </w:p>
    <w:p w:rsidR="0099117F" w:rsidRPr="006565F4" w:rsidRDefault="0099117F"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перемещении товаров с одной категории склада на другую (с СВХ на ТС (СОП), с ТС на СОП);</w:t>
      </w:r>
    </w:p>
    <w:p w:rsidR="000847C5" w:rsidRPr="006565F4" w:rsidRDefault="000847C5"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6565F4">
        <w:rPr>
          <w:rFonts w:ascii="Times New Roman" w:hAnsi="Times New Roman" w:cs="Times New Roman"/>
          <w:sz w:val="18"/>
          <w:szCs w:val="18"/>
          <w:lang w:val="ru-RU"/>
        </w:rPr>
        <w:t>выполнении грузовых</w:t>
      </w:r>
      <w:r w:rsidR="00A9660E" w:rsidRPr="006565F4">
        <w:rPr>
          <w:rFonts w:ascii="Times New Roman" w:hAnsi="Times New Roman" w:cs="Times New Roman"/>
          <w:sz w:val="18"/>
          <w:szCs w:val="18"/>
          <w:lang w:val="ru-RU"/>
        </w:rPr>
        <w:t xml:space="preserve"> и иных складских</w:t>
      </w:r>
      <w:r w:rsidRPr="006565F4">
        <w:rPr>
          <w:rFonts w:ascii="Times New Roman" w:hAnsi="Times New Roman" w:cs="Times New Roman"/>
          <w:sz w:val="18"/>
          <w:szCs w:val="18"/>
          <w:lang w:val="ru-RU"/>
        </w:rPr>
        <w:t xml:space="preserve"> операций с товарами, а также при оказании иных услуг (операций) с товарами, размещенными на хранение в СВХ.</w:t>
      </w:r>
    </w:p>
    <w:p w:rsidR="000A2EFB" w:rsidRPr="00113B6E" w:rsidRDefault="000847C5" w:rsidP="00476F39">
      <w:pPr>
        <w:tabs>
          <w:tab w:val="left" w:pos="601"/>
        </w:tabs>
        <w:autoSpaceDE w:val="0"/>
        <w:autoSpaceDN w:val="0"/>
        <w:adjustRightInd w:val="0"/>
        <w:spacing w:after="0" w:line="240" w:lineRule="auto"/>
        <w:ind w:firstLine="284"/>
        <w:jc w:val="both"/>
        <w:rPr>
          <w:rFonts w:ascii="Times New Roman CYR" w:hAnsi="Times New Roman CYR" w:cs="Times New Roman CYR"/>
          <w:color w:val="000000"/>
          <w:sz w:val="18"/>
          <w:szCs w:val="18"/>
          <w:lang w:val="ru-RU"/>
        </w:rPr>
      </w:pPr>
      <w:r w:rsidRPr="006565F4">
        <w:rPr>
          <w:rFonts w:ascii="Times New Roman" w:hAnsi="Times New Roman" w:cs="Times New Roman"/>
          <w:sz w:val="18"/>
          <w:szCs w:val="18"/>
          <w:lang w:val="ru-RU"/>
        </w:rPr>
        <w:t>В</w:t>
      </w:r>
      <w:r w:rsidR="00DA405D" w:rsidRPr="006565F4">
        <w:rPr>
          <w:rFonts w:ascii="Times New Roman CYR" w:hAnsi="Times New Roman CYR" w:cs="Times New Roman CYR"/>
          <w:sz w:val="18"/>
          <w:szCs w:val="18"/>
          <w:lang w:val="ru-RU"/>
        </w:rPr>
        <w:t xml:space="preserve"> случае обнаружения </w:t>
      </w:r>
      <w:r w:rsidR="00CF7F99" w:rsidRPr="006565F4">
        <w:rPr>
          <w:rFonts w:ascii="Times New Roman CYR" w:hAnsi="Times New Roman CYR" w:cs="Times New Roman CYR"/>
          <w:sz w:val="18"/>
          <w:szCs w:val="18"/>
          <w:lang w:val="ru-RU"/>
        </w:rPr>
        <w:t xml:space="preserve">при приемке товаров на хранение, оказании </w:t>
      </w:r>
      <w:r w:rsidR="00A9660E" w:rsidRPr="006565F4">
        <w:rPr>
          <w:rFonts w:ascii="Times New Roman CYR" w:hAnsi="Times New Roman CYR" w:cs="Times New Roman CYR"/>
          <w:sz w:val="18"/>
          <w:szCs w:val="18"/>
          <w:lang w:val="ru-RU"/>
        </w:rPr>
        <w:t>иных</w:t>
      </w:r>
      <w:r w:rsidR="00CF7F99" w:rsidRPr="006565F4">
        <w:rPr>
          <w:rFonts w:ascii="Times New Roman CYR" w:hAnsi="Times New Roman CYR" w:cs="Times New Roman CYR"/>
          <w:sz w:val="18"/>
          <w:szCs w:val="18"/>
          <w:lang w:val="ru-RU"/>
        </w:rPr>
        <w:t xml:space="preserve"> услуг по договору </w:t>
      </w:r>
      <w:r w:rsidR="00DA405D" w:rsidRPr="006565F4">
        <w:rPr>
          <w:rFonts w:ascii="Times New Roman CYR" w:hAnsi="Times New Roman CYR" w:cs="Times New Roman CYR"/>
          <w:sz w:val="18"/>
          <w:szCs w:val="18"/>
          <w:lang w:val="ru-RU"/>
        </w:rPr>
        <w:t xml:space="preserve">повреждения тары (упаковки) товара, повреждения самого товара либо установления несоответствия товара товаросопроводительным документам </w:t>
      </w:r>
      <w:r w:rsidR="00CF7F99" w:rsidRPr="006565F4">
        <w:rPr>
          <w:rFonts w:ascii="Times New Roman CYR" w:hAnsi="Times New Roman CYR" w:cs="Times New Roman CYR"/>
          <w:sz w:val="18"/>
          <w:szCs w:val="18"/>
          <w:lang w:val="ru-RU"/>
        </w:rPr>
        <w:t xml:space="preserve">прекратить приемку товаров, оказание услуг (совершение операций с товарами и (или) транспортными средствами до прибытия </w:t>
      </w:r>
      <w:r w:rsidR="00DA405D" w:rsidRPr="006565F4">
        <w:rPr>
          <w:rFonts w:ascii="Times New Roman CYR" w:hAnsi="Times New Roman CYR" w:cs="Times New Roman CYR"/>
          <w:sz w:val="18"/>
          <w:szCs w:val="18"/>
          <w:lang w:val="ru-RU"/>
        </w:rPr>
        <w:t xml:space="preserve">представителя Поклажедателя, обладающего соответствующими полномочиям. Затраты, связанные с задержкой транспортного средства </w:t>
      </w:r>
      <w:r w:rsidR="00DA405D" w:rsidRPr="00113B6E">
        <w:rPr>
          <w:rFonts w:ascii="Times New Roman CYR" w:hAnsi="Times New Roman CYR" w:cs="Times New Roman CYR"/>
          <w:color w:val="000000"/>
          <w:sz w:val="18"/>
          <w:szCs w:val="18"/>
          <w:lang w:val="ru-RU"/>
        </w:rPr>
        <w:t xml:space="preserve">в ЗТК СВХ, в случае несвоевременного разрешения </w:t>
      </w:r>
      <w:proofErr w:type="spellStart"/>
      <w:r w:rsidR="00DA405D" w:rsidRPr="00113B6E">
        <w:rPr>
          <w:rFonts w:ascii="Times New Roman CYR" w:hAnsi="Times New Roman CYR" w:cs="Times New Roman CYR"/>
          <w:color w:val="000000"/>
          <w:sz w:val="18"/>
          <w:szCs w:val="18"/>
          <w:lang w:val="ru-RU"/>
        </w:rPr>
        <w:t>Поклажедателем</w:t>
      </w:r>
      <w:proofErr w:type="spellEnd"/>
      <w:r w:rsidR="00DA405D" w:rsidRPr="00113B6E">
        <w:rPr>
          <w:rFonts w:ascii="Times New Roman CYR" w:hAnsi="Times New Roman CYR" w:cs="Times New Roman CYR"/>
          <w:color w:val="000000"/>
          <w:sz w:val="18"/>
          <w:szCs w:val="18"/>
          <w:lang w:val="ru-RU"/>
        </w:rPr>
        <w:t xml:space="preserve"> возникших препятствий по приемке товара на временное хранение, несет Поклажедатель</w:t>
      </w:r>
      <w:r w:rsidR="000A2EFB" w:rsidRPr="00113B6E">
        <w:rPr>
          <w:rFonts w:ascii="Times New Roman CYR" w:hAnsi="Times New Roman CYR" w:cs="Times New Roman CYR"/>
          <w:color w:val="000000"/>
          <w:sz w:val="18"/>
          <w:szCs w:val="18"/>
          <w:lang w:val="ru-RU"/>
        </w:rPr>
        <w:t>;</w:t>
      </w:r>
    </w:p>
    <w:p w:rsidR="002343ED" w:rsidRPr="006565F4" w:rsidRDefault="0072003A" w:rsidP="00476F39">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Pr>
          <w:rFonts w:ascii="Times New Roman CYR" w:hAnsi="Times New Roman CYR" w:cs="Times New Roman CYR"/>
          <w:color w:val="000000"/>
          <w:sz w:val="18"/>
          <w:szCs w:val="18"/>
          <w:lang w:val="ru-RU"/>
        </w:rPr>
        <w:t>3</w:t>
      </w:r>
      <w:r w:rsidR="000A2EFB" w:rsidRPr="00113B6E">
        <w:rPr>
          <w:rFonts w:ascii="Times New Roman CYR" w:hAnsi="Times New Roman CYR" w:cs="Times New Roman CYR"/>
          <w:color w:val="000000"/>
          <w:sz w:val="18"/>
          <w:szCs w:val="18"/>
          <w:lang w:val="ru-RU"/>
        </w:rPr>
        <w:t>.2.9.</w:t>
      </w:r>
      <w:r w:rsidR="00E73D26">
        <w:rPr>
          <w:rFonts w:ascii="Times New Roman CYR" w:hAnsi="Times New Roman CYR" w:cs="Times New Roman CYR"/>
          <w:color w:val="000000"/>
          <w:sz w:val="18"/>
          <w:szCs w:val="18"/>
          <w:lang w:val="ru-RU"/>
        </w:rPr>
        <w:t> </w:t>
      </w:r>
      <w:r w:rsidR="002343ED">
        <w:rPr>
          <w:rFonts w:ascii="Times New Roman CYR" w:hAnsi="Times New Roman CYR" w:cs="Times New Roman CYR"/>
          <w:color w:val="000000"/>
          <w:sz w:val="18"/>
          <w:szCs w:val="18"/>
          <w:lang w:val="ru-RU"/>
        </w:rPr>
        <w:t xml:space="preserve">в порядке, предусмотренном настоящим </w:t>
      </w:r>
      <w:r w:rsidR="002343ED" w:rsidRPr="006565F4">
        <w:rPr>
          <w:rFonts w:ascii="Times New Roman CYR" w:hAnsi="Times New Roman CYR" w:cs="Times New Roman CYR"/>
          <w:sz w:val="18"/>
          <w:szCs w:val="18"/>
          <w:lang w:val="ru-RU"/>
        </w:rPr>
        <w:t xml:space="preserve">пунктом, </w:t>
      </w:r>
      <w:r w:rsidR="00E73D26" w:rsidRPr="006565F4">
        <w:rPr>
          <w:rFonts w:ascii="Times New Roman CYR" w:hAnsi="Times New Roman CYR" w:cs="Times New Roman CYR"/>
          <w:sz w:val="18"/>
          <w:szCs w:val="18"/>
          <w:lang w:val="ru-RU"/>
        </w:rPr>
        <w:t>перемещать</w:t>
      </w:r>
      <w:r w:rsidR="002343ED" w:rsidRPr="006565F4">
        <w:rPr>
          <w:rFonts w:ascii="Times New Roman CYR" w:hAnsi="Times New Roman CYR" w:cs="Times New Roman CYR"/>
          <w:sz w:val="18"/>
          <w:szCs w:val="18"/>
          <w:lang w:val="ru-RU"/>
        </w:rPr>
        <w:t>:</w:t>
      </w:r>
    </w:p>
    <w:p w:rsidR="009B3F3F" w:rsidRPr="006565F4" w:rsidRDefault="009B3F3F" w:rsidP="00476F39">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6565F4">
        <w:rPr>
          <w:rFonts w:ascii="Times New Roman CYR" w:hAnsi="Times New Roman CYR" w:cs="Times New Roman CYR"/>
          <w:sz w:val="18"/>
          <w:szCs w:val="18"/>
          <w:lang w:val="ru-RU"/>
        </w:rPr>
        <w:t xml:space="preserve">товары, </w:t>
      </w:r>
      <w:r w:rsidR="00E73D26" w:rsidRPr="006565F4">
        <w:rPr>
          <w:rFonts w:ascii="Times New Roman CYR" w:hAnsi="Times New Roman CYR" w:cs="Times New Roman CYR"/>
          <w:sz w:val="18"/>
          <w:szCs w:val="18"/>
          <w:lang w:val="ru-RU"/>
        </w:rPr>
        <w:t xml:space="preserve">принятые на </w:t>
      </w:r>
      <w:r w:rsidR="002343ED" w:rsidRPr="006565F4">
        <w:rPr>
          <w:rFonts w:ascii="Times New Roman CYR" w:hAnsi="Times New Roman CYR" w:cs="Times New Roman CYR"/>
          <w:sz w:val="18"/>
          <w:szCs w:val="18"/>
          <w:lang w:val="ru-RU"/>
        </w:rPr>
        <w:t xml:space="preserve">хранение на </w:t>
      </w:r>
      <w:r w:rsidR="00E73D26" w:rsidRPr="006565F4">
        <w:rPr>
          <w:rFonts w:ascii="Times New Roman CYR" w:hAnsi="Times New Roman CYR" w:cs="Times New Roman CYR"/>
          <w:sz w:val="18"/>
          <w:szCs w:val="18"/>
          <w:lang w:val="ru-RU"/>
        </w:rPr>
        <w:t>СВХ</w:t>
      </w:r>
      <w:r w:rsidR="002343ED" w:rsidRPr="006565F4">
        <w:rPr>
          <w:rFonts w:ascii="Times New Roman CYR" w:hAnsi="Times New Roman CYR" w:cs="Times New Roman CYR"/>
          <w:sz w:val="18"/>
          <w:szCs w:val="18"/>
          <w:lang w:val="ru-RU"/>
        </w:rPr>
        <w:t xml:space="preserve"> и (или) ТС</w:t>
      </w:r>
      <w:r w:rsidRPr="006565F4">
        <w:rPr>
          <w:rFonts w:ascii="Times New Roman CYR" w:hAnsi="Times New Roman CYR" w:cs="Times New Roman CYR"/>
          <w:sz w:val="18"/>
          <w:szCs w:val="18"/>
          <w:lang w:val="ru-RU"/>
        </w:rPr>
        <w:t>,</w:t>
      </w:r>
      <w:r w:rsidR="00E73D26" w:rsidRPr="006565F4">
        <w:rPr>
          <w:rFonts w:ascii="Times New Roman CYR" w:hAnsi="Times New Roman CYR" w:cs="Times New Roman CYR"/>
          <w:sz w:val="18"/>
          <w:szCs w:val="18"/>
          <w:lang w:val="ru-RU"/>
        </w:rPr>
        <w:t xml:space="preserve"> </w:t>
      </w:r>
      <w:r w:rsidR="002343ED" w:rsidRPr="006565F4">
        <w:rPr>
          <w:rFonts w:ascii="Times New Roman CYR" w:hAnsi="Times New Roman CYR" w:cs="Times New Roman CYR"/>
          <w:sz w:val="18"/>
          <w:szCs w:val="18"/>
          <w:lang w:val="ru-RU"/>
        </w:rPr>
        <w:t>на склад общего пользования (далее – СОП), владельцем которого является Хранитель, после помещения товаров под таможенную процедуру выпуска для внутреннего потребления,</w:t>
      </w:r>
      <w:r w:rsidRPr="006565F4">
        <w:rPr>
          <w:rFonts w:ascii="Times New Roman CYR" w:hAnsi="Times New Roman CYR" w:cs="Times New Roman CYR"/>
          <w:sz w:val="18"/>
          <w:szCs w:val="18"/>
          <w:lang w:val="ru-RU"/>
        </w:rPr>
        <w:t xml:space="preserve"> при предъявлении </w:t>
      </w:r>
      <w:proofErr w:type="spellStart"/>
      <w:r w:rsidRPr="006565F4">
        <w:rPr>
          <w:rFonts w:ascii="Times New Roman CYR" w:hAnsi="Times New Roman CYR" w:cs="Times New Roman CYR"/>
          <w:sz w:val="18"/>
          <w:szCs w:val="18"/>
          <w:lang w:val="ru-RU"/>
        </w:rPr>
        <w:t>Поклажедателем</w:t>
      </w:r>
      <w:proofErr w:type="spellEnd"/>
      <w:r w:rsidRPr="006565F4">
        <w:rPr>
          <w:rFonts w:ascii="Times New Roman CYR" w:hAnsi="Times New Roman CYR" w:cs="Times New Roman CYR"/>
          <w:sz w:val="18"/>
          <w:szCs w:val="18"/>
          <w:lang w:val="ru-RU"/>
        </w:rPr>
        <w:t xml:space="preserve"> соответствующих подтверждающих документов;</w:t>
      </w:r>
    </w:p>
    <w:p w:rsidR="002343ED" w:rsidRPr="00E213EA" w:rsidRDefault="009B3F3F" w:rsidP="00476F39">
      <w:pPr>
        <w:tabs>
          <w:tab w:val="left" w:pos="601"/>
        </w:tabs>
        <w:autoSpaceDE w:val="0"/>
        <w:autoSpaceDN w:val="0"/>
        <w:adjustRightInd w:val="0"/>
        <w:spacing w:after="0" w:line="240" w:lineRule="auto"/>
        <w:ind w:firstLine="284"/>
        <w:jc w:val="both"/>
        <w:rPr>
          <w:rFonts w:ascii="Times New Roman CYR" w:hAnsi="Times New Roman CYR" w:cs="Times New Roman CYR"/>
          <w:color w:val="7030A0"/>
          <w:sz w:val="18"/>
          <w:szCs w:val="18"/>
          <w:lang w:val="ru-RU"/>
        </w:rPr>
      </w:pPr>
      <w:r w:rsidRPr="006565F4">
        <w:rPr>
          <w:rFonts w:ascii="Times New Roman CYR" w:hAnsi="Times New Roman CYR" w:cs="Times New Roman CYR"/>
          <w:sz w:val="18"/>
          <w:szCs w:val="18"/>
          <w:lang w:val="ru-RU"/>
        </w:rPr>
        <w:t>товары, принятые на хранение на СВХ,</w:t>
      </w:r>
      <w:r w:rsidR="002343ED" w:rsidRPr="006565F4">
        <w:rPr>
          <w:rFonts w:ascii="Times New Roman CYR" w:hAnsi="Times New Roman CYR" w:cs="Times New Roman CYR"/>
          <w:sz w:val="18"/>
          <w:szCs w:val="18"/>
          <w:lang w:val="ru-RU"/>
        </w:rPr>
        <w:t xml:space="preserve"> на </w:t>
      </w:r>
      <w:r w:rsidRPr="006565F4">
        <w:rPr>
          <w:rFonts w:ascii="Times New Roman CYR" w:hAnsi="Times New Roman CYR" w:cs="Times New Roman CYR"/>
          <w:sz w:val="18"/>
          <w:szCs w:val="18"/>
          <w:lang w:val="ru-RU"/>
        </w:rPr>
        <w:t>таможенный склад</w:t>
      </w:r>
      <w:r w:rsidRPr="006565F4">
        <w:rPr>
          <w:rFonts w:ascii="Times New Roman" w:hAnsi="Times New Roman" w:cs="Times New Roman"/>
          <w:sz w:val="18"/>
          <w:szCs w:val="18"/>
          <w:lang w:val="ru-RU"/>
        </w:rPr>
        <w:t xml:space="preserve">, </w:t>
      </w:r>
      <w:r w:rsidRPr="006565F4">
        <w:rPr>
          <w:rFonts w:ascii="Times New Roman CYR" w:hAnsi="Times New Roman CYR" w:cs="Times New Roman CYR"/>
          <w:sz w:val="18"/>
          <w:szCs w:val="18"/>
          <w:lang w:val="ru-RU"/>
        </w:rPr>
        <w:t>владельцем которого является Хранитель,</w:t>
      </w:r>
      <w:r w:rsidR="002343ED" w:rsidRPr="006565F4">
        <w:rPr>
          <w:rFonts w:ascii="Times New Roman" w:hAnsi="Times New Roman" w:cs="Times New Roman"/>
          <w:sz w:val="18"/>
          <w:szCs w:val="18"/>
          <w:lang w:val="ru-RU"/>
        </w:rPr>
        <w:t xml:space="preserve"> </w:t>
      </w:r>
      <w:r w:rsidR="002343ED" w:rsidRPr="006565F4">
        <w:rPr>
          <w:rFonts w:ascii="Times New Roman CYR" w:hAnsi="Times New Roman CYR" w:cs="Times New Roman CYR"/>
          <w:sz w:val="18"/>
          <w:szCs w:val="18"/>
          <w:lang w:val="ru-RU"/>
        </w:rPr>
        <w:t xml:space="preserve">после помещения товара под таможенную процедуру таможенного склада, если при </w:t>
      </w:r>
      <w:r w:rsidRPr="006565F4">
        <w:rPr>
          <w:rFonts w:ascii="Times New Roman CYR" w:hAnsi="Times New Roman CYR" w:cs="Times New Roman CYR"/>
          <w:sz w:val="18"/>
          <w:szCs w:val="18"/>
          <w:lang w:val="ru-RU"/>
        </w:rPr>
        <w:t>заявлении указанной таможенной процедуры</w:t>
      </w:r>
      <w:r w:rsidR="002343ED" w:rsidRPr="006565F4">
        <w:rPr>
          <w:rFonts w:ascii="Times New Roman CYR" w:hAnsi="Times New Roman CYR" w:cs="Times New Roman CYR"/>
          <w:sz w:val="18"/>
          <w:szCs w:val="18"/>
          <w:lang w:val="ru-RU"/>
        </w:rPr>
        <w:t xml:space="preserve"> местом хранения товаров определен </w:t>
      </w:r>
      <w:r w:rsidR="002343ED" w:rsidRPr="006565F4">
        <w:rPr>
          <w:rFonts w:ascii="Times New Roman CYR" w:hAnsi="Times New Roman CYR" w:cs="Times New Roman CYR"/>
          <w:sz w:val="18"/>
          <w:szCs w:val="18"/>
          <w:lang w:val="ru-RU"/>
        </w:rPr>
        <w:lastRenderedPageBreak/>
        <w:t>ТС Хранителя</w:t>
      </w:r>
      <w:r w:rsidRPr="006565F4">
        <w:rPr>
          <w:rFonts w:ascii="Times New Roman CYR" w:hAnsi="Times New Roman CYR" w:cs="Times New Roman CYR"/>
          <w:sz w:val="18"/>
          <w:szCs w:val="18"/>
          <w:lang w:val="ru-RU"/>
        </w:rPr>
        <w:t xml:space="preserve">, с соблюдением установленного ст. 159 ТК ЕАЭС срока и </w:t>
      </w:r>
      <w:r w:rsidR="002343ED" w:rsidRPr="006565F4">
        <w:rPr>
          <w:rFonts w:ascii="Times New Roman CYR" w:hAnsi="Times New Roman CYR" w:cs="Times New Roman CYR"/>
          <w:sz w:val="18"/>
          <w:szCs w:val="18"/>
          <w:lang w:val="ru-RU"/>
        </w:rPr>
        <w:t xml:space="preserve">при предъявлении </w:t>
      </w:r>
      <w:proofErr w:type="spellStart"/>
      <w:r w:rsidR="002343ED" w:rsidRPr="006565F4">
        <w:rPr>
          <w:rFonts w:ascii="Times New Roman CYR" w:hAnsi="Times New Roman CYR" w:cs="Times New Roman CYR"/>
          <w:sz w:val="18"/>
          <w:szCs w:val="18"/>
          <w:lang w:val="ru-RU"/>
        </w:rPr>
        <w:t>Поклажедателем</w:t>
      </w:r>
      <w:proofErr w:type="spellEnd"/>
      <w:r w:rsidR="002343ED" w:rsidRPr="006565F4">
        <w:rPr>
          <w:rFonts w:ascii="Times New Roman CYR" w:hAnsi="Times New Roman CYR" w:cs="Times New Roman CYR"/>
          <w:sz w:val="18"/>
          <w:szCs w:val="18"/>
          <w:lang w:val="ru-RU"/>
        </w:rPr>
        <w:t xml:space="preserve"> соответствующих подтверждающих документов.</w:t>
      </w:r>
    </w:p>
    <w:p w:rsidR="009B3F3F" w:rsidRPr="00876058" w:rsidRDefault="009B3F3F" w:rsidP="00476F39">
      <w:pPr>
        <w:tabs>
          <w:tab w:val="left" w:pos="601"/>
        </w:tabs>
        <w:autoSpaceDE w:val="0"/>
        <w:autoSpaceDN w:val="0"/>
        <w:adjustRightInd w:val="0"/>
        <w:spacing w:after="0" w:line="240" w:lineRule="auto"/>
        <w:ind w:firstLine="284"/>
        <w:jc w:val="both"/>
        <w:rPr>
          <w:rFonts w:ascii="Times New Roman CYR" w:hAnsi="Times New Roman CYR" w:cs="Times New Roman CYR"/>
          <w:strike/>
          <w:sz w:val="18"/>
          <w:szCs w:val="18"/>
          <w:lang w:val="ru-RU"/>
        </w:rPr>
      </w:pPr>
      <w:r>
        <w:rPr>
          <w:rFonts w:ascii="Times New Roman CYR" w:hAnsi="Times New Roman CYR" w:cs="Times New Roman CYR"/>
          <w:color w:val="000000"/>
          <w:sz w:val="18"/>
          <w:szCs w:val="18"/>
          <w:lang w:val="ru-RU"/>
        </w:rPr>
        <w:t xml:space="preserve">Перемещение товаров производится </w:t>
      </w:r>
      <w:r w:rsidR="000A2EFB" w:rsidRPr="00113B6E">
        <w:rPr>
          <w:rFonts w:ascii="Times New Roman CYR" w:hAnsi="Times New Roman CYR" w:cs="Times New Roman CYR"/>
          <w:color w:val="000000"/>
          <w:sz w:val="18"/>
          <w:szCs w:val="18"/>
          <w:lang w:val="ru-RU"/>
        </w:rPr>
        <w:t xml:space="preserve">по заявке Поклажедателя </w:t>
      </w:r>
      <w:r>
        <w:rPr>
          <w:rFonts w:ascii="Times New Roman CYR" w:hAnsi="Times New Roman CYR" w:cs="Times New Roman CYR"/>
          <w:color w:val="000000"/>
          <w:sz w:val="18"/>
          <w:szCs w:val="18"/>
          <w:lang w:val="ru-RU"/>
        </w:rPr>
        <w:t xml:space="preserve">на </w:t>
      </w:r>
      <w:r w:rsidRPr="00876058">
        <w:rPr>
          <w:rFonts w:ascii="Times New Roman CYR" w:hAnsi="Times New Roman CYR" w:cs="Times New Roman CYR"/>
          <w:sz w:val="18"/>
          <w:szCs w:val="18"/>
          <w:lang w:val="ru-RU"/>
        </w:rPr>
        <w:t>перемещение товаров</w:t>
      </w:r>
      <w:r w:rsidR="000A2EFB" w:rsidRPr="00876058">
        <w:rPr>
          <w:rFonts w:ascii="Times New Roman CYR" w:hAnsi="Times New Roman CYR" w:cs="Times New Roman CYR"/>
          <w:sz w:val="18"/>
          <w:szCs w:val="18"/>
          <w:lang w:val="ru-RU"/>
        </w:rPr>
        <w:t xml:space="preserve"> </w:t>
      </w:r>
      <w:r w:rsidRPr="00876058">
        <w:rPr>
          <w:rFonts w:ascii="Times New Roman CYR" w:hAnsi="Times New Roman CYR" w:cs="Times New Roman CYR"/>
          <w:sz w:val="18"/>
          <w:szCs w:val="18"/>
          <w:lang w:val="ru-RU"/>
        </w:rPr>
        <w:t xml:space="preserve">на соответствующий склад. В случае отсутствия такой заявки Поклажедателя, Хранитель вправе потребовать от Поклажедателя получения товара со склада не позднее 2 </w:t>
      </w:r>
      <w:r w:rsidR="00320CC4" w:rsidRPr="00876058">
        <w:rPr>
          <w:rFonts w:ascii="Times New Roman CYR" w:hAnsi="Times New Roman CYR" w:cs="Times New Roman CYR"/>
          <w:sz w:val="18"/>
          <w:szCs w:val="18"/>
          <w:lang w:val="ru-RU"/>
        </w:rPr>
        <w:t xml:space="preserve">календарных </w:t>
      </w:r>
      <w:r w:rsidRPr="00876058">
        <w:rPr>
          <w:rFonts w:ascii="Times New Roman CYR" w:hAnsi="Times New Roman CYR" w:cs="Times New Roman CYR"/>
          <w:sz w:val="18"/>
          <w:szCs w:val="18"/>
          <w:lang w:val="ru-RU"/>
        </w:rPr>
        <w:t xml:space="preserve">дней с даты предъявления соответствующего требования Хранителя. В случае не получения товаров </w:t>
      </w:r>
      <w:proofErr w:type="spellStart"/>
      <w:r w:rsidRPr="00876058">
        <w:rPr>
          <w:rFonts w:ascii="Times New Roman CYR" w:hAnsi="Times New Roman CYR" w:cs="Times New Roman CYR"/>
          <w:sz w:val="18"/>
          <w:szCs w:val="18"/>
          <w:lang w:val="ru-RU"/>
        </w:rPr>
        <w:t>Поклажедателем</w:t>
      </w:r>
      <w:proofErr w:type="spellEnd"/>
      <w:r w:rsidRPr="00876058">
        <w:rPr>
          <w:rFonts w:ascii="Times New Roman CYR" w:hAnsi="Times New Roman CYR" w:cs="Times New Roman CYR"/>
          <w:sz w:val="18"/>
          <w:szCs w:val="18"/>
          <w:lang w:val="ru-RU"/>
        </w:rPr>
        <w:t xml:space="preserve"> и (или) не обеспечения </w:t>
      </w:r>
      <w:proofErr w:type="spellStart"/>
      <w:r w:rsidRPr="00876058">
        <w:rPr>
          <w:rFonts w:ascii="Times New Roman CYR" w:hAnsi="Times New Roman CYR" w:cs="Times New Roman CYR"/>
          <w:sz w:val="18"/>
          <w:szCs w:val="18"/>
          <w:lang w:val="ru-RU"/>
        </w:rPr>
        <w:t>Поклажедателем</w:t>
      </w:r>
      <w:proofErr w:type="spellEnd"/>
      <w:r w:rsidRPr="00876058">
        <w:rPr>
          <w:rFonts w:ascii="Times New Roman CYR" w:hAnsi="Times New Roman CYR" w:cs="Times New Roman CYR"/>
          <w:sz w:val="18"/>
          <w:szCs w:val="18"/>
          <w:lang w:val="ru-RU"/>
        </w:rPr>
        <w:t xml:space="preserve"> перемещения товаров в установленный Хранителем срок, Хранитель вправе переместить товары Поклажедателя на хранение на СОП, ТС (соответственно), владельцем которого является Хранитель, с выставлением к оплате </w:t>
      </w:r>
      <w:proofErr w:type="spellStart"/>
      <w:r w:rsidRPr="00876058">
        <w:rPr>
          <w:rFonts w:ascii="Times New Roman CYR" w:hAnsi="Times New Roman CYR" w:cs="Times New Roman CYR"/>
          <w:sz w:val="18"/>
          <w:szCs w:val="18"/>
          <w:lang w:val="ru-RU"/>
        </w:rPr>
        <w:t>Поклажедателем</w:t>
      </w:r>
      <w:proofErr w:type="spellEnd"/>
      <w:r w:rsidRPr="00876058">
        <w:rPr>
          <w:rFonts w:ascii="Times New Roman CYR" w:hAnsi="Times New Roman CYR" w:cs="Times New Roman CYR"/>
          <w:sz w:val="18"/>
          <w:szCs w:val="18"/>
          <w:lang w:val="ru-RU"/>
        </w:rPr>
        <w:t xml:space="preserve"> расходов по перемещению товаров и их хранению на СОП, ТС (соответственно);     </w:t>
      </w:r>
    </w:p>
    <w:p w:rsidR="00897544" w:rsidRPr="00876058" w:rsidRDefault="0072003A" w:rsidP="00476F39">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w:t>
      </w:r>
      <w:r w:rsidR="00897544" w:rsidRPr="00876058">
        <w:rPr>
          <w:rFonts w:ascii="Times New Roman CYR" w:hAnsi="Times New Roman CYR" w:cs="Times New Roman CYR"/>
          <w:sz w:val="18"/>
          <w:szCs w:val="18"/>
          <w:lang w:val="ru-RU"/>
        </w:rPr>
        <w:t>.2.10.</w:t>
      </w:r>
      <w:r w:rsidR="00AD2E85" w:rsidRPr="00876058">
        <w:rPr>
          <w:rFonts w:ascii="Times New Roman CYR" w:hAnsi="Times New Roman CYR" w:cs="Times New Roman CYR"/>
          <w:sz w:val="18"/>
          <w:szCs w:val="18"/>
          <w:lang w:val="ru-RU"/>
        </w:rPr>
        <w:t> </w:t>
      </w:r>
      <w:r w:rsidR="00897544" w:rsidRPr="00876058">
        <w:rPr>
          <w:rFonts w:ascii="Times New Roman CYR" w:hAnsi="Times New Roman CYR" w:cs="Times New Roman CYR"/>
          <w:sz w:val="18"/>
          <w:szCs w:val="18"/>
          <w:lang w:val="ru-RU"/>
        </w:rPr>
        <w:t xml:space="preserve">при </w:t>
      </w:r>
      <w:r w:rsidR="006B1781" w:rsidRPr="00876058">
        <w:rPr>
          <w:rFonts w:ascii="Times New Roman CYR" w:hAnsi="Times New Roman CYR" w:cs="Times New Roman CYR"/>
          <w:sz w:val="18"/>
          <w:szCs w:val="18"/>
          <w:lang w:val="ru-RU"/>
        </w:rPr>
        <w:t>отсутствии</w:t>
      </w:r>
      <w:r w:rsidR="00530759" w:rsidRPr="00876058">
        <w:rPr>
          <w:rFonts w:ascii="Times New Roman CYR" w:hAnsi="Times New Roman CYR" w:cs="Times New Roman CYR"/>
          <w:sz w:val="18"/>
          <w:szCs w:val="18"/>
          <w:lang w:val="ru-RU"/>
        </w:rPr>
        <w:t xml:space="preserve"> у Хранителя</w:t>
      </w:r>
      <w:r w:rsidR="006B1781" w:rsidRPr="00876058">
        <w:rPr>
          <w:rFonts w:ascii="Times New Roman CYR" w:hAnsi="Times New Roman CYR" w:cs="Times New Roman CYR"/>
          <w:sz w:val="18"/>
          <w:szCs w:val="18"/>
          <w:lang w:val="ru-RU"/>
        </w:rPr>
        <w:t xml:space="preserve"> возможности выполнить погрузочно-разгрузочные работы имеющейся у </w:t>
      </w:r>
      <w:r w:rsidR="00983F23" w:rsidRPr="00876058">
        <w:rPr>
          <w:rFonts w:ascii="Times New Roman CYR" w:hAnsi="Times New Roman CYR" w:cs="Times New Roman CYR"/>
          <w:sz w:val="18"/>
          <w:szCs w:val="18"/>
          <w:lang w:val="ru-RU"/>
        </w:rPr>
        <w:t>него техникой</w:t>
      </w:r>
      <w:r w:rsidR="003A1661" w:rsidRPr="00876058">
        <w:rPr>
          <w:rFonts w:ascii="Times New Roman CYR" w:hAnsi="Times New Roman CYR" w:cs="Times New Roman CYR"/>
          <w:sz w:val="18"/>
          <w:szCs w:val="18"/>
          <w:lang w:val="ru-RU"/>
        </w:rPr>
        <w:t xml:space="preserve"> либо</w:t>
      </w:r>
      <w:r w:rsidR="00983F23" w:rsidRPr="00876058">
        <w:rPr>
          <w:rFonts w:ascii="Times New Roman CYR" w:hAnsi="Times New Roman CYR" w:cs="Times New Roman CYR"/>
          <w:sz w:val="18"/>
          <w:szCs w:val="18"/>
          <w:lang w:val="ru-RU"/>
        </w:rPr>
        <w:t xml:space="preserve"> оказать иные услуги по договору собственными силами,</w:t>
      </w:r>
      <w:r w:rsidR="001B3C80" w:rsidRPr="00876058">
        <w:rPr>
          <w:rFonts w:ascii="Times New Roman CYR" w:hAnsi="Times New Roman CYR" w:cs="Times New Roman CYR"/>
          <w:sz w:val="18"/>
          <w:szCs w:val="18"/>
          <w:lang w:val="ru-RU"/>
        </w:rPr>
        <w:t xml:space="preserve"> </w:t>
      </w:r>
      <w:r w:rsidR="00897544" w:rsidRPr="00876058">
        <w:rPr>
          <w:rFonts w:ascii="Times New Roman CYR" w:hAnsi="Times New Roman CYR" w:cs="Times New Roman CYR"/>
          <w:sz w:val="18"/>
          <w:szCs w:val="18"/>
          <w:lang w:val="ru-RU"/>
        </w:rPr>
        <w:t xml:space="preserve">по согласованию </w:t>
      </w:r>
      <w:r w:rsidR="00983F23" w:rsidRPr="00876058">
        <w:rPr>
          <w:rFonts w:ascii="Times New Roman CYR" w:hAnsi="Times New Roman CYR" w:cs="Times New Roman CYR"/>
          <w:sz w:val="18"/>
          <w:szCs w:val="18"/>
          <w:lang w:val="ru-RU"/>
        </w:rPr>
        <w:t xml:space="preserve">с </w:t>
      </w:r>
      <w:proofErr w:type="spellStart"/>
      <w:r w:rsidR="00983F23" w:rsidRPr="00876058">
        <w:rPr>
          <w:rFonts w:ascii="Times New Roman CYR" w:hAnsi="Times New Roman CYR" w:cs="Times New Roman CYR"/>
          <w:sz w:val="18"/>
          <w:szCs w:val="18"/>
          <w:lang w:val="ru-RU"/>
        </w:rPr>
        <w:t>Поклажедателем</w:t>
      </w:r>
      <w:proofErr w:type="spellEnd"/>
      <w:r w:rsidR="00983F23" w:rsidRPr="00876058">
        <w:rPr>
          <w:rFonts w:ascii="Times New Roman CYR" w:hAnsi="Times New Roman CYR" w:cs="Times New Roman CYR"/>
          <w:sz w:val="18"/>
          <w:szCs w:val="18"/>
          <w:lang w:val="ru-RU"/>
        </w:rPr>
        <w:t xml:space="preserve"> </w:t>
      </w:r>
      <w:r w:rsidR="00897544" w:rsidRPr="00876058">
        <w:rPr>
          <w:rFonts w:ascii="Times New Roman CYR" w:hAnsi="Times New Roman CYR" w:cs="Times New Roman CYR"/>
          <w:sz w:val="18"/>
          <w:szCs w:val="18"/>
          <w:lang w:val="ru-RU"/>
        </w:rPr>
        <w:t xml:space="preserve">и за </w:t>
      </w:r>
      <w:r w:rsidR="00983F23" w:rsidRPr="00876058">
        <w:rPr>
          <w:rFonts w:ascii="Times New Roman CYR" w:hAnsi="Times New Roman CYR" w:cs="Times New Roman CYR"/>
          <w:sz w:val="18"/>
          <w:szCs w:val="18"/>
          <w:lang w:val="ru-RU"/>
        </w:rPr>
        <w:t xml:space="preserve">его </w:t>
      </w:r>
      <w:r w:rsidR="00897544" w:rsidRPr="00876058">
        <w:rPr>
          <w:rFonts w:ascii="Times New Roman CYR" w:hAnsi="Times New Roman CYR" w:cs="Times New Roman CYR"/>
          <w:sz w:val="18"/>
          <w:szCs w:val="18"/>
          <w:lang w:val="ru-RU"/>
        </w:rPr>
        <w:t>счет привлекать сторонние организации для выполнения таких работ</w:t>
      </w:r>
      <w:r w:rsidR="007A1854" w:rsidRPr="00876058">
        <w:rPr>
          <w:rFonts w:ascii="Times New Roman CYR" w:hAnsi="Times New Roman CYR" w:cs="Times New Roman CYR"/>
          <w:sz w:val="18"/>
          <w:szCs w:val="18"/>
          <w:lang w:val="ru-RU"/>
        </w:rPr>
        <w:t xml:space="preserve"> (оказания услуг)</w:t>
      </w:r>
      <w:r w:rsidR="003D08C4" w:rsidRPr="00876058">
        <w:rPr>
          <w:rFonts w:ascii="Times New Roman CYR" w:hAnsi="Times New Roman CYR" w:cs="Times New Roman CYR"/>
          <w:sz w:val="18"/>
          <w:szCs w:val="18"/>
          <w:lang w:val="ru-RU"/>
        </w:rPr>
        <w:t>;</w:t>
      </w:r>
    </w:p>
    <w:p w:rsidR="003D08C4" w:rsidRPr="00876058" w:rsidRDefault="0072003A" w:rsidP="00476F39">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w:t>
      </w:r>
      <w:r w:rsidR="00AD2E85" w:rsidRPr="00876058">
        <w:rPr>
          <w:rFonts w:ascii="Times New Roman CYR" w:hAnsi="Times New Roman CYR" w:cs="Times New Roman CYR"/>
          <w:sz w:val="18"/>
          <w:szCs w:val="18"/>
          <w:lang w:val="ru-RU"/>
        </w:rPr>
        <w:t>.2.11. </w:t>
      </w:r>
      <w:r w:rsidR="003D08C4" w:rsidRPr="00876058">
        <w:rPr>
          <w:rFonts w:ascii="Times New Roman CYR" w:hAnsi="Times New Roman CYR" w:cs="Times New Roman CYR"/>
          <w:sz w:val="18"/>
          <w:szCs w:val="18"/>
          <w:lang w:val="ru-RU"/>
        </w:rPr>
        <w:t xml:space="preserve">при длительном хранении товаров </w:t>
      </w:r>
      <w:r w:rsidR="007A1854" w:rsidRPr="00876058">
        <w:rPr>
          <w:rFonts w:ascii="Times New Roman CYR" w:hAnsi="Times New Roman CYR" w:cs="Times New Roman CYR"/>
          <w:sz w:val="18"/>
          <w:szCs w:val="18"/>
          <w:lang w:val="ru-RU"/>
        </w:rPr>
        <w:t>(б</w:t>
      </w:r>
      <w:r w:rsidR="00013A40" w:rsidRPr="00876058">
        <w:rPr>
          <w:rFonts w:ascii="Times New Roman CYR" w:hAnsi="Times New Roman CYR" w:cs="Times New Roman CYR"/>
          <w:sz w:val="18"/>
          <w:szCs w:val="18"/>
          <w:lang w:val="ru-RU"/>
        </w:rPr>
        <w:t xml:space="preserve">олее одного месяца) ежемесячно </w:t>
      </w:r>
      <w:r w:rsidR="007A1854" w:rsidRPr="00876058">
        <w:rPr>
          <w:rFonts w:ascii="Times New Roman CYR" w:hAnsi="Times New Roman CYR" w:cs="Times New Roman CYR"/>
          <w:sz w:val="18"/>
          <w:szCs w:val="18"/>
          <w:lang w:val="ru-RU"/>
        </w:rPr>
        <w:t xml:space="preserve">выставлять Поклажедателю </w:t>
      </w:r>
      <w:r w:rsidR="003D08C4" w:rsidRPr="00876058">
        <w:rPr>
          <w:rFonts w:ascii="Times New Roman CYR" w:hAnsi="Times New Roman CYR" w:cs="Times New Roman CYR"/>
          <w:sz w:val="18"/>
          <w:szCs w:val="18"/>
          <w:lang w:val="ru-RU"/>
        </w:rPr>
        <w:t>счет</w:t>
      </w:r>
      <w:r w:rsidR="006F6E81" w:rsidRPr="00876058">
        <w:rPr>
          <w:rFonts w:ascii="Times New Roman CYR" w:hAnsi="Times New Roman CYR" w:cs="Times New Roman CYR"/>
          <w:sz w:val="18"/>
          <w:szCs w:val="18"/>
          <w:lang w:val="ru-RU"/>
        </w:rPr>
        <w:t xml:space="preserve">а-фактуры </w:t>
      </w:r>
      <w:r w:rsidR="007A1854" w:rsidRPr="00876058">
        <w:rPr>
          <w:rFonts w:ascii="Times New Roman CYR" w:hAnsi="Times New Roman CYR" w:cs="Times New Roman CYR"/>
          <w:sz w:val="18"/>
          <w:szCs w:val="18"/>
          <w:lang w:val="ru-RU"/>
        </w:rPr>
        <w:t>на</w:t>
      </w:r>
      <w:r w:rsidR="006F6E81" w:rsidRPr="00876058">
        <w:rPr>
          <w:rFonts w:ascii="Times New Roman CYR" w:hAnsi="Times New Roman CYR" w:cs="Times New Roman CYR"/>
          <w:sz w:val="18"/>
          <w:szCs w:val="18"/>
          <w:lang w:val="ru-RU"/>
        </w:rPr>
        <w:t xml:space="preserve"> оплат</w:t>
      </w:r>
      <w:r w:rsidR="007A1854" w:rsidRPr="00876058">
        <w:rPr>
          <w:rFonts w:ascii="Times New Roman CYR" w:hAnsi="Times New Roman CYR" w:cs="Times New Roman CYR"/>
          <w:sz w:val="18"/>
          <w:szCs w:val="18"/>
          <w:lang w:val="ru-RU"/>
        </w:rPr>
        <w:t>у</w:t>
      </w:r>
      <w:r w:rsidR="006F6E81" w:rsidRPr="00876058">
        <w:rPr>
          <w:rFonts w:ascii="Times New Roman CYR" w:hAnsi="Times New Roman CYR" w:cs="Times New Roman CYR"/>
          <w:sz w:val="18"/>
          <w:szCs w:val="18"/>
          <w:lang w:val="ru-RU"/>
        </w:rPr>
        <w:t xml:space="preserve"> услуг </w:t>
      </w:r>
      <w:r w:rsidR="00320CC4" w:rsidRPr="00876058">
        <w:rPr>
          <w:rFonts w:ascii="Times New Roman CYR" w:hAnsi="Times New Roman CYR" w:cs="Times New Roman CYR"/>
          <w:sz w:val="18"/>
          <w:szCs w:val="18"/>
          <w:lang w:val="ru-RU"/>
        </w:rPr>
        <w:t>хранения</w:t>
      </w:r>
      <w:r w:rsidR="006F6E81" w:rsidRPr="00876058">
        <w:rPr>
          <w:rFonts w:ascii="Times New Roman CYR" w:hAnsi="Times New Roman CYR" w:cs="Times New Roman CYR"/>
          <w:sz w:val="18"/>
          <w:szCs w:val="18"/>
          <w:lang w:val="ru-RU"/>
        </w:rPr>
        <w:t xml:space="preserve"> </w:t>
      </w:r>
      <w:r w:rsidR="000C4FE9" w:rsidRPr="00876058">
        <w:rPr>
          <w:rFonts w:ascii="Times New Roman CYR" w:hAnsi="Times New Roman CYR" w:cs="Times New Roman CYR"/>
          <w:sz w:val="18"/>
          <w:szCs w:val="18"/>
          <w:lang w:val="ru-RU"/>
        </w:rPr>
        <w:t xml:space="preserve">за соответствующий месяц (период) </w:t>
      </w:r>
      <w:r w:rsidR="006F6E81" w:rsidRPr="00876058">
        <w:rPr>
          <w:rFonts w:ascii="Times New Roman CYR" w:hAnsi="Times New Roman CYR" w:cs="Times New Roman CYR"/>
          <w:sz w:val="18"/>
          <w:szCs w:val="18"/>
          <w:lang w:val="ru-RU"/>
        </w:rPr>
        <w:t xml:space="preserve">хранения товаров с одновременным информированием </w:t>
      </w:r>
      <w:r w:rsidR="000C4FE9" w:rsidRPr="00876058">
        <w:rPr>
          <w:rFonts w:ascii="Times New Roman CYR" w:hAnsi="Times New Roman CYR" w:cs="Times New Roman CYR"/>
          <w:sz w:val="18"/>
          <w:szCs w:val="18"/>
          <w:lang w:val="ru-RU"/>
        </w:rPr>
        <w:t xml:space="preserve">об этом </w:t>
      </w:r>
      <w:r w:rsidR="006F6E81" w:rsidRPr="00876058">
        <w:rPr>
          <w:rFonts w:ascii="Times New Roman CYR" w:hAnsi="Times New Roman CYR" w:cs="Times New Roman CYR"/>
          <w:sz w:val="18"/>
          <w:szCs w:val="18"/>
          <w:lang w:val="ru-RU"/>
        </w:rPr>
        <w:t>Поклажедателя</w:t>
      </w:r>
      <w:r w:rsidR="000C4FE9" w:rsidRPr="00876058">
        <w:rPr>
          <w:rFonts w:ascii="Times New Roman CYR" w:hAnsi="Times New Roman CYR" w:cs="Times New Roman CYR"/>
          <w:sz w:val="18"/>
          <w:szCs w:val="18"/>
          <w:lang w:val="ru-RU"/>
        </w:rPr>
        <w:t>, а также выставлять Поклажедателю счета-фактуры на оплату дополнительных и иных сопутствующих услуг по договору</w:t>
      </w:r>
      <w:r w:rsidR="00CD3A92" w:rsidRPr="00876058">
        <w:rPr>
          <w:rFonts w:ascii="Times New Roman CYR" w:hAnsi="Times New Roman CYR" w:cs="Times New Roman CYR"/>
          <w:sz w:val="18"/>
          <w:szCs w:val="18"/>
          <w:lang w:val="ru-RU"/>
        </w:rPr>
        <w:t>;</w:t>
      </w:r>
    </w:p>
    <w:p w:rsidR="00A05807" w:rsidRPr="00E213EA" w:rsidRDefault="0072003A" w:rsidP="00476F39">
      <w:pPr>
        <w:tabs>
          <w:tab w:val="left" w:pos="601"/>
        </w:tabs>
        <w:autoSpaceDE w:val="0"/>
        <w:autoSpaceDN w:val="0"/>
        <w:adjustRightInd w:val="0"/>
        <w:spacing w:after="0" w:line="240" w:lineRule="auto"/>
        <w:ind w:firstLine="284"/>
        <w:jc w:val="both"/>
        <w:rPr>
          <w:rFonts w:ascii="Times New Roman CYR" w:hAnsi="Times New Roman CYR" w:cs="Times New Roman CYR"/>
          <w:color w:val="7030A0"/>
          <w:sz w:val="18"/>
          <w:szCs w:val="18"/>
          <w:lang w:val="ru-RU"/>
        </w:rPr>
      </w:pPr>
      <w:r>
        <w:rPr>
          <w:rFonts w:ascii="Times New Roman CYR" w:hAnsi="Times New Roman CYR" w:cs="Times New Roman CYR"/>
          <w:color w:val="000000"/>
          <w:sz w:val="18"/>
          <w:szCs w:val="18"/>
          <w:lang w:val="ru-RU"/>
        </w:rPr>
        <w:t>3</w:t>
      </w:r>
      <w:r w:rsidR="00AD2E85" w:rsidRPr="00113B6E">
        <w:rPr>
          <w:rFonts w:ascii="Times New Roman CYR" w:hAnsi="Times New Roman CYR" w:cs="Times New Roman CYR"/>
          <w:color w:val="000000"/>
          <w:sz w:val="18"/>
          <w:szCs w:val="18"/>
          <w:lang w:val="ru-RU"/>
        </w:rPr>
        <w:t>.2.12. </w:t>
      </w:r>
      <w:r w:rsidR="00A05807" w:rsidRPr="00113B6E">
        <w:rPr>
          <w:rFonts w:ascii="Times New Roman CYR" w:hAnsi="Times New Roman CYR" w:cs="Times New Roman CYR"/>
          <w:color w:val="000000"/>
          <w:sz w:val="18"/>
          <w:szCs w:val="18"/>
          <w:lang w:val="ru-RU"/>
        </w:rPr>
        <w:t xml:space="preserve">не </w:t>
      </w:r>
      <w:r w:rsidR="00A05807" w:rsidRPr="00876058">
        <w:rPr>
          <w:rFonts w:ascii="Times New Roman CYR" w:hAnsi="Times New Roman CYR" w:cs="Times New Roman CYR"/>
          <w:sz w:val="18"/>
          <w:szCs w:val="18"/>
          <w:lang w:val="ru-RU"/>
        </w:rPr>
        <w:t xml:space="preserve">принимать </w:t>
      </w:r>
      <w:r w:rsidRPr="00876058">
        <w:rPr>
          <w:rFonts w:ascii="Times New Roman CYR" w:hAnsi="Times New Roman CYR" w:cs="Times New Roman CYR"/>
          <w:sz w:val="18"/>
          <w:szCs w:val="18"/>
          <w:lang w:val="ru-RU"/>
        </w:rPr>
        <w:t>на СВХ, СОП т</w:t>
      </w:r>
      <w:r w:rsidR="00A05807" w:rsidRPr="00876058">
        <w:rPr>
          <w:rFonts w:ascii="Times New Roman CYR" w:hAnsi="Times New Roman CYR" w:cs="Times New Roman CYR"/>
          <w:sz w:val="18"/>
          <w:szCs w:val="18"/>
          <w:lang w:val="ru-RU"/>
        </w:rPr>
        <w:t>овар</w:t>
      </w:r>
      <w:r w:rsidRPr="00876058">
        <w:rPr>
          <w:rFonts w:ascii="Times New Roman CYR" w:hAnsi="Times New Roman CYR" w:cs="Times New Roman CYR"/>
          <w:sz w:val="18"/>
          <w:szCs w:val="18"/>
          <w:lang w:val="ru-RU"/>
        </w:rPr>
        <w:t>ы</w:t>
      </w:r>
      <w:r w:rsidR="00A05807" w:rsidRPr="00876058">
        <w:rPr>
          <w:rFonts w:ascii="Times New Roman CYR" w:hAnsi="Times New Roman CYR" w:cs="Times New Roman CYR"/>
          <w:sz w:val="18"/>
          <w:szCs w:val="18"/>
          <w:lang w:val="ru-RU"/>
        </w:rPr>
        <w:t xml:space="preserve"> с истекшим сроком годности</w:t>
      </w:r>
      <w:r w:rsidRPr="00876058">
        <w:rPr>
          <w:rFonts w:ascii="Times New Roman CYR" w:hAnsi="Times New Roman CYR" w:cs="Times New Roman CYR"/>
          <w:sz w:val="18"/>
          <w:szCs w:val="18"/>
          <w:lang w:val="ru-RU"/>
        </w:rPr>
        <w:t>, не принимать на ТС товары срок годности и (или) реализации которых составляет менее 180 дней</w:t>
      </w:r>
      <w:r w:rsidR="003A1661" w:rsidRPr="00876058">
        <w:rPr>
          <w:rFonts w:ascii="Times New Roman CYR" w:hAnsi="Times New Roman CYR" w:cs="Times New Roman CYR"/>
          <w:sz w:val="18"/>
          <w:szCs w:val="18"/>
          <w:lang w:val="ru-RU"/>
        </w:rPr>
        <w:t>;</w:t>
      </w:r>
    </w:p>
    <w:p w:rsidR="003373EA" w:rsidRPr="00876058" w:rsidRDefault="0072003A" w:rsidP="00476F39">
      <w:pPr>
        <w:tabs>
          <w:tab w:val="left" w:pos="60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w:t>
      </w:r>
      <w:r w:rsidR="003A1661" w:rsidRPr="00876058">
        <w:rPr>
          <w:rFonts w:ascii="Times New Roman CYR" w:hAnsi="Times New Roman CYR" w:cs="Times New Roman CYR"/>
          <w:sz w:val="18"/>
          <w:szCs w:val="18"/>
          <w:lang w:val="ru-RU"/>
        </w:rPr>
        <w:t>.2.13. о</w:t>
      </w:r>
      <w:r w:rsidR="003373EA" w:rsidRPr="00876058">
        <w:rPr>
          <w:rFonts w:ascii="Times New Roman CYR" w:hAnsi="Times New Roman CYR" w:cs="Times New Roman CYR"/>
          <w:sz w:val="18"/>
          <w:szCs w:val="18"/>
          <w:lang w:val="ru-RU"/>
        </w:rPr>
        <w:t>граничивать действия представителей Поклажедателя на территории ЗТК СВХ</w:t>
      </w:r>
      <w:r w:rsidRPr="00876058">
        <w:rPr>
          <w:rFonts w:ascii="Times New Roman CYR" w:hAnsi="Times New Roman CYR" w:cs="Times New Roman CYR"/>
          <w:sz w:val="18"/>
          <w:szCs w:val="18"/>
          <w:lang w:val="ru-RU"/>
        </w:rPr>
        <w:t>, ТС, на территории СОП</w:t>
      </w:r>
      <w:r w:rsidR="003373EA" w:rsidRPr="00876058">
        <w:rPr>
          <w:rFonts w:ascii="Times New Roman CYR" w:hAnsi="Times New Roman CYR" w:cs="Times New Roman CYR"/>
          <w:sz w:val="18"/>
          <w:szCs w:val="18"/>
          <w:lang w:val="ru-RU"/>
        </w:rPr>
        <w:t xml:space="preserve"> в соответствии с</w:t>
      </w:r>
      <w:r w:rsidR="002147B8" w:rsidRPr="00876058">
        <w:rPr>
          <w:rFonts w:ascii="Times New Roman CYR" w:hAnsi="Times New Roman CYR" w:cs="Times New Roman CYR"/>
          <w:sz w:val="18"/>
          <w:szCs w:val="18"/>
          <w:lang w:val="ru-RU"/>
        </w:rPr>
        <w:t xml:space="preserve"> действующим законодательством,</w:t>
      </w:r>
      <w:r w:rsidR="003373EA" w:rsidRPr="00876058">
        <w:rPr>
          <w:rFonts w:ascii="Times New Roman CYR" w:hAnsi="Times New Roman CYR" w:cs="Times New Roman CYR"/>
          <w:sz w:val="18"/>
          <w:szCs w:val="18"/>
          <w:lang w:val="ru-RU"/>
        </w:rPr>
        <w:t xml:space="preserve"> режимом </w:t>
      </w:r>
      <w:r w:rsidR="002147B8" w:rsidRPr="00876058">
        <w:rPr>
          <w:rFonts w:ascii="Times New Roman CYR" w:hAnsi="Times New Roman CYR" w:cs="Times New Roman CYR"/>
          <w:sz w:val="18"/>
          <w:szCs w:val="18"/>
          <w:lang w:val="ru-RU"/>
        </w:rPr>
        <w:t xml:space="preserve">и правилами </w:t>
      </w:r>
      <w:r w:rsidR="003373EA" w:rsidRPr="00876058">
        <w:rPr>
          <w:rFonts w:ascii="Times New Roman CYR" w:hAnsi="Times New Roman CYR" w:cs="Times New Roman CYR"/>
          <w:sz w:val="18"/>
          <w:szCs w:val="18"/>
          <w:lang w:val="ru-RU"/>
        </w:rPr>
        <w:t xml:space="preserve">функционирования </w:t>
      </w:r>
      <w:r w:rsidRPr="00876058">
        <w:rPr>
          <w:rFonts w:ascii="Times New Roman CYR" w:hAnsi="Times New Roman CYR" w:cs="Times New Roman CYR"/>
          <w:sz w:val="18"/>
          <w:szCs w:val="18"/>
          <w:lang w:val="ru-RU"/>
        </w:rPr>
        <w:t>соответствующего склада</w:t>
      </w:r>
      <w:r w:rsidR="003373EA" w:rsidRPr="00876058">
        <w:rPr>
          <w:rFonts w:ascii="Times New Roman CYR" w:hAnsi="Times New Roman CYR" w:cs="Times New Roman CYR"/>
          <w:sz w:val="18"/>
          <w:szCs w:val="18"/>
          <w:lang w:val="ru-RU"/>
        </w:rPr>
        <w:t xml:space="preserve">. </w:t>
      </w:r>
    </w:p>
    <w:p w:rsidR="000A2EFB" w:rsidRPr="00113B6E" w:rsidRDefault="003151F9"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3</w:t>
      </w:r>
      <w:r w:rsidR="00AD2E85" w:rsidRPr="00113B6E">
        <w:rPr>
          <w:rFonts w:ascii="Times New Roman" w:hAnsi="Times New Roman" w:cs="Times New Roman"/>
          <w:b/>
          <w:bCs/>
          <w:color w:val="000000"/>
          <w:sz w:val="18"/>
          <w:szCs w:val="18"/>
          <w:lang w:val="ru-RU"/>
        </w:rPr>
        <w:t>.3. </w:t>
      </w:r>
      <w:r w:rsidR="000A2EFB" w:rsidRPr="00113B6E">
        <w:rPr>
          <w:rFonts w:ascii="Times New Roman" w:hAnsi="Times New Roman" w:cs="Times New Roman"/>
          <w:b/>
          <w:bCs/>
          <w:color w:val="000000"/>
          <w:sz w:val="18"/>
          <w:szCs w:val="18"/>
          <w:lang w:val="ru-RU"/>
        </w:rPr>
        <w:t>Поклажедатель обязан:</w:t>
      </w:r>
    </w:p>
    <w:p w:rsidR="000A2EFB" w:rsidRPr="00876058" w:rsidRDefault="003151F9"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.3.1.</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 xml:space="preserve">предоставить документы, </w:t>
      </w:r>
      <w:r w:rsidR="000A2EFB" w:rsidRPr="00876058">
        <w:rPr>
          <w:rFonts w:ascii="Times New Roman" w:hAnsi="Times New Roman" w:cs="Times New Roman"/>
          <w:sz w:val="18"/>
          <w:szCs w:val="18"/>
          <w:lang w:val="ru-RU"/>
        </w:rPr>
        <w:t>подтверждающие полномочия в отношении товаров,</w:t>
      </w:r>
      <w:r w:rsidR="00FE1E23" w:rsidRPr="00876058">
        <w:rPr>
          <w:rFonts w:ascii="Times New Roman" w:hAnsi="Times New Roman" w:cs="Times New Roman"/>
          <w:sz w:val="18"/>
          <w:szCs w:val="18"/>
          <w:lang w:val="ru-RU"/>
        </w:rPr>
        <w:t xml:space="preserve"> товаросопроводительные, документы на товары,</w:t>
      </w:r>
      <w:r w:rsidR="000A2EFB" w:rsidRPr="00876058">
        <w:rPr>
          <w:rFonts w:ascii="Times New Roman" w:hAnsi="Times New Roman" w:cs="Times New Roman"/>
          <w:sz w:val="18"/>
          <w:szCs w:val="18"/>
          <w:lang w:val="ru-RU"/>
        </w:rPr>
        <w:t xml:space="preserve"> </w:t>
      </w:r>
      <w:r w:rsidR="003743BF" w:rsidRPr="00876058">
        <w:rPr>
          <w:rFonts w:ascii="Times New Roman" w:hAnsi="Times New Roman" w:cs="Times New Roman"/>
          <w:sz w:val="18"/>
          <w:szCs w:val="18"/>
          <w:lang w:val="ru-RU"/>
        </w:rPr>
        <w:t xml:space="preserve">в том числе </w:t>
      </w:r>
      <w:r w:rsidR="000A2EFB" w:rsidRPr="00876058">
        <w:rPr>
          <w:rFonts w:ascii="Times New Roman" w:hAnsi="Times New Roman" w:cs="Times New Roman"/>
          <w:sz w:val="18"/>
          <w:szCs w:val="18"/>
          <w:lang w:val="ru-RU"/>
        </w:rPr>
        <w:t>необходимы</w:t>
      </w:r>
      <w:r w:rsidR="003743BF" w:rsidRPr="00876058">
        <w:rPr>
          <w:rFonts w:ascii="Times New Roman" w:hAnsi="Times New Roman" w:cs="Times New Roman"/>
          <w:sz w:val="18"/>
          <w:szCs w:val="18"/>
          <w:lang w:val="ru-RU"/>
        </w:rPr>
        <w:t>е</w:t>
      </w:r>
      <w:r w:rsidR="000A2EFB" w:rsidRPr="00876058">
        <w:rPr>
          <w:rFonts w:ascii="Times New Roman" w:hAnsi="Times New Roman" w:cs="Times New Roman"/>
          <w:sz w:val="18"/>
          <w:szCs w:val="18"/>
          <w:lang w:val="ru-RU"/>
        </w:rPr>
        <w:t xml:space="preserve"> для передачи в таможенные органы;</w:t>
      </w:r>
    </w:p>
    <w:p w:rsidR="008E7E0D" w:rsidRPr="00876058" w:rsidRDefault="003151F9"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w:t>
      </w:r>
      <w:r w:rsidR="00AD2E85" w:rsidRPr="00876058">
        <w:rPr>
          <w:rFonts w:ascii="Times New Roman" w:hAnsi="Times New Roman" w:cs="Times New Roman"/>
          <w:sz w:val="18"/>
          <w:szCs w:val="18"/>
          <w:lang w:val="ru-RU"/>
        </w:rPr>
        <w:t>.3.2. </w:t>
      </w:r>
      <w:r w:rsidR="000A2EFB" w:rsidRPr="00876058">
        <w:rPr>
          <w:rFonts w:ascii="Times New Roman" w:hAnsi="Times New Roman" w:cs="Times New Roman"/>
          <w:sz w:val="18"/>
          <w:szCs w:val="18"/>
          <w:lang w:val="ru-RU"/>
        </w:rPr>
        <w:t>обеспечить полное соответствие размещаем</w:t>
      </w:r>
      <w:r w:rsidRPr="00876058">
        <w:rPr>
          <w:rFonts w:ascii="Times New Roman" w:hAnsi="Times New Roman" w:cs="Times New Roman"/>
          <w:sz w:val="18"/>
          <w:szCs w:val="18"/>
          <w:lang w:val="ru-RU"/>
        </w:rPr>
        <w:t xml:space="preserve">ых </w:t>
      </w:r>
      <w:r w:rsidR="000A2EFB" w:rsidRPr="00876058">
        <w:rPr>
          <w:rFonts w:ascii="Times New Roman" w:hAnsi="Times New Roman" w:cs="Times New Roman"/>
          <w:sz w:val="18"/>
          <w:szCs w:val="18"/>
          <w:lang w:val="ru-RU"/>
        </w:rPr>
        <w:t>товар</w:t>
      </w:r>
      <w:r w:rsidRPr="00876058">
        <w:rPr>
          <w:rFonts w:ascii="Times New Roman" w:hAnsi="Times New Roman" w:cs="Times New Roman"/>
          <w:sz w:val="18"/>
          <w:szCs w:val="18"/>
          <w:lang w:val="ru-RU"/>
        </w:rPr>
        <w:t>ов и транспортных средств</w:t>
      </w:r>
      <w:r w:rsidR="000E0F9A" w:rsidRPr="00876058">
        <w:rPr>
          <w:rFonts w:ascii="Times New Roman" w:hAnsi="Times New Roman" w:cs="Times New Roman"/>
          <w:sz w:val="18"/>
          <w:szCs w:val="18"/>
          <w:lang w:val="ru-RU"/>
        </w:rPr>
        <w:t xml:space="preserve"> </w:t>
      </w:r>
      <w:r w:rsidRPr="00876058">
        <w:rPr>
          <w:rFonts w:ascii="Times New Roman" w:hAnsi="Times New Roman" w:cs="Times New Roman"/>
          <w:sz w:val="18"/>
          <w:szCs w:val="18"/>
          <w:lang w:val="ru-RU"/>
        </w:rPr>
        <w:t>сведениям,</w:t>
      </w:r>
      <w:r w:rsidR="00622D30" w:rsidRPr="00876058">
        <w:rPr>
          <w:rFonts w:ascii="Times New Roman" w:hAnsi="Times New Roman" w:cs="Times New Roman"/>
          <w:sz w:val="18"/>
          <w:szCs w:val="18"/>
          <w:lang w:val="ru-RU"/>
        </w:rPr>
        <w:t xml:space="preserve"> указанным в</w:t>
      </w:r>
      <w:r w:rsidR="000A2EFB" w:rsidRPr="00876058">
        <w:rPr>
          <w:rFonts w:ascii="Times New Roman" w:hAnsi="Times New Roman" w:cs="Times New Roman"/>
          <w:sz w:val="18"/>
          <w:szCs w:val="18"/>
          <w:lang w:val="ru-RU"/>
        </w:rPr>
        <w:t xml:space="preserve"> </w:t>
      </w:r>
      <w:r w:rsidR="000E0F9A" w:rsidRPr="00876058">
        <w:rPr>
          <w:rFonts w:ascii="Times New Roman" w:hAnsi="Times New Roman" w:cs="Times New Roman"/>
          <w:sz w:val="18"/>
          <w:szCs w:val="18"/>
          <w:lang w:val="ru-RU"/>
        </w:rPr>
        <w:t>товаросопроводительных</w:t>
      </w:r>
      <w:r w:rsidR="000A2EFB" w:rsidRPr="00876058">
        <w:rPr>
          <w:rFonts w:ascii="Times New Roman" w:hAnsi="Times New Roman" w:cs="Times New Roman"/>
          <w:sz w:val="18"/>
          <w:szCs w:val="18"/>
          <w:lang w:val="ru-RU"/>
        </w:rPr>
        <w:t xml:space="preserve"> </w:t>
      </w:r>
      <w:r w:rsidR="00B34055" w:rsidRPr="00876058">
        <w:rPr>
          <w:rFonts w:ascii="Times New Roman" w:hAnsi="Times New Roman" w:cs="Times New Roman"/>
          <w:sz w:val="18"/>
          <w:szCs w:val="18"/>
          <w:lang w:val="ru-RU"/>
        </w:rPr>
        <w:t>документ</w:t>
      </w:r>
      <w:r w:rsidR="00714B14" w:rsidRPr="00876058">
        <w:rPr>
          <w:rFonts w:ascii="Times New Roman" w:hAnsi="Times New Roman" w:cs="Times New Roman"/>
          <w:sz w:val="18"/>
          <w:szCs w:val="18"/>
          <w:lang w:val="ru-RU"/>
        </w:rPr>
        <w:t>ах</w:t>
      </w:r>
      <w:r w:rsidR="000A2EFB" w:rsidRPr="00876058">
        <w:rPr>
          <w:rFonts w:ascii="Times New Roman" w:hAnsi="Times New Roman" w:cs="Times New Roman"/>
          <w:sz w:val="18"/>
          <w:szCs w:val="18"/>
          <w:lang w:val="ru-RU"/>
        </w:rPr>
        <w:t xml:space="preserve">, </w:t>
      </w:r>
      <w:r w:rsidR="00085722" w:rsidRPr="00876058">
        <w:rPr>
          <w:rFonts w:ascii="Times New Roman" w:hAnsi="Times New Roman" w:cs="Times New Roman"/>
          <w:sz w:val="18"/>
          <w:szCs w:val="18"/>
          <w:lang w:val="ru-RU"/>
        </w:rPr>
        <w:t xml:space="preserve">нести ответственность за несоответствие сведений о </w:t>
      </w:r>
      <w:r w:rsidR="003743BF" w:rsidRPr="00876058">
        <w:rPr>
          <w:rFonts w:ascii="Times New Roman" w:hAnsi="Times New Roman" w:cs="Times New Roman"/>
          <w:sz w:val="18"/>
          <w:szCs w:val="18"/>
          <w:lang w:val="ru-RU"/>
        </w:rPr>
        <w:t xml:space="preserve">передаваемом на хранение </w:t>
      </w:r>
      <w:r w:rsidR="00085722" w:rsidRPr="00876058">
        <w:rPr>
          <w:rFonts w:ascii="Times New Roman" w:hAnsi="Times New Roman" w:cs="Times New Roman"/>
          <w:sz w:val="18"/>
          <w:szCs w:val="18"/>
          <w:lang w:val="ru-RU"/>
        </w:rPr>
        <w:t>товаре сведениям указанным в товаросопроводительных документах, а также риски возникновения негативных последствий, вызванных несоответствием (недостоверностью) таких сведений, возмещать причиненные вследствие такого несоответствия (недостоверности) убытки;</w:t>
      </w:r>
      <w:r w:rsidR="008E7E0D" w:rsidRPr="00876058">
        <w:rPr>
          <w:rFonts w:ascii="Times New Roman" w:hAnsi="Times New Roman" w:cs="Times New Roman"/>
          <w:sz w:val="18"/>
          <w:szCs w:val="18"/>
          <w:highlight w:val="green"/>
          <w:lang w:val="ru-RU"/>
        </w:rPr>
        <w:t xml:space="preserve"> </w:t>
      </w:r>
    </w:p>
    <w:p w:rsidR="00FE1E23" w:rsidRPr="00876058" w:rsidRDefault="003151F9"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w:t>
      </w:r>
      <w:r w:rsidR="00AD2E85" w:rsidRPr="00876058">
        <w:rPr>
          <w:rFonts w:ascii="Times New Roman" w:hAnsi="Times New Roman" w:cs="Times New Roman"/>
          <w:sz w:val="18"/>
          <w:szCs w:val="18"/>
          <w:lang w:val="ru-RU"/>
        </w:rPr>
        <w:t>.3.3. </w:t>
      </w:r>
      <w:r w:rsidR="000A2EFB" w:rsidRPr="00876058">
        <w:rPr>
          <w:rFonts w:ascii="Times New Roman" w:hAnsi="Times New Roman" w:cs="Times New Roman"/>
          <w:sz w:val="18"/>
          <w:szCs w:val="18"/>
          <w:lang w:val="ru-RU"/>
        </w:rPr>
        <w:t>передавать на хранение товары в состоянии, пригодном для хранения в условиях СВХ</w:t>
      </w:r>
      <w:r w:rsidRPr="00876058">
        <w:rPr>
          <w:rFonts w:ascii="Times New Roman" w:hAnsi="Times New Roman" w:cs="Times New Roman"/>
          <w:sz w:val="18"/>
          <w:szCs w:val="18"/>
          <w:lang w:val="ru-RU"/>
        </w:rPr>
        <w:t>, ТС, СОП</w:t>
      </w:r>
      <w:r w:rsidR="003743BF" w:rsidRPr="00876058">
        <w:rPr>
          <w:rFonts w:ascii="Times New Roman" w:hAnsi="Times New Roman" w:cs="Times New Roman"/>
          <w:sz w:val="18"/>
          <w:szCs w:val="18"/>
          <w:lang w:val="ru-RU"/>
        </w:rPr>
        <w:t>, соответственно</w:t>
      </w:r>
      <w:r w:rsidR="000A2EFB" w:rsidRPr="00876058">
        <w:rPr>
          <w:rFonts w:ascii="Times New Roman" w:hAnsi="Times New Roman" w:cs="Times New Roman"/>
          <w:sz w:val="18"/>
          <w:szCs w:val="18"/>
          <w:lang w:val="ru-RU"/>
        </w:rPr>
        <w:t>, с не истекшими сроками годности</w:t>
      </w:r>
      <w:r w:rsidRPr="00876058">
        <w:rPr>
          <w:rFonts w:ascii="Times New Roman" w:hAnsi="Times New Roman" w:cs="Times New Roman"/>
          <w:sz w:val="18"/>
          <w:szCs w:val="18"/>
          <w:lang w:val="ru-RU"/>
        </w:rPr>
        <w:t xml:space="preserve"> и (или) реализации</w:t>
      </w:r>
      <w:r w:rsidR="000A2EFB" w:rsidRPr="00876058">
        <w:rPr>
          <w:rFonts w:ascii="Times New Roman" w:hAnsi="Times New Roman" w:cs="Times New Roman"/>
          <w:sz w:val="18"/>
          <w:szCs w:val="18"/>
          <w:lang w:val="ru-RU"/>
        </w:rPr>
        <w:t>, в неповрежденной таре (упаковке), обеспечивающей сохранность ее содержимого и имущества Хранителя, используемого для хранения, а также сохранность</w:t>
      </w:r>
      <w:r w:rsidRPr="00876058">
        <w:rPr>
          <w:rFonts w:ascii="Times New Roman" w:hAnsi="Times New Roman" w:cs="Times New Roman"/>
          <w:sz w:val="18"/>
          <w:szCs w:val="18"/>
          <w:lang w:val="ru-RU"/>
        </w:rPr>
        <w:t xml:space="preserve"> иных товаров, хранящихся на складе Хранителя</w:t>
      </w:r>
      <w:r w:rsidR="00FE1E23" w:rsidRPr="00876058">
        <w:rPr>
          <w:rFonts w:ascii="Times New Roman" w:hAnsi="Times New Roman" w:cs="Times New Roman"/>
          <w:sz w:val="18"/>
          <w:szCs w:val="18"/>
          <w:lang w:val="ru-RU"/>
        </w:rPr>
        <w:t>;</w:t>
      </w:r>
    </w:p>
    <w:p w:rsidR="008C0813" w:rsidRPr="00876058" w:rsidRDefault="008C0813" w:rsidP="00476F39">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3.3.4. при передаче на хранение транспортного средства, прибывшего в качестве товара, передать Хранителю все его принадлежности, включая ключи от запирающих устройств передаваемого на хранение транспортного средства, в целях обеспечения выполнения Хранителем обязательств владельца СВХ, ТС перед таможенными органами. В случае отказа Поклажедателя от исполнения указанной в настоящем пункте обязанности, Поклажедатель обязан по требованию Хранителя незамедлительно прибыть на территорию СВХ, ТС, СОП для обеспечения доступа к товару;</w:t>
      </w:r>
    </w:p>
    <w:p w:rsidR="000A2EFB" w:rsidRPr="00876058" w:rsidRDefault="008C0813"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3.3.5</w:t>
      </w:r>
      <w:r w:rsidR="00FE1E23" w:rsidRPr="00876058">
        <w:rPr>
          <w:rFonts w:ascii="Times New Roman" w:hAnsi="Times New Roman" w:cs="Times New Roman"/>
          <w:sz w:val="18"/>
          <w:szCs w:val="18"/>
          <w:lang w:val="ru-RU"/>
        </w:rPr>
        <w:t>. п</w:t>
      </w:r>
      <w:r w:rsidR="000A2EFB" w:rsidRPr="00876058">
        <w:rPr>
          <w:rFonts w:ascii="Times New Roman" w:hAnsi="Times New Roman" w:cs="Times New Roman"/>
          <w:sz w:val="18"/>
          <w:szCs w:val="18"/>
          <w:lang w:val="ru-RU"/>
        </w:rPr>
        <w:t>исьменно информировать Хранителя о наличии товаров, требующих особых условий хранения и дополнительных мер безопасности при их хранении</w:t>
      </w:r>
      <w:r w:rsidR="00FE1E23" w:rsidRPr="00876058">
        <w:rPr>
          <w:rFonts w:ascii="Times New Roman" w:hAnsi="Times New Roman" w:cs="Times New Roman"/>
          <w:sz w:val="18"/>
          <w:szCs w:val="18"/>
          <w:lang w:val="ru-RU"/>
        </w:rPr>
        <w:t>,</w:t>
      </w:r>
      <w:r w:rsidR="000A2EFB" w:rsidRPr="00876058">
        <w:rPr>
          <w:rFonts w:ascii="Times New Roman" w:hAnsi="Times New Roman" w:cs="Times New Roman"/>
          <w:sz w:val="18"/>
          <w:szCs w:val="18"/>
          <w:lang w:val="ru-RU"/>
        </w:rPr>
        <w:t xml:space="preserve"> информировать Хранителя об особых</w:t>
      </w:r>
      <w:r w:rsidR="00B34055" w:rsidRPr="00876058">
        <w:rPr>
          <w:rFonts w:ascii="Times New Roman" w:hAnsi="Times New Roman" w:cs="Times New Roman"/>
          <w:sz w:val="18"/>
          <w:szCs w:val="18"/>
          <w:lang w:val="ru-RU"/>
        </w:rPr>
        <w:t>,</w:t>
      </w:r>
      <w:r w:rsidR="000A2EFB" w:rsidRPr="00876058">
        <w:rPr>
          <w:rFonts w:ascii="Times New Roman" w:hAnsi="Times New Roman" w:cs="Times New Roman"/>
          <w:sz w:val="18"/>
          <w:szCs w:val="18"/>
          <w:lang w:val="ru-RU"/>
        </w:rPr>
        <w:t xml:space="preserve"> специфических свойствах размещаемых на </w:t>
      </w:r>
      <w:r w:rsidR="003151F9" w:rsidRPr="00876058">
        <w:rPr>
          <w:rFonts w:ascii="Times New Roman" w:hAnsi="Times New Roman" w:cs="Times New Roman"/>
          <w:sz w:val="18"/>
          <w:szCs w:val="18"/>
          <w:lang w:val="ru-RU"/>
        </w:rPr>
        <w:t>складе</w:t>
      </w:r>
      <w:r w:rsidR="000A2EFB" w:rsidRPr="00876058">
        <w:rPr>
          <w:rFonts w:ascii="Times New Roman" w:hAnsi="Times New Roman" w:cs="Times New Roman"/>
          <w:sz w:val="18"/>
          <w:szCs w:val="18"/>
          <w:lang w:val="ru-RU"/>
        </w:rPr>
        <w:t xml:space="preserve"> товаров и транспортных средствах (легковоспламеняющиеся, взрывоопасные, отравляющие вещества и др.);</w:t>
      </w:r>
    </w:p>
    <w:p w:rsidR="003151F9" w:rsidRPr="00876058" w:rsidRDefault="003151F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3.3.</w:t>
      </w:r>
      <w:r w:rsidR="008C0813" w:rsidRPr="00876058">
        <w:rPr>
          <w:rFonts w:ascii="Times New Roman" w:hAnsi="Times New Roman" w:cs="Times New Roman"/>
          <w:sz w:val="18"/>
          <w:szCs w:val="18"/>
          <w:lang w:val="ru-RU"/>
        </w:rPr>
        <w:t>6</w:t>
      </w:r>
      <w:r w:rsidRPr="00876058">
        <w:rPr>
          <w:rFonts w:ascii="Times New Roman" w:hAnsi="Times New Roman" w:cs="Times New Roman"/>
          <w:sz w:val="18"/>
          <w:szCs w:val="18"/>
          <w:lang w:val="ru-RU"/>
        </w:rPr>
        <w:t>. не передавать на хранение на СВХ, СОП товары с истекшими сроками годности,</w:t>
      </w:r>
      <w:r w:rsidR="00622D30" w:rsidRPr="00876058">
        <w:rPr>
          <w:rFonts w:ascii="Times New Roman" w:hAnsi="Times New Roman" w:cs="Times New Roman"/>
          <w:sz w:val="18"/>
          <w:szCs w:val="18"/>
          <w:lang w:val="ru-RU"/>
        </w:rPr>
        <w:t xml:space="preserve"> а </w:t>
      </w:r>
      <w:r w:rsidR="00622D30" w:rsidRPr="00876058">
        <w:rPr>
          <w:rFonts w:ascii="Times New Roman CYR" w:hAnsi="Times New Roman CYR" w:cs="Times New Roman CYR"/>
          <w:sz w:val="18"/>
          <w:szCs w:val="18"/>
          <w:lang w:val="ru-RU"/>
        </w:rPr>
        <w:t>на хранение на ТС товары, срок годности и (или) реализации которых составляет менее 180 дней,</w:t>
      </w:r>
      <w:r w:rsidR="00622D30" w:rsidRPr="00876058">
        <w:rPr>
          <w:rFonts w:ascii="Times New Roman" w:hAnsi="Times New Roman" w:cs="Times New Roman"/>
          <w:sz w:val="18"/>
          <w:szCs w:val="18"/>
          <w:lang w:val="ru-RU"/>
        </w:rPr>
        <w:t xml:space="preserve"> </w:t>
      </w:r>
      <w:r w:rsidRPr="00876058">
        <w:rPr>
          <w:rFonts w:ascii="Times New Roman" w:hAnsi="Times New Roman" w:cs="Times New Roman"/>
          <w:sz w:val="18"/>
          <w:szCs w:val="18"/>
          <w:lang w:val="ru-RU"/>
        </w:rPr>
        <w:t>обеспечить декларирование товаров (в сл</w:t>
      </w:r>
      <w:r w:rsidR="00622D30" w:rsidRPr="00876058">
        <w:rPr>
          <w:rFonts w:ascii="Times New Roman" w:hAnsi="Times New Roman" w:cs="Times New Roman"/>
          <w:sz w:val="18"/>
          <w:szCs w:val="18"/>
          <w:lang w:val="ru-RU"/>
        </w:rPr>
        <w:t xml:space="preserve">учае размещения товаров на СВХ), а также </w:t>
      </w:r>
      <w:r w:rsidRPr="00876058">
        <w:rPr>
          <w:rFonts w:ascii="Times New Roman" w:hAnsi="Times New Roman" w:cs="Times New Roman"/>
          <w:sz w:val="18"/>
          <w:szCs w:val="18"/>
          <w:lang w:val="ru-RU"/>
        </w:rPr>
        <w:t>их убытие с территории СВХ, СОП до истечения срока их го</w:t>
      </w:r>
      <w:r w:rsidR="003743BF" w:rsidRPr="00876058">
        <w:rPr>
          <w:rFonts w:ascii="Times New Roman" w:hAnsi="Times New Roman" w:cs="Times New Roman"/>
          <w:sz w:val="18"/>
          <w:szCs w:val="18"/>
          <w:lang w:val="ru-RU"/>
        </w:rPr>
        <w:t>дности</w:t>
      </w:r>
      <w:r w:rsidR="00C362F2" w:rsidRPr="00876058">
        <w:rPr>
          <w:rFonts w:ascii="Times New Roman" w:hAnsi="Times New Roman" w:cs="Times New Roman"/>
          <w:sz w:val="18"/>
          <w:szCs w:val="18"/>
          <w:lang w:val="ru-RU"/>
        </w:rPr>
        <w:t>;</w:t>
      </w:r>
      <w:r w:rsidR="00675C2C" w:rsidRPr="00876058">
        <w:rPr>
          <w:rFonts w:ascii="Times New Roman CYR" w:hAnsi="Times New Roman CYR" w:cs="Times New Roman CYR"/>
          <w:sz w:val="18"/>
          <w:szCs w:val="18"/>
          <w:lang w:val="ru-RU"/>
        </w:rPr>
        <w:t xml:space="preserve"> </w:t>
      </w:r>
    </w:p>
    <w:p w:rsidR="00714B14" w:rsidRPr="00876058" w:rsidRDefault="00067A0E" w:rsidP="00476F39">
      <w:pPr>
        <w:tabs>
          <w:tab w:val="left" w:pos="470"/>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w:hAnsi="Times New Roman" w:cs="Times New Roman"/>
          <w:sz w:val="18"/>
          <w:szCs w:val="18"/>
          <w:lang w:val="ru-RU"/>
        </w:rPr>
        <w:t>3.3.7</w:t>
      </w:r>
      <w:r w:rsidR="00714B14" w:rsidRPr="00876058">
        <w:rPr>
          <w:rFonts w:ascii="Times New Roman" w:hAnsi="Times New Roman" w:cs="Times New Roman"/>
          <w:sz w:val="18"/>
          <w:szCs w:val="18"/>
          <w:lang w:val="ru-RU"/>
        </w:rPr>
        <w:t>. </w:t>
      </w:r>
      <w:r w:rsidR="00714B14" w:rsidRPr="00876058">
        <w:rPr>
          <w:rFonts w:ascii="Times New Roman CYR" w:hAnsi="Times New Roman CYR" w:cs="Times New Roman CYR"/>
          <w:sz w:val="18"/>
          <w:szCs w:val="18"/>
          <w:lang w:val="ru-RU"/>
        </w:rPr>
        <w:t xml:space="preserve">при размещении товаров и (или) транспортных средств в ЗТК СВХ, ТС, выполнять требования правил пребывания в зоне таможенного контроля, созданной на территории </w:t>
      </w:r>
      <w:r w:rsidR="003743BF" w:rsidRPr="00876058">
        <w:rPr>
          <w:rFonts w:ascii="Times New Roman CYR" w:hAnsi="Times New Roman CYR" w:cs="Times New Roman CYR"/>
          <w:sz w:val="18"/>
          <w:szCs w:val="18"/>
          <w:lang w:val="ru-RU"/>
        </w:rPr>
        <w:t xml:space="preserve">СВХ, ТС </w:t>
      </w:r>
      <w:r w:rsidR="00714B14" w:rsidRPr="00876058">
        <w:rPr>
          <w:rFonts w:ascii="Times New Roman CYR" w:hAnsi="Times New Roman CYR" w:cs="Times New Roman CYR"/>
          <w:sz w:val="18"/>
          <w:szCs w:val="18"/>
          <w:lang w:val="ru-RU"/>
        </w:rPr>
        <w:t>(далее – Правила пребывания). В случае неисполнения законного предупреждения о прекращении действий, нарушающих требования Правил пребывания, Хранитель вправе составить акт выявленных нарушений;</w:t>
      </w:r>
    </w:p>
    <w:p w:rsidR="008C0813" w:rsidRPr="00876058" w:rsidRDefault="008C081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3.3.</w:t>
      </w:r>
      <w:r w:rsidR="00067A0E" w:rsidRPr="00876058">
        <w:rPr>
          <w:rFonts w:ascii="Times New Roman" w:hAnsi="Times New Roman" w:cs="Times New Roman"/>
          <w:sz w:val="18"/>
          <w:szCs w:val="18"/>
          <w:lang w:val="ru-RU"/>
        </w:rPr>
        <w:t>8</w:t>
      </w:r>
      <w:r w:rsidRPr="00876058">
        <w:rPr>
          <w:rFonts w:ascii="Times New Roman" w:hAnsi="Times New Roman" w:cs="Times New Roman"/>
          <w:sz w:val="18"/>
          <w:szCs w:val="18"/>
          <w:lang w:val="ru-RU"/>
        </w:rPr>
        <w:t>. выполнять требования и (или) условия хранения товаров на СВХ, ТС, СОП (соответственно), установленные законодательством ЕАЭС и (или) Республики Беларусь, настоящим договором, исполнять законные предупреждения о прекращении действий, нарушающих указанные требования и (или) условия;</w:t>
      </w:r>
    </w:p>
    <w:p w:rsidR="003151F9" w:rsidRPr="00876058" w:rsidRDefault="003151F9"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876058">
        <w:rPr>
          <w:rFonts w:ascii="Times New Roman" w:hAnsi="Times New Roman" w:cs="Times New Roman"/>
          <w:sz w:val="18"/>
          <w:szCs w:val="18"/>
          <w:lang w:val="ru-RU"/>
        </w:rPr>
        <w:t>3.3.</w:t>
      </w:r>
      <w:r w:rsidR="00067A0E" w:rsidRPr="00876058">
        <w:rPr>
          <w:rFonts w:ascii="Times New Roman" w:hAnsi="Times New Roman" w:cs="Times New Roman"/>
          <w:sz w:val="18"/>
          <w:szCs w:val="18"/>
          <w:lang w:val="ru-RU"/>
        </w:rPr>
        <w:t>9</w:t>
      </w:r>
      <w:r w:rsidRPr="00876058">
        <w:rPr>
          <w:rFonts w:ascii="Times New Roman" w:hAnsi="Times New Roman" w:cs="Times New Roman"/>
          <w:sz w:val="18"/>
          <w:szCs w:val="18"/>
          <w:lang w:val="ru-RU"/>
        </w:rPr>
        <w:t xml:space="preserve">. </w:t>
      </w:r>
      <w:r w:rsidR="00FE1E23" w:rsidRPr="00876058">
        <w:rPr>
          <w:rFonts w:ascii="Times New Roman" w:hAnsi="Times New Roman" w:cs="Times New Roman"/>
          <w:sz w:val="18"/>
          <w:szCs w:val="18"/>
          <w:lang w:val="ru-RU"/>
        </w:rPr>
        <w:t>при хранении товаров на таможенном складе:</w:t>
      </w:r>
    </w:p>
    <w:p w:rsidR="00FE1E23" w:rsidRPr="00876058" w:rsidRDefault="00067A0E" w:rsidP="00476F39">
      <w:pPr>
        <w:tabs>
          <w:tab w:val="left" w:pos="416"/>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3.3.9</w:t>
      </w:r>
      <w:r w:rsidR="00714B14" w:rsidRPr="00876058">
        <w:rPr>
          <w:rFonts w:ascii="Times New Roman CYR" w:hAnsi="Times New Roman CYR" w:cs="Times New Roman CYR"/>
          <w:sz w:val="18"/>
          <w:szCs w:val="18"/>
          <w:lang w:val="ru-RU"/>
        </w:rPr>
        <w:t>.1.</w:t>
      </w:r>
      <w:r w:rsidR="00FE1E23" w:rsidRPr="00876058">
        <w:rPr>
          <w:rFonts w:ascii="Times New Roman CYR" w:hAnsi="Times New Roman CYR" w:cs="Times New Roman CYR"/>
          <w:sz w:val="18"/>
          <w:szCs w:val="18"/>
          <w:lang w:val="ru-RU"/>
        </w:rPr>
        <w:t xml:space="preserve"> заблаговременно получить письменное согласие Хранителя на размещение товаров на </w:t>
      </w:r>
      <w:r w:rsidR="00714B14" w:rsidRPr="00876058">
        <w:rPr>
          <w:rFonts w:ascii="Times New Roman CYR" w:hAnsi="Times New Roman CYR" w:cs="Times New Roman CYR"/>
          <w:sz w:val="18"/>
          <w:szCs w:val="18"/>
          <w:lang w:val="ru-RU"/>
        </w:rPr>
        <w:t>ТС</w:t>
      </w:r>
      <w:r w:rsidR="00FE1E23" w:rsidRPr="00876058">
        <w:rPr>
          <w:rFonts w:ascii="Times New Roman CYR" w:hAnsi="Times New Roman CYR" w:cs="Times New Roman CYR"/>
          <w:sz w:val="18"/>
          <w:szCs w:val="18"/>
          <w:lang w:val="ru-RU"/>
        </w:rPr>
        <w:t xml:space="preserve"> с учетом технической возможности Хранителя и наличия свободного места;</w:t>
      </w:r>
    </w:p>
    <w:p w:rsidR="00FE1E23" w:rsidRPr="00876058" w:rsidRDefault="00714B14" w:rsidP="00476F39">
      <w:pPr>
        <w:tabs>
          <w:tab w:val="left" w:pos="416"/>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.2.</w:t>
      </w:r>
      <w:r w:rsidR="00FE1E23" w:rsidRPr="00876058">
        <w:rPr>
          <w:rFonts w:ascii="Times New Roman CYR" w:hAnsi="Times New Roman CYR" w:cs="Times New Roman CYR"/>
          <w:sz w:val="18"/>
          <w:szCs w:val="18"/>
          <w:lang w:val="ru-RU"/>
        </w:rPr>
        <w:t xml:space="preserve"> представлять Хранителю документы, подтверждающие право на помещение </w:t>
      </w:r>
      <w:r w:rsidRPr="00876058">
        <w:rPr>
          <w:rFonts w:ascii="Times New Roman CYR" w:hAnsi="Times New Roman CYR" w:cs="Times New Roman CYR"/>
          <w:sz w:val="18"/>
          <w:szCs w:val="18"/>
          <w:lang w:val="ru-RU"/>
        </w:rPr>
        <w:t>товаров</w:t>
      </w:r>
      <w:r w:rsidR="00FE1E23" w:rsidRPr="00876058">
        <w:rPr>
          <w:rFonts w:ascii="Times New Roman CYR" w:hAnsi="Times New Roman CYR" w:cs="Times New Roman CYR"/>
          <w:sz w:val="18"/>
          <w:szCs w:val="18"/>
          <w:lang w:val="ru-RU"/>
        </w:rPr>
        <w:t xml:space="preserve"> под </w:t>
      </w:r>
      <w:r w:rsidR="00876058" w:rsidRPr="00876058">
        <w:rPr>
          <w:rFonts w:ascii="Times New Roman CYR" w:hAnsi="Times New Roman CYR" w:cs="Times New Roman CYR"/>
          <w:sz w:val="18"/>
          <w:szCs w:val="18"/>
          <w:lang w:val="ru-RU"/>
        </w:rPr>
        <w:t>таможенную процедуру таможенного склада</w:t>
      </w:r>
      <w:r w:rsidR="00FE1E23" w:rsidRPr="00876058">
        <w:rPr>
          <w:rFonts w:ascii="Times New Roman CYR" w:hAnsi="Times New Roman CYR" w:cs="Times New Roman CYR"/>
          <w:sz w:val="18"/>
          <w:szCs w:val="18"/>
          <w:lang w:val="ru-RU"/>
        </w:rPr>
        <w:t xml:space="preserve"> (таможенные декларации в бумажном и электронном виде), наименование, количество, вес, стоимость и иные сведения о </w:t>
      </w:r>
      <w:r w:rsidRPr="00876058">
        <w:rPr>
          <w:rFonts w:ascii="Times New Roman CYR" w:hAnsi="Times New Roman CYR" w:cs="Times New Roman CYR"/>
          <w:sz w:val="18"/>
          <w:szCs w:val="18"/>
          <w:lang w:val="ru-RU"/>
        </w:rPr>
        <w:t>т</w:t>
      </w:r>
      <w:r w:rsidR="00FE1E23" w:rsidRPr="00876058">
        <w:rPr>
          <w:rFonts w:ascii="Times New Roman CYR" w:hAnsi="Times New Roman CYR" w:cs="Times New Roman CYR"/>
          <w:sz w:val="18"/>
          <w:szCs w:val="18"/>
          <w:lang w:val="ru-RU"/>
        </w:rPr>
        <w:t>овар</w:t>
      </w:r>
      <w:r w:rsidRPr="00876058">
        <w:rPr>
          <w:rFonts w:ascii="Times New Roman CYR" w:hAnsi="Times New Roman CYR" w:cs="Times New Roman CYR"/>
          <w:sz w:val="18"/>
          <w:szCs w:val="18"/>
          <w:lang w:val="ru-RU"/>
        </w:rPr>
        <w:t>ах</w:t>
      </w:r>
      <w:r w:rsidR="00FE1E23" w:rsidRPr="00876058">
        <w:rPr>
          <w:rFonts w:ascii="Times New Roman CYR" w:hAnsi="Times New Roman CYR" w:cs="Times New Roman CYR"/>
          <w:sz w:val="18"/>
          <w:szCs w:val="18"/>
          <w:lang w:val="ru-RU"/>
        </w:rPr>
        <w:t>;</w:t>
      </w:r>
    </w:p>
    <w:p w:rsidR="00FE1E23" w:rsidRPr="00876058" w:rsidRDefault="00714B14" w:rsidP="00476F39">
      <w:pPr>
        <w:tabs>
          <w:tab w:val="left" w:pos="416"/>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.3.</w:t>
      </w:r>
      <w:r w:rsidR="00FE1E23" w:rsidRPr="00876058">
        <w:rPr>
          <w:rFonts w:ascii="Times New Roman CYR" w:hAnsi="Times New Roman CYR" w:cs="Times New Roman CYR"/>
          <w:sz w:val="18"/>
          <w:szCs w:val="18"/>
          <w:lang w:val="ru-RU"/>
        </w:rPr>
        <w:t xml:space="preserve"> обеспечить помещение </w:t>
      </w:r>
      <w:r w:rsidRPr="00876058">
        <w:rPr>
          <w:rFonts w:ascii="Times New Roman CYR" w:hAnsi="Times New Roman CYR" w:cs="Times New Roman CYR"/>
          <w:sz w:val="18"/>
          <w:szCs w:val="18"/>
          <w:lang w:val="ru-RU"/>
        </w:rPr>
        <w:t>т</w:t>
      </w:r>
      <w:r w:rsidR="00FE1E23" w:rsidRPr="00876058">
        <w:rPr>
          <w:rFonts w:ascii="Times New Roman CYR" w:hAnsi="Times New Roman CYR" w:cs="Times New Roman CYR"/>
          <w:sz w:val="18"/>
          <w:szCs w:val="18"/>
          <w:lang w:val="ru-RU"/>
        </w:rPr>
        <w:t xml:space="preserve">оваров, находящихся на </w:t>
      </w:r>
      <w:r w:rsidR="00876058" w:rsidRPr="00876058">
        <w:rPr>
          <w:rFonts w:ascii="Times New Roman CYR" w:hAnsi="Times New Roman CYR" w:cs="Times New Roman CYR"/>
          <w:sz w:val="18"/>
          <w:szCs w:val="18"/>
          <w:lang w:val="ru-RU"/>
        </w:rPr>
        <w:t>таможенном складе</w:t>
      </w:r>
      <w:r w:rsidR="00FE1E23" w:rsidRPr="00876058">
        <w:rPr>
          <w:rFonts w:ascii="Times New Roman CYR" w:hAnsi="Times New Roman CYR" w:cs="Times New Roman CYR"/>
          <w:sz w:val="18"/>
          <w:szCs w:val="18"/>
          <w:lang w:val="ru-RU"/>
        </w:rPr>
        <w:t>, под иную таможенную процедуру до истечения предельных сроков</w:t>
      </w:r>
      <w:r w:rsidR="0023547E" w:rsidRPr="00876058">
        <w:rPr>
          <w:rFonts w:ascii="Times New Roman CYR" w:hAnsi="Times New Roman CYR" w:cs="Times New Roman CYR"/>
          <w:sz w:val="18"/>
          <w:szCs w:val="18"/>
          <w:lang w:val="ru-RU"/>
        </w:rPr>
        <w:t xml:space="preserve"> действия </w:t>
      </w:r>
      <w:r w:rsidR="00876058" w:rsidRPr="00876058">
        <w:rPr>
          <w:rFonts w:ascii="Times New Roman CYR" w:hAnsi="Times New Roman CYR" w:cs="Times New Roman CYR"/>
          <w:sz w:val="18"/>
          <w:szCs w:val="18"/>
          <w:lang w:val="ru-RU"/>
        </w:rPr>
        <w:t>таможенной процедуры таможенного склада</w:t>
      </w:r>
      <w:r w:rsidR="0023547E" w:rsidRPr="00876058">
        <w:rPr>
          <w:rFonts w:ascii="Times New Roman CYR" w:hAnsi="Times New Roman CYR" w:cs="Times New Roman CYR"/>
          <w:sz w:val="18"/>
          <w:szCs w:val="18"/>
          <w:lang w:val="ru-RU"/>
        </w:rPr>
        <w:t xml:space="preserve">, за исключением случаев, предусмотренных </w:t>
      </w:r>
      <w:proofErr w:type="spellStart"/>
      <w:r w:rsidR="0023547E" w:rsidRPr="00876058">
        <w:rPr>
          <w:rFonts w:ascii="Times New Roman CYR" w:hAnsi="Times New Roman CYR" w:cs="Times New Roman CYR"/>
          <w:sz w:val="18"/>
          <w:szCs w:val="18"/>
          <w:lang w:val="ru-RU"/>
        </w:rPr>
        <w:t>п.п</w:t>
      </w:r>
      <w:proofErr w:type="spellEnd"/>
      <w:r w:rsidR="0023547E" w:rsidRPr="00876058">
        <w:rPr>
          <w:rFonts w:ascii="Times New Roman CYR" w:hAnsi="Times New Roman CYR" w:cs="Times New Roman CYR"/>
          <w:sz w:val="18"/>
          <w:szCs w:val="18"/>
          <w:lang w:val="ru-RU"/>
        </w:rPr>
        <w:t>. 3.3.</w:t>
      </w:r>
      <w:r w:rsidR="00067A0E" w:rsidRPr="00876058">
        <w:rPr>
          <w:rFonts w:ascii="Times New Roman CYR" w:hAnsi="Times New Roman CYR" w:cs="Times New Roman CYR"/>
          <w:sz w:val="18"/>
          <w:szCs w:val="18"/>
          <w:lang w:val="ru-RU"/>
        </w:rPr>
        <w:t>9</w:t>
      </w:r>
      <w:r w:rsidR="0023547E" w:rsidRPr="00876058">
        <w:rPr>
          <w:rFonts w:ascii="Times New Roman CYR" w:hAnsi="Times New Roman CYR" w:cs="Times New Roman CYR"/>
          <w:sz w:val="18"/>
          <w:szCs w:val="18"/>
          <w:lang w:val="ru-RU"/>
        </w:rPr>
        <w:t>.5, 3.3.23 договора,</w:t>
      </w:r>
      <w:r w:rsidR="00FE1E23" w:rsidRPr="00876058">
        <w:rPr>
          <w:rFonts w:ascii="Times New Roman CYR" w:hAnsi="Times New Roman CYR" w:cs="Times New Roman CYR"/>
          <w:sz w:val="18"/>
          <w:szCs w:val="18"/>
          <w:lang w:val="ru-RU"/>
        </w:rPr>
        <w:t xml:space="preserve"> с соблюдением требований и условий, установленных таможенным законодательством </w:t>
      </w:r>
      <w:r w:rsidRPr="00876058">
        <w:rPr>
          <w:rFonts w:ascii="Times New Roman CYR" w:hAnsi="Times New Roman CYR" w:cs="Times New Roman CYR"/>
          <w:sz w:val="18"/>
          <w:szCs w:val="18"/>
          <w:lang w:val="ru-RU"/>
        </w:rPr>
        <w:t>ЕАЭС</w:t>
      </w:r>
      <w:r w:rsidR="00FE1E23" w:rsidRPr="00876058">
        <w:rPr>
          <w:rFonts w:ascii="Times New Roman CYR" w:hAnsi="Times New Roman CYR" w:cs="Times New Roman CYR"/>
          <w:sz w:val="18"/>
          <w:szCs w:val="18"/>
          <w:lang w:val="ru-RU"/>
        </w:rPr>
        <w:t xml:space="preserve"> и (или) Республики Беларусь;</w:t>
      </w:r>
    </w:p>
    <w:p w:rsidR="00FE1E23" w:rsidRPr="00876058" w:rsidRDefault="00714B14" w:rsidP="00476F39">
      <w:pPr>
        <w:tabs>
          <w:tab w:val="left" w:pos="416"/>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.4. принимать т</w:t>
      </w:r>
      <w:r w:rsidR="00FE1E23" w:rsidRPr="00876058">
        <w:rPr>
          <w:rFonts w:ascii="Times New Roman CYR" w:hAnsi="Times New Roman CYR" w:cs="Times New Roman CYR"/>
          <w:sz w:val="18"/>
          <w:szCs w:val="18"/>
          <w:lang w:val="ru-RU"/>
        </w:rPr>
        <w:t xml:space="preserve">овары от Хранителя после их помещения под иную таможенную процедуру в соответствии с таможенным законодательством </w:t>
      </w:r>
      <w:r w:rsidRPr="00876058">
        <w:rPr>
          <w:rFonts w:ascii="Times New Roman CYR" w:hAnsi="Times New Roman CYR" w:cs="Times New Roman CYR"/>
          <w:sz w:val="18"/>
          <w:szCs w:val="18"/>
          <w:lang w:val="ru-RU"/>
        </w:rPr>
        <w:t>ЕАЭС</w:t>
      </w:r>
      <w:r w:rsidR="00FE1E23" w:rsidRPr="00876058">
        <w:rPr>
          <w:rFonts w:ascii="Times New Roman CYR" w:hAnsi="Times New Roman CYR" w:cs="Times New Roman CYR"/>
          <w:sz w:val="18"/>
          <w:szCs w:val="18"/>
          <w:lang w:val="ru-RU"/>
        </w:rPr>
        <w:t xml:space="preserve"> и (или) Республики Беларусь и обеспечивать их вывоз с </w:t>
      </w:r>
      <w:r w:rsidR="00876058" w:rsidRPr="00876058">
        <w:rPr>
          <w:rFonts w:ascii="Times New Roman CYR" w:hAnsi="Times New Roman CYR" w:cs="Times New Roman CYR"/>
          <w:sz w:val="18"/>
          <w:szCs w:val="18"/>
          <w:lang w:val="ru-RU"/>
        </w:rPr>
        <w:t>таможенного склада</w:t>
      </w:r>
      <w:r w:rsidR="00FE1E23" w:rsidRPr="00876058">
        <w:rPr>
          <w:rFonts w:ascii="Times New Roman CYR" w:hAnsi="Times New Roman CYR" w:cs="Times New Roman CYR"/>
          <w:sz w:val="18"/>
          <w:szCs w:val="18"/>
          <w:lang w:val="ru-RU"/>
        </w:rPr>
        <w:t xml:space="preserve"> в течение 3-х дней рабочих со дня, следующего за днем их помещения под иную таможенную процедуру;</w:t>
      </w:r>
    </w:p>
    <w:p w:rsidR="00FE1E23" w:rsidRPr="00876058" w:rsidRDefault="003A6D35" w:rsidP="00476F39">
      <w:pPr>
        <w:tabs>
          <w:tab w:val="left" w:pos="470"/>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5. </w:t>
      </w:r>
      <w:r w:rsidR="00FE1E23" w:rsidRPr="00876058">
        <w:rPr>
          <w:rFonts w:ascii="Times New Roman CYR" w:hAnsi="Times New Roman CYR" w:cs="Times New Roman CYR"/>
          <w:sz w:val="18"/>
          <w:szCs w:val="18"/>
          <w:lang w:val="ru-RU"/>
        </w:rPr>
        <w:t xml:space="preserve">в отношении </w:t>
      </w:r>
      <w:r w:rsidRPr="00876058">
        <w:rPr>
          <w:rFonts w:ascii="Times New Roman CYR" w:hAnsi="Times New Roman CYR" w:cs="Times New Roman CYR"/>
          <w:sz w:val="18"/>
          <w:szCs w:val="18"/>
          <w:lang w:val="ru-RU"/>
        </w:rPr>
        <w:t>т</w:t>
      </w:r>
      <w:r w:rsidR="00FE1E23" w:rsidRPr="00876058">
        <w:rPr>
          <w:rFonts w:ascii="Times New Roman CYR" w:hAnsi="Times New Roman CYR" w:cs="Times New Roman CYR"/>
          <w:sz w:val="18"/>
          <w:szCs w:val="18"/>
          <w:lang w:val="ru-RU"/>
        </w:rPr>
        <w:t>оваров, имеющих ограниченный срок годности и (или) реализации, обеспечить помещение их под иную таможенную процедуру</w:t>
      </w:r>
      <w:r w:rsidR="00C362F2" w:rsidRPr="00876058">
        <w:rPr>
          <w:rFonts w:ascii="Times New Roman CYR" w:hAnsi="Times New Roman CYR" w:cs="Times New Roman CYR"/>
          <w:sz w:val="18"/>
          <w:szCs w:val="18"/>
          <w:lang w:val="ru-RU"/>
        </w:rPr>
        <w:t xml:space="preserve"> (завершение действия </w:t>
      </w:r>
      <w:r w:rsidR="00876058" w:rsidRPr="00876058">
        <w:rPr>
          <w:rFonts w:ascii="Times New Roman CYR" w:hAnsi="Times New Roman CYR" w:cs="Times New Roman CYR"/>
          <w:sz w:val="18"/>
          <w:szCs w:val="18"/>
          <w:lang w:val="ru-RU"/>
        </w:rPr>
        <w:t>таможенной процедуры таможенного склада</w:t>
      </w:r>
      <w:r w:rsidR="00C362F2" w:rsidRPr="00876058">
        <w:rPr>
          <w:rFonts w:ascii="Times New Roman CYR" w:hAnsi="Times New Roman CYR" w:cs="Times New Roman CYR"/>
          <w:sz w:val="18"/>
          <w:szCs w:val="18"/>
          <w:lang w:val="ru-RU"/>
        </w:rPr>
        <w:t>)</w:t>
      </w:r>
      <w:r w:rsidR="00FE1E23" w:rsidRPr="00876058">
        <w:rPr>
          <w:rFonts w:ascii="Times New Roman CYR" w:hAnsi="Times New Roman CYR" w:cs="Times New Roman CYR"/>
          <w:sz w:val="18"/>
          <w:szCs w:val="18"/>
          <w:lang w:val="ru-RU"/>
        </w:rPr>
        <w:t xml:space="preserve"> не позднее чем за 180 календарных дней до истечения срока годности и (или) реализации</w:t>
      </w:r>
      <w:r w:rsidR="00876058" w:rsidRPr="00876058">
        <w:rPr>
          <w:rFonts w:ascii="Times New Roman CYR" w:hAnsi="Times New Roman CYR" w:cs="Times New Roman CYR"/>
          <w:sz w:val="18"/>
          <w:szCs w:val="18"/>
          <w:lang w:val="ru-RU"/>
        </w:rPr>
        <w:t>;</w:t>
      </w:r>
    </w:p>
    <w:p w:rsidR="00FE1E23" w:rsidRPr="00876058" w:rsidRDefault="003A6D35" w:rsidP="00476F39">
      <w:pPr>
        <w:tabs>
          <w:tab w:val="left" w:pos="470"/>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.6. </w:t>
      </w:r>
      <w:r w:rsidR="00FE1E23" w:rsidRPr="00876058">
        <w:rPr>
          <w:rFonts w:ascii="Times New Roman CYR" w:hAnsi="Times New Roman CYR" w:cs="Times New Roman CYR"/>
          <w:sz w:val="18"/>
          <w:szCs w:val="18"/>
          <w:lang w:val="ru-RU"/>
        </w:rPr>
        <w:t xml:space="preserve">обеспечить уведомление таможенного органа, которым произведено помещение товаров под </w:t>
      </w:r>
      <w:r w:rsidR="00876058" w:rsidRPr="00876058">
        <w:rPr>
          <w:rFonts w:ascii="Times New Roman CYR" w:hAnsi="Times New Roman CYR" w:cs="Times New Roman CYR"/>
          <w:sz w:val="18"/>
          <w:szCs w:val="18"/>
          <w:lang w:val="ru-RU"/>
        </w:rPr>
        <w:t>таможенную процедуру таможенного склада</w:t>
      </w:r>
      <w:r w:rsidR="00FE1E23" w:rsidRPr="00876058">
        <w:rPr>
          <w:rFonts w:ascii="Times New Roman CYR" w:hAnsi="Times New Roman CYR" w:cs="Times New Roman CYR"/>
          <w:sz w:val="18"/>
          <w:szCs w:val="18"/>
          <w:lang w:val="ru-RU"/>
        </w:rPr>
        <w:t xml:space="preserve">, о размещении таких товаров в зоне таможенного контроля </w:t>
      </w:r>
      <w:r w:rsidR="00876058" w:rsidRPr="00876058">
        <w:rPr>
          <w:rFonts w:ascii="Times New Roman CYR" w:hAnsi="Times New Roman CYR" w:cs="Times New Roman CYR"/>
          <w:sz w:val="18"/>
          <w:szCs w:val="18"/>
          <w:lang w:val="ru-RU"/>
        </w:rPr>
        <w:t>ТС</w:t>
      </w:r>
      <w:r w:rsidR="00FE1E23" w:rsidRPr="00876058">
        <w:rPr>
          <w:rFonts w:ascii="Times New Roman CYR" w:hAnsi="Times New Roman CYR" w:cs="Times New Roman CYR"/>
          <w:sz w:val="18"/>
          <w:szCs w:val="18"/>
          <w:lang w:val="ru-RU"/>
        </w:rPr>
        <w:t xml:space="preserve"> в порядке, установленном законодательством Республики Беларусь;</w:t>
      </w:r>
    </w:p>
    <w:p w:rsidR="00FE1E23" w:rsidRPr="00876058" w:rsidRDefault="003A6D35" w:rsidP="00476F39">
      <w:pPr>
        <w:tabs>
          <w:tab w:val="left" w:pos="470"/>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.7.</w:t>
      </w:r>
      <w:r w:rsidR="00FE1E23" w:rsidRPr="00876058">
        <w:rPr>
          <w:rFonts w:ascii="Times New Roman CYR" w:hAnsi="Times New Roman CYR" w:cs="Times New Roman CYR"/>
          <w:sz w:val="18"/>
          <w:szCs w:val="18"/>
          <w:lang w:val="ru-RU"/>
        </w:rPr>
        <w:t xml:space="preserve"> информировать Хранителя о внесении изменений в декларацию на товары, в соответствии с которой товар был размещен на ТС, и продлении срока хранения в случае внесения таких изменений;</w:t>
      </w:r>
    </w:p>
    <w:p w:rsidR="00FE1E23" w:rsidRPr="00876058" w:rsidRDefault="003A6D35" w:rsidP="00476F39">
      <w:pPr>
        <w:tabs>
          <w:tab w:val="left" w:pos="470"/>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876058">
        <w:rPr>
          <w:rFonts w:ascii="Times New Roman CYR" w:hAnsi="Times New Roman CYR" w:cs="Times New Roman CYR"/>
          <w:sz w:val="18"/>
          <w:szCs w:val="18"/>
          <w:lang w:val="ru-RU"/>
        </w:rPr>
        <w:lastRenderedPageBreak/>
        <w:t>3.3.</w:t>
      </w:r>
      <w:r w:rsidR="00067A0E" w:rsidRPr="00876058">
        <w:rPr>
          <w:rFonts w:ascii="Times New Roman CYR" w:hAnsi="Times New Roman CYR" w:cs="Times New Roman CYR"/>
          <w:sz w:val="18"/>
          <w:szCs w:val="18"/>
          <w:lang w:val="ru-RU"/>
        </w:rPr>
        <w:t>9</w:t>
      </w:r>
      <w:r w:rsidRPr="00876058">
        <w:rPr>
          <w:rFonts w:ascii="Times New Roman CYR" w:hAnsi="Times New Roman CYR" w:cs="Times New Roman CYR"/>
          <w:sz w:val="18"/>
          <w:szCs w:val="18"/>
          <w:lang w:val="ru-RU"/>
        </w:rPr>
        <w:t>.8.</w:t>
      </w:r>
      <w:r w:rsidR="00FE1E23" w:rsidRPr="00876058">
        <w:rPr>
          <w:rFonts w:ascii="Times New Roman CYR" w:hAnsi="Times New Roman CYR" w:cs="Times New Roman CYR"/>
          <w:sz w:val="18"/>
          <w:szCs w:val="18"/>
          <w:lang w:val="ru-RU"/>
        </w:rPr>
        <w:t xml:space="preserve"> не позднее 3 рабочих дней письменно уведомить Хранителя о совершении в отношении </w:t>
      </w:r>
      <w:r w:rsidR="0023547E" w:rsidRPr="00876058">
        <w:rPr>
          <w:rFonts w:ascii="Times New Roman CYR" w:hAnsi="Times New Roman CYR" w:cs="Times New Roman CYR"/>
          <w:sz w:val="18"/>
          <w:szCs w:val="18"/>
          <w:lang w:val="ru-RU"/>
        </w:rPr>
        <w:t>т</w:t>
      </w:r>
      <w:r w:rsidR="00FE1E23" w:rsidRPr="00876058">
        <w:rPr>
          <w:rFonts w:ascii="Times New Roman CYR" w:hAnsi="Times New Roman CYR" w:cs="Times New Roman CYR"/>
          <w:sz w:val="18"/>
          <w:szCs w:val="18"/>
          <w:lang w:val="ru-RU"/>
        </w:rPr>
        <w:t>ова</w:t>
      </w:r>
      <w:r w:rsidR="0023547E" w:rsidRPr="00876058">
        <w:rPr>
          <w:rFonts w:ascii="Times New Roman CYR" w:hAnsi="Times New Roman CYR" w:cs="Times New Roman CYR"/>
          <w:sz w:val="18"/>
          <w:szCs w:val="18"/>
          <w:lang w:val="ru-RU"/>
        </w:rPr>
        <w:t>ров</w:t>
      </w:r>
      <w:r w:rsidR="00FE1E23" w:rsidRPr="00876058">
        <w:rPr>
          <w:rFonts w:ascii="Times New Roman CYR" w:hAnsi="Times New Roman CYR" w:cs="Times New Roman CYR"/>
          <w:sz w:val="18"/>
          <w:szCs w:val="18"/>
          <w:lang w:val="ru-RU"/>
        </w:rPr>
        <w:t xml:space="preserve"> (</w:t>
      </w:r>
      <w:r w:rsidR="0023547E" w:rsidRPr="00876058">
        <w:rPr>
          <w:rFonts w:ascii="Times New Roman CYR" w:hAnsi="Times New Roman CYR" w:cs="Times New Roman CYR"/>
          <w:sz w:val="18"/>
          <w:szCs w:val="18"/>
          <w:lang w:val="ru-RU"/>
        </w:rPr>
        <w:t>их</w:t>
      </w:r>
      <w:r w:rsidR="00FE1E23" w:rsidRPr="00876058">
        <w:rPr>
          <w:rFonts w:ascii="Times New Roman CYR" w:hAnsi="Times New Roman CYR" w:cs="Times New Roman CYR"/>
          <w:sz w:val="18"/>
          <w:szCs w:val="18"/>
          <w:lang w:val="ru-RU"/>
        </w:rPr>
        <w:t xml:space="preserve"> части) сделки, предусматривающей переход прав владения, пользовании и (или) распоряжения </w:t>
      </w:r>
      <w:r w:rsidR="0023547E" w:rsidRPr="00876058">
        <w:rPr>
          <w:rFonts w:ascii="Times New Roman CYR" w:hAnsi="Times New Roman CYR" w:cs="Times New Roman CYR"/>
          <w:sz w:val="18"/>
          <w:szCs w:val="18"/>
          <w:lang w:val="ru-RU"/>
        </w:rPr>
        <w:t>товарами (их</w:t>
      </w:r>
      <w:r w:rsidR="00FE1E23" w:rsidRPr="00876058">
        <w:rPr>
          <w:rFonts w:ascii="Times New Roman CYR" w:hAnsi="Times New Roman CYR" w:cs="Times New Roman CYR"/>
          <w:sz w:val="18"/>
          <w:szCs w:val="18"/>
          <w:lang w:val="ru-RU"/>
        </w:rPr>
        <w:t xml:space="preserve"> части);</w:t>
      </w:r>
    </w:p>
    <w:p w:rsidR="000A2EFB" w:rsidRPr="00113B6E" w:rsidRDefault="00067A0E"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3.3.10</w:t>
      </w:r>
      <w:r w:rsidR="003A6D35">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согласовывать с Хранителем выполнение погрузочно-разгрузочных работ</w:t>
      </w:r>
      <w:r w:rsidR="00AC5198" w:rsidRPr="00113B6E">
        <w:rPr>
          <w:rFonts w:ascii="Times New Roman" w:hAnsi="Times New Roman" w:cs="Times New Roman"/>
          <w:color w:val="000000"/>
          <w:sz w:val="18"/>
          <w:szCs w:val="18"/>
          <w:lang w:val="ru-RU"/>
        </w:rPr>
        <w:t xml:space="preserve"> с привлечением третьих лиц</w:t>
      </w:r>
      <w:r w:rsidR="000A2EFB" w:rsidRPr="00113B6E">
        <w:rPr>
          <w:rFonts w:ascii="Times New Roman" w:hAnsi="Times New Roman" w:cs="Times New Roman"/>
          <w:color w:val="000000"/>
          <w:sz w:val="18"/>
          <w:szCs w:val="18"/>
          <w:lang w:val="ru-RU"/>
        </w:rPr>
        <w:t xml:space="preserve"> в случаях, когда есть основания полагать, что весовые, габаритные, или иные характеристики товара не позволят осуществить погрузочно-разгрузочные работы техническими средствами Хранителя</w:t>
      </w:r>
      <w:r w:rsidR="00AC5198" w:rsidRPr="00113B6E">
        <w:rPr>
          <w:rFonts w:ascii="Times New Roman" w:hAnsi="Times New Roman" w:cs="Times New Roman"/>
          <w:color w:val="000000"/>
          <w:sz w:val="18"/>
          <w:szCs w:val="18"/>
          <w:lang w:val="ru-RU"/>
        </w:rPr>
        <w:t>. В таких случаях</w:t>
      </w:r>
      <w:r w:rsidR="000A2EFB" w:rsidRPr="00113B6E">
        <w:rPr>
          <w:rFonts w:ascii="Times New Roman" w:hAnsi="Times New Roman" w:cs="Times New Roman"/>
          <w:color w:val="000000"/>
          <w:sz w:val="18"/>
          <w:szCs w:val="18"/>
          <w:lang w:val="ru-RU"/>
        </w:rPr>
        <w:t xml:space="preserve"> Поклажедатель за свой счет обеспечивает</w:t>
      </w:r>
      <w:r w:rsidR="00AC5198" w:rsidRPr="00113B6E">
        <w:rPr>
          <w:rFonts w:ascii="Times New Roman" w:hAnsi="Times New Roman" w:cs="Times New Roman"/>
          <w:color w:val="000000"/>
          <w:sz w:val="18"/>
          <w:szCs w:val="18"/>
          <w:lang w:val="ru-RU"/>
        </w:rPr>
        <w:t xml:space="preserve"> выполнение</w:t>
      </w:r>
      <w:r w:rsidR="000A2EFB" w:rsidRPr="00113B6E">
        <w:rPr>
          <w:rFonts w:ascii="Times New Roman" w:hAnsi="Times New Roman" w:cs="Times New Roman"/>
          <w:color w:val="000000"/>
          <w:sz w:val="18"/>
          <w:szCs w:val="18"/>
          <w:lang w:val="ru-RU"/>
        </w:rPr>
        <w:t xml:space="preserve"> погрузочно-</w:t>
      </w:r>
      <w:r w:rsidR="00AC5198" w:rsidRPr="00113B6E">
        <w:rPr>
          <w:rFonts w:ascii="Times New Roman" w:hAnsi="Times New Roman" w:cs="Times New Roman"/>
          <w:color w:val="000000"/>
          <w:sz w:val="18"/>
          <w:szCs w:val="18"/>
          <w:lang w:val="ru-RU"/>
        </w:rPr>
        <w:t xml:space="preserve">разгрузочных </w:t>
      </w:r>
      <w:r w:rsidR="000A2EFB" w:rsidRPr="00113B6E">
        <w:rPr>
          <w:rFonts w:ascii="Times New Roman" w:hAnsi="Times New Roman" w:cs="Times New Roman"/>
          <w:color w:val="000000"/>
          <w:sz w:val="18"/>
          <w:szCs w:val="18"/>
          <w:lang w:val="ru-RU"/>
        </w:rPr>
        <w:t>работ и несет ответственность за соблюдение правил охраны труда</w:t>
      </w:r>
      <w:r w:rsidR="00AC5198" w:rsidRPr="00113B6E">
        <w:rPr>
          <w:rFonts w:ascii="Times New Roman" w:hAnsi="Times New Roman" w:cs="Times New Roman"/>
          <w:color w:val="000000"/>
          <w:sz w:val="18"/>
          <w:szCs w:val="18"/>
          <w:lang w:val="ru-RU"/>
        </w:rPr>
        <w:t>, требований техники безопасности</w:t>
      </w:r>
      <w:r w:rsidR="000A2EFB" w:rsidRPr="00113B6E">
        <w:rPr>
          <w:rFonts w:ascii="Times New Roman" w:hAnsi="Times New Roman" w:cs="Times New Roman"/>
          <w:color w:val="000000"/>
          <w:sz w:val="18"/>
          <w:szCs w:val="18"/>
          <w:lang w:val="ru-RU"/>
        </w:rPr>
        <w:t xml:space="preserve"> при их производстве;</w:t>
      </w:r>
    </w:p>
    <w:p w:rsidR="000A2EFB" w:rsidRPr="001452AD" w:rsidRDefault="003A6D35"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67A0E">
        <w:rPr>
          <w:rFonts w:ascii="Times New Roman" w:hAnsi="Times New Roman" w:cs="Times New Roman"/>
          <w:color w:val="000000"/>
          <w:sz w:val="18"/>
          <w:szCs w:val="18"/>
          <w:lang w:val="ru-RU"/>
        </w:rPr>
        <w:t>.3.11</w:t>
      </w:r>
      <w:r w:rsidR="000A2EFB" w:rsidRPr="00113B6E">
        <w:rPr>
          <w:rFonts w:ascii="Times New Roman" w:hAnsi="Times New Roman" w:cs="Times New Roman"/>
          <w:color w:val="000000"/>
          <w:sz w:val="18"/>
          <w:szCs w:val="18"/>
          <w:lang w:val="ru-RU"/>
        </w:rPr>
        <w:t>.</w:t>
      </w:r>
      <w:r w:rsidR="00AD2E85"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соблюдать (обеспечить соблюдение представителями Поклажедателя) установленный режим работы СВХ</w:t>
      </w:r>
      <w:r>
        <w:rPr>
          <w:rFonts w:ascii="Times New Roman" w:hAnsi="Times New Roman" w:cs="Times New Roman"/>
          <w:color w:val="000000"/>
          <w:sz w:val="18"/>
          <w:szCs w:val="18"/>
          <w:lang w:val="ru-RU"/>
        </w:rPr>
        <w:t>, ТС, СОП</w:t>
      </w:r>
      <w:r w:rsidR="000A2EFB" w:rsidRPr="00113B6E">
        <w:rPr>
          <w:rFonts w:ascii="Times New Roman" w:hAnsi="Times New Roman" w:cs="Times New Roman"/>
          <w:color w:val="000000"/>
          <w:sz w:val="18"/>
          <w:szCs w:val="18"/>
          <w:lang w:val="ru-RU"/>
        </w:rPr>
        <w:t xml:space="preserve">, выполнять требования пожарной безопасности, правил пребывания на территории Хранителя, безопасный режим движения и размещения транспортных средств на территории ЗТК </w:t>
      </w:r>
      <w:r w:rsidR="00AC5198" w:rsidRPr="00876058">
        <w:rPr>
          <w:rFonts w:ascii="Times New Roman" w:hAnsi="Times New Roman" w:cs="Times New Roman"/>
          <w:sz w:val="18"/>
          <w:szCs w:val="18"/>
          <w:lang w:val="ru-RU"/>
        </w:rPr>
        <w:t>СВХ</w:t>
      </w:r>
      <w:r w:rsidRPr="00876058">
        <w:rPr>
          <w:rFonts w:ascii="Times New Roman" w:hAnsi="Times New Roman" w:cs="Times New Roman"/>
          <w:sz w:val="18"/>
          <w:szCs w:val="18"/>
          <w:lang w:val="ru-RU"/>
        </w:rPr>
        <w:t>, ТС, ТЛЦ, складского комплекса, на территории которого функционирует СОП,</w:t>
      </w:r>
      <w:r w:rsidR="00AC5198" w:rsidRPr="00876058">
        <w:rPr>
          <w:rFonts w:ascii="Times New Roman" w:hAnsi="Times New Roman" w:cs="Times New Roman"/>
          <w:sz w:val="18"/>
          <w:szCs w:val="18"/>
          <w:lang w:val="ru-RU"/>
        </w:rPr>
        <w:t xml:space="preserve"> </w:t>
      </w:r>
      <w:r w:rsidR="000A2EFB" w:rsidRPr="001452AD">
        <w:rPr>
          <w:rFonts w:ascii="Times New Roman" w:hAnsi="Times New Roman" w:cs="Times New Roman"/>
          <w:color w:val="000000"/>
          <w:sz w:val="18"/>
          <w:szCs w:val="18"/>
          <w:lang w:val="ru-RU"/>
        </w:rPr>
        <w:t>и иной территории Хранителя, а также выполнять другие законные требования работников Хранителя;</w:t>
      </w:r>
    </w:p>
    <w:p w:rsidR="000A2EFB" w:rsidRPr="001452AD" w:rsidRDefault="003A6D35"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452AD">
        <w:rPr>
          <w:rFonts w:ascii="Times New Roman" w:hAnsi="Times New Roman" w:cs="Times New Roman"/>
          <w:color w:val="000000"/>
          <w:sz w:val="18"/>
          <w:szCs w:val="18"/>
          <w:lang w:val="ru-RU"/>
        </w:rPr>
        <w:t>3.3.1</w:t>
      </w:r>
      <w:r w:rsidR="00067A0E" w:rsidRPr="001452AD">
        <w:rPr>
          <w:rFonts w:ascii="Times New Roman" w:hAnsi="Times New Roman" w:cs="Times New Roman"/>
          <w:color w:val="000000"/>
          <w:sz w:val="18"/>
          <w:szCs w:val="18"/>
          <w:lang w:val="ru-RU"/>
        </w:rPr>
        <w:t>2</w:t>
      </w:r>
      <w:r w:rsidR="00AD2E85" w:rsidRPr="001452AD">
        <w:rPr>
          <w:rFonts w:ascii="Times New Roman" w:hAnsi="Times New Roman" w:cs="Times New Roman"/>
          <w:color w:val="000000"/>
          <w:sz w:val="18"/>
          <w:szCs w:val="18"/>
          <w:lang w:val="ru-RU"/>
        </w:rPr>
        <w:t>. </w:t>
      </w:r>
      <w:r w:rsidR="00DA405D" w:rsidRPr="001452AD">
        <w:rPr>
          <w:rFonts w:ascii="Times New Roman" w:hAnsi="Times New Roman" w:cs="Times New Roman"/>
          <w:color w:val="000000"/>
          <w:sz w:val="18"/>
          <w:szCs w:val="18"/>
          <w:lang w:val="ru-RU"/>
        </w:rPr>
        <w:t>предоставлять Хранителю копии актов таможенных досмотров в случае, когда таможенным органом были вынесены решения о проведении таможенных досмотров в отношении товаров Поклажедателя</w:t>
      </w:r>
      <w:r w:rsidR="000A2EFB" w:rsidRPr="001452AD">
        <w:rPr>
          <w:rFonts w:ascii="Times New Roman" w:hAnsi="Times New Roman" w:cs="Times New Roman"/>
          <w:color w:val="000000"/>
          <w:sz w:val="18"/>
          <w:szCs w:val="18"/>
          <w:lang w:val="ru-RU"/>
        </w:rPr>
        <w:t>;</w:t>
      </w:r>
    </w:p>
    <w:p w:rsidR="000A2EFB" w:rsidRPr="001452AD" w:rsidRDefault="003A6D35"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452AD">
        <w:rPr>
          <w:rFonts w:ascii="Times New Roman" w:hAnsi="Times New Roman" w:cs="Times New Roman"/>
          <w:color w:val="000000"/>
          <w:sz w:val="18"/>
          <w:szCs w:val="18"/>
          <w:lang w:val="ru-RU"/>
        </w:rPr>
        <w:t>3.3.1</w:t>
      </w:r>
      <w:r w:rsidR="00067A0E" w:rsidRPr="001452AD">
        <w:rPr>
          <w:rFonts w:ascii="Times New Roman" w:hAnsi="Times New Roman" w:cs="Times New Roman"/>
          <w:color w:val="000000"/>
          <w:sz w:val="18"/>
          <w:szCs w:val="18"/>
          <w:lang w:val="ru-RU"/>
        </w:rPr>
        <w:t>3</w:t>
      </w:r>
      <w:r w:rsidR="00AD2E85" w:rsidRPr="001452AD">
        <w:rPr>
          <w:rFonts w:ascii="Times New Roman" w:hAnsi="Times New Roman" w:cs="Times New Roman"/>
          <w:color w:val="000000"/>
          <w:sz w:val="18"/>
          <w:szCs w:val="18"/>
          <w:lang w:val="ru-RU"/>
        </w:rPr>
        <w:t>. </w:t>
      </w:r>
      <w:r w:rsidR="000A2EFB" w:rsidRPr="001452AD">
        <w:rPr>
          <w:rFonts w:ascii="Times New Roman" w:hAnsi="Times New Roman" w:cs="Times New Roman"/>
          <w:color w:val="000000"/>
          <w:sz w:val="18"/>
          <w:szCs w:val="18"/>
          <w:lang w:val="ru-RU"/>
        </w:rPr>
        <w:t>обеспечивать помещение товаров, размещенных на хранение на СВХ, под таможенную процедуру до истечения срока временного хранения</w:t>
      </w:r>
      <w:r w:rsidR="00D80038" w:rsidRPr="001452AD">
        <w:rPr>
          <w:rFonts w:ascii="Times New Roman" w:hAnsi="Times New Roman" w:cs="Times New Roman"/>
          <w:color w:val="000000"/>
          <w:sz w:val="18"/>
          <w:szCs w:val="18"/>
          <w:lang w:val="ru-RU"/>
        </w:rPr>
        <w:t xml:space="preserve"> в соответствии с таможенным законодательством ЕАЭС и </w:t>
      </w:r>
      <w:r w:rsidR="00D80038" w:rsidRPr="00B5569C">
        <w:rPr>
          <w:rFonts w:ascii="Times New Roman" w:hAnsi="Times New Roman" w:cs="Times New Roman"/>
          <w:sz w:val="18"/>
          <w:szCs w:val="18"/>
          <w:lang w:val="ru-RU"/>
        </w:rPr>
        <w:t>Республики Беларусь</w:t>
      </w:r>
      <w:r w:rsidRPr="00B5569C">
        <w:rPr>
          <w:rFonts w:ascii="Times New Roman" w:hAnsi="Times New Roman" w:cs="Times New Roman"/>
          <w:sz w:val="18"/>
          <w:szCs w:val="18"/>
          <w:lang w:val="ru-RU"/>
        </w:rPr>
        <w:t>, а в случае необеспечения помещения таких товаров под таможенную процедуру</w:t>
      </w:r>
      <w:r w:rsidR="008F625E" w:rsidRPr="00B5569C">
        <w:rPr>
          <w:rFonts w:ascii="Times New Roman" w:hAnsi="Times New Roman" w:cs="Times New Roman"/>
          <w:sz w:val="18"/>
          <w:szCs w:val="18"/>
          <w:lang w:val="ru-RU"/>
        </w:rPr>
        <w:t>,</w:t>
      </w:r>
      <w:r w:rsidRPr="00B5569C">
        <w:rPr>
          <w:rFonts w:ascii="Times New Roman" w:hAnsi="Times New Roman" w:cs="Times New Roman"/>
          <w:sz w:val="18"/>
          <w:szCs w:val="18"/>
          <w:lang w:val="ru-RU"/>
        </w:rPr>
        <w:t xml:space="preserve"> </w:t>
      </w:r>
      <w:r w:rsidR="008F625E" w:rsidRPr="00B5569C">
        <w:rPr>
          <w:rFonts w:ascii="Times New Roman" w:hAnsi="Times New Roman" w:cs="Times New Roman"/>
          <w:sz w:val="18"/>
          <w:szCs w:val="18"/>
          <w:lang w:val="ru-RU"/>
        </w:rPr>
        <w:t>оплачивать хранение товаров на СВХ</w:t>
      </w:r>
      <w:r w:rsidRPr="00B5569C">
        <w:rPr>
          <w:rFonts w:ascii="Times New Roman" w:hAnsi="Times New Roman" w:cs="Times New Roman"/>
          <w:sz w:val="18"/>
          <w:szCs w:val="18"/>
          <w:lang w:val="ru-RU"/>
        </w:rPr>
        <w:t xml:space="preserve"> </w:t>
      </w:r>
      <w:r w:rsidR="00C362F2" w:rsidRPr="00B5569C">
        <w:rPr>
          <w:rFonts w:ascii="Times New Roman" w:hAnsi="Times New Roman" w:cs="Times New Roman"/>
          <w:sz w:val="18"/>
          <w:szCs w:val="18"/>
          <w:lang w:val="ru-RU"/>
        </w:rPr>
        <w:t>(</w:t>
      </w:r>
      <w:r w:rsidRPr="00B5569C">
        <w:rPr>
          <w:rFonts w:ascii="Times New Roman" w:hAnsi="Times New Roman" w:cs="Times New Roman"/>
          <w:sz w:val="18"/>
          <w:szCs w:val="18"/>
          <w:lang w:val="ru-RU"/>
        </w:rPr>
        <w:t>если они продолжают храниться на СВХ</w:t>
      </w:r>
      <w:r w:rsidR="00C362F2" w:rsidRPr="00B5569C">
        <w:rPr>
          <w:rFonts w:ascii="Times New Roman" w:hAnsi="Times New Roman" w:cs="Times New Roman"/>
          <w:sz w:val="18"/>
          <w:szCs w:val="18"/>
          <w:lang w:val="ru-RU"/>
        </w:rPr>
        <w:t>)</w:t>
      </w:r>
      <w:r w:rsidRPr="00B5569C">
        <w:rPr>
          <w:rFonts w:ascii="Times New Roman" w:hAnsi="Times New Roman" w:cs="Times New Roman"/>
          <w:sz w:val="18"/>
          <w:szCs w:val="18"/>
          <w:lang w:val="ru-RU"/>
        </w:rPr>
        <w:t xml:space="preserve"> по истечении срока, предусмотренного ст. 101 Таможенного кодекса ЕАЭС, до принятия таможенным органом решения о задержании товаров, а после принятия решения о задержании товаров - возмещать расходы на хранение товаров, если таможенным органом при принятии решения о задержании они помещены на хранение на склад Хранителя</w:t>
      </w:r>
      <w:r w:rsidR="00D81C33" w:rsidRPr="00B5569C">
        <w:rPr>
          <w:rFonts w:ascii="Times New Roman" w:hAnsi="Times New Roman" w:cs="Times New Roman"/>
          <w:sz w:val="18"/>
          <w:szCs w:val="18"/>
          <w:lang w:val="ru-RU"/>
        </w:rPr>
        <w:t>;</w:t>
      </w:r>
    </w:p>
    <w:p w:rsidR="000A2EFB" w:rsidRPr="00B5569C" w:rsidRDefault="00067A0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1452AD">
        <w:rPr>
          <w:rFonts w:ascii="Times New Roman" w:hAnsi="Times New Roman" w:cs="Times New Roman"/>
          <w:color w:val="000000"/>
          <w:sz w:val="18"/>
          <w:szCs w:val="18"/>
          <w:lang w:val="ru-RU"/>
        </w:rPr>
        <w:t>3.3.14.</w:t>
      </w:r>
      <w:r w:rsidR="008F625E" w:rsidRPr="001452AD">
        <w:rPr>
          <w:rFonts w:ascii="Times New Roman" w:hAnsi="Times New Roman" w:cs="Times New Roman"/>
          <w:color w:val="000000"/>
          <w:sz w:val="18"/>
          <w:szCs w:val="18"/>
          <w:lang w:val="ru-RU"/>
        </w:rPr>
        <w:t> </w:t>
      </w:r>
      <w:r w:rsidR="000A2EFB" w:rsidRPr="001452AD">
        <w:rPr>
          <w:rFonts w:ascii="Times New Roman" w:hAnsi="Times New Roman" w:cs="Times New Roman"/>
          <w:color w:val="000000"/>
          <w:sz w:val="18"/>
          <w:szCs w:val="18"/>
          <w:lang w:val="ru-RU"/>
        </w:rPr>
        <w:t>исполнять налоговое обязательство по уплате таможенных пошлин</w:t>
      </w:r>
      <w:r w:rsidR="00523A5C" w:rsidRPr="001452AD">
        <w:rPr>
          <w:rFonts w:ascii="Times New Roman" w:hAnsi="Times New Roman" w:cs="Times New Roman"/>
          <w:color w:val="000000"/>
          <w:sz w:val="18"/>
          <w:szCs w:val="18"/>
          <w:lang w:val="ru-RU"/>
        </w:rPr>
        <w:t xml:space="preserve">, </w:t>
      </w:r>
      <w:r w:rsidR="000A2EFB" w:rsidRPr="001452AD">
        <w:rPr>
          <w:rFonts w:ascii="Times New Roman" w:hAnsi="Times New Roman" w:cs="Times New Roman"/>
          <w:color w:val="000000"/>
          <w:sz w:val="18"/>
          <w:szCs w:val="18"/>
          <w:lang w:val="ru-RU"/>
        </w:rPr>
        <w:t>налогов</w:t>
      </w:r>
      <w:r w:rsidR="00523A5C" w:rsidRPr="001452AD">
        <w:rPr>
          <w:rFonts w:ascii="Times New Roman" w:hAnsi="Times New Roman" w:cs="Times New Roman"/>
          <w:color w:val="000000"/>
          <w:sz w:val="18"/>
          <w:szCs w:val="18"/>
          <w:lang w:val="ru-RU"/>
        </w:rPr>
        <w:t>, специальных, антидемпинговых, компенсационных пошлин</w:t>
      </w:r>
      <w:r w:rsidR="000A2EFB" w:rsidRPr="001452AD">
        <w:rPr>
          <w:rFonts w:ascii="Times New Roman" w:hAnsi="Times New Roman" w:cs="Times New Roman"/>
          <w:color w:val="000000"/>
          <w:sz w:val="18"/>
          <w:szCs w:val="18"/>
          <w:lang w:val="ru-RU"/>
        </w:rPr>
        <w:t xml:space="preserve"> в </w:t>
      </w:r>
      <w:r w:rsidR="000A2EFB" w:rsidRPr="00B5569C">
        <w:rPr>
          <w:rFonts w:ascii="Times New Roman" w:hAnsi="Times New Roman" w:cs="Times New Roman"/>
          <w:sz w:val="18"/>
          <w:szCs w:val="18"/>
          <w:lang w:val="ru-RU"/>
        </w:rPr>
        <w:t>отношении помещаемых на хранение</w:t>
      </w:r>
      <w:r w:rsidR="008F625E" w:rsidRPr="00B5569C">
        <w:rPr>
          <w:rFonts w:ascii="Times New Roman" w:hAnsi="Times New Roman" w:cs="Times New Roman"/>
          <w:sz w:val="18"/>
          <w:szCs w:val="18"/>
          <w:lang w:val="ru-RU"/>
        </w:rPr>
        <w:t xml:space="preserve"> на СВХ, ТС</w:t>
      </w:r>
      <w:r w:rsidR="000A2EFB" w:rsidRPr="00B5569C">
        <w:rPr>
          <w:rFonts w:ascii="Times New Roman" w:hAnsi="Times New Roman" w:cs="Times New Roman"/>
          <w:sz w:val="18"/>
          <w:szCs w:val="18"/>
          <w:lang w:val="ru-RU"/>
        </w:rPr>
        <w:t xml:space="preserve"> товаров</w:t>
      </w:r>
      <w:r w:rsidR="008F625E" w:rsidRPr="00B5569C">
        <w:rPr>
          <w:rFonts w:ascii="Times New Roman" w:hAnsi="Times New Roman" w:cs="Times New Roman"/>
          <w:sz w:val="18"/>
          <w:szCs w:val="18"/>
          <w:lang w:val="ru-RU"/>
        </w:rPr>
        <w:t>, находящихся под таможенным ко</w:t>
      </w:r>
      <w:r w:rsidR="00675C2C" w:rsidRPr="00B5569C">
        <w:rPr>
          <w:rFonts w:ascii="Times New Roman" w:hAnsi="Times New Roman" w:cs="Times New Roman"/>
          <w:sz w:val="18"/>
          <w:szCs w:val="18"/>
          <w:lang w:val="ru-RU"/>
        </w:rPr>
        <w:t>нт</w:t>
      </w:r>
      <w:r w:rsidR="008F625E" w:rsidRPr="00B5569C">
        <w:rPr>
          <w:rFonts w:ascii="Times New Roman" w:hAnsi="Times New Roman" w:cs="Times New Roman"/>
          <w:sz w:val="18"/>
          <w:szCs w:val="18"/>
          <w:lang w:val="ru-RU"/>
        </w:rPr>
        <w:t>ролем</w:t>
      </w:r>
      <w:r w:rsidR="000A2EFB" w:rsidRPr="00B5569C">
        <w:rPr>
          <w:rFonts w:ascii="Times New Roman" w:hAnsi="Times New Roman" w:cs="Times New Roman"/>
          <w:sz w:val="18"/>
          <w:szCs w:val="18"/>
          <w:lang w:val="ru-RU"/>
        </w:rPr>
        <w:t xml:space="preserve"> в порядке, в сроки и при условиях, установленных таможенным законодательством ЕАЭС и (или) Республики Беларусь;</w:t>
      </w:r>
    </w:p>
    <w:p w:rsidR="005E1617"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5</w:t>
      </w:r>
      <w:r w:rsidR="00AD2E85"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после помещения товаров</w:t>
      </w:r>
      <w:r w:rsidRPr="00B5569C">
        <w:rPr>
          <w:rFonts w:ascii="Times New Roman" w:hAnsi="Times New Roman" w:cs="Times New Roman"/>
          <w:sz w:val="18"/>
          <w:szCs w:val="18"/>
          <w:lang w:val="ru-RU"/>
        </w:rPr>
        <w:t>, размещенных на СВХ,</w:t>
      </w:r>
      <w:r w:rsidR="000A2EFB" w:rsidRPr="00B5569C">
        <w:rPr>
          <w:rFonts w:ascii="Times New Roman" w:hAnsi="Times New Roman" w:cs="Times New Roman"/>
          <w:sz w:val="18"/>
          <w:szCs w:val="18"/>
          <w:lang w:val="ru-RU"/>
        </w:rPr>
        <w:t xml:space="preserve"> под таможенную процедуру </w:t>
      </w:r>
      <w:r w:rsidR="000944CA" w:rsidRPr="00B5569C">
        <w:rPr>
          <w:rFonts w:ascii="Times New Roman" w:hAnsi="Times New Roman" w:cs="Times New Roman"/>
          <w:sz w:val="18"/>
          <w:szCs w:val="18"/>
          <w:lang w:val="ru-RU"/>
        </w:rPr>
        <w:t>выпуска для внутреннего потребления</w:t>
      </w:r>
      <w:r w:rsidR="0015133A" w:rsidRPr="00B5569C">
        <w:rPr>
          <w:rFonts w:ascii="Times New Roman" w:hAnsi="Times New Roman" w:cs="Times New Roman"/>
          <w:sz w:val="18"/>
          <w:szCs w:val="18"/>
          <w:lang w:val="ru-RU"/>
        </w:rPr>
        <w:t xml:space="preserve"> либо под таможенную процедуру таможенного склада</w:t>
      </w:r>
      <w:r w:rsidR="005E1617" w:rsidRPr="00B5569C">
        <w:rPr>
          <w:rFonts w:ascii="Times New Roman" w:hAnsi="Times New Roman" w:cs="Times New Roman"/>
          <w:sz w:val="18"/>
          <w:szCs w:val="18"/>
          <w:lang w:val="ru-RU"/>
        </w:rPr>
        <w:t>:</w:t>
      </w:r>
    </w:p>
    <w:p w:rsidR="005E1617"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5</w:t>
      </w:r>
      <w:r w:rsidR="005E1617" w:rsidRPr="00B5569C">
        <w:rPr>
          <w:rFonts w:ascii="Times New Roman" w:hAnsi="Times New Roman" w:cs="Times New Roman"/>
          <w:sz w:val="18"/>
          <w:szCs w:val="18"/>
          <w:lang w:val="ru-RU"/>
        </w:rPr>
        <w:t>.1. </w:t>
      </w:r>
      <w:r w:rsidR="00C5007D" w:rsidRPr="00B5569C">
        <w:rPr>
          <w:rFonts w:ascii="Times New Roman" w:hAnsi="Times New Roman" w:cs="Times New Roman"/>
          <w:sz w:val="18"/>
          <w:szCs w:val="18"/>
          <w:lang w:val="ru-RU"/>
        </w:rPr>
        <w:t xml:space="preserve">не позднее 2 (двух) рабочих дней с даты помещения </w:t>
      </w:r>
      <w:r w:rsidR="0015133A" w:rsidRPr="00B5569C">
        <w:rPr>
          <w:rFonts w:ascii="Times New Roman" w:hAnsi="Times New Roman" w:cs="Times New Roman"/>
          <w:sz w:val="18"/>
          <w:szCs w:val="18"/>
          <w:lang w:val="ru-RU"/>
        </w:rPr>
        <w:t xml:space="preserve">под соответствующую процедуру </w:t>
      </w:r>
      <w:r w:rsidR="000A2EFB" w:rsidRPr="00B5569C">
        <w:rPr>
          <w:rFonts w:ascii="Times New Roman" w:hAnsi="Times New Roman" w:cs="Times New Roman"/>
          <w:sz w:val="18"/>
          <w:szCs w:val="18"/>
          <w:lang w:val="ru-RU"/>
        </w:rPr>
        <w:t xml:space="preserve">получить (вывезти) товар с СВХ </w:t>
      </w:r>
      <w:r w:rsidR="000944CA" w:rsidRPr="00B5569C">
        <w:rPr>
          <w:rFonts w:ascii="Times New Roman" w:hAnsi="Times New Roman" w:cs="Times New Roman"/>
          <w:sz w:val="18"/>
          <w:szCs w:val="18"/>
          <w:lang w:val="ru-RU"/>
        </w:rPr>
        <w:t xml:space="preserve">или переместить товар на </w:t>
      </w:r>
      <w:r w:rsidRPr="00B5569C">
        <w:rPr>
          <w:rFonts w:ascii="Times New Roman" w:hAnsi="Times New Roman" w:cs="Times New Roman"/>
          <w:sz w:val="18"/>
          <w:szCs w:val="18"/>
          <w:lang w:val="ru-RU"/>
        </w:rPr>
        <w:t>СОП</w:t>
      </w:r>
      <w:r w:rsidR="000944CA" w:rsidRPr="00B5569C">
        <w:rPr>
          <w:rFonts w:ascii="Times New Roman" w:hAnsi="Times New Roman" w:cs="Times New Roman"/>
          <w:sz w:val="18"/>
          <w:szCs w:val="18"/>
          <w:lang w:val="ru-RU"/>
        </w:rPr>
        <w:t xml:space="preserve"> </w:t>
      </w:r>
      <w:r w:rsidR="0015133A" w:rsidRPr="00B5569C">
        <w:rPr>
          <w:rFonts w:ascii="Times New Roman" w:hAnsi="Times New Roman" w:cs="Times New Roman"/>
          <w:sz w:val="18"/>
          <w:szCs w:val="18"/>
          <w:lang w:val="ru-RU"/>
        </w:rPr>
        <w:t xml:space="preserve">либо </w:t>
      </w:r>
      <w:r w:rsidR="00675C2C" w:rsidRPr="00B5569C">
        <w:rPr>
          <w:rFonts w:ascii="Times New Roman" w:hAnsi="Times New Roman" w:cs="Times New Roman"/>
          <w:sz w:val="18"/>
          <w:szCs w:val="18"/>
          <w:lang w:val="ru-RU"/>
        </w:rPr>
        <w:t>на ТС</w:t>
      </w:r>
      <w:r w:rsidR="0015133A" w:rsidRPr="00B5569C">
        <w:rPr>
          <w:rFonts w:ascii="Times New Roman" w:hAnsi="Times New Roman" w:cs="Times New Roman"/>
          <w:sz w:val="18"/>
          <w:szCs w:val="18"/>
          <w:lang w:val="ru-RU"/>
        </w:rPr>
        <w:t xml:space="preserve"> </w:t>
      </w:r>
      <w:r w:rsidR="00675C2C" w:rsidRPr="00B5569C">
        <w:rPr>
          <w:rFonts w:ascii="Times New Roman" w:hAnsi="Times New Roman" w:cs="Times New Roman"/>
          <w:sz w:val="18"/>
          <w:szCs w:val="18"/>
          <w:lang w:val="ru-RU"/>
        </w:rPr>
        <w:t xml:space="preserve">Хранителя </w:t>
      </w:r>
      <w:r w:rsidR="0015133A" w:rsidRPr="00B5569C">
        <w:rPr>
          <w:rFonts w:ascii="Times New Roman" w:hAnsi="Times New Roman" w:cs="Times New Roman"/>
          <w:sz w:val="18"/>
          <w:szCs w:val="18"/>
          <w:lang w:val="ru-RU"/>
        </w:rPr>
        <w:t>(соответственно)</w:t>
      </w:r>
      <w:r w:rsidR="00523A5C" w:rsidRPr="00B5569C">
        <w:rPr>
          <w:rFonts w:ascii="Times New Roman" w:hAnsi="Times New Roman" w:cs="Times New Roman"/>
          <w:sz w:val="18"/>
          <w:szCs w:val="18"/>
          <w:lang w:val="ru-RU"/>
        </w:rPr>
        <w:t>,</w:t>
      </w:r>
      <w:r w:rsidRPr="00B5569C">
        <w:rPr>
          <w:rFonts w:ascii="Times New Roman" w:hAnsi="Times New Roman" w:cs="Times New Roman"/>
          <w:sz w:val="18"/>
          <w:szCs w:val="18"/>
          <w:lang w:val="ru-RU"/>
        </w:rPr>
        <w:t xml:space="preserve"> если при помещении товаров под ТПТС местом хранения был определен ТС Хранителя,</w:t>
      </w:r>
      <w:r w:rsidR="00523A5C" w:rsidRPr="00B5569C">
        <w:rPr>
          <w:rFonts w:ascii="Times New Roman" w:hAnsi="Times New Roman" w:cs="Times New Roman"/>
          <w:sz w:val="18"/>
          <w:szCs w:val="18"/>
          <w:lang w:val="ru-RU"/>
        </w:rPr>
        <w:t xml:space="preserve"> </w:t>
      </w:r>
      <w:r w:rsidR="00C5007D" w:rsidRPr="00B5569C">
        <w:rPr>
          <w:rFonts w:ascii="Times New Roman" w:hAnsi="Times New Roman" w:cs="Times New Roman"/>
          <w:sz w:val="18"/>
          <w:szCs w:val="18"/>
          <w:lang w:val="ru-RU"/>
        </w:rPr>
        <w:t>оплатив</w:t>
      </w:r>
      <w:r w:rsidR="00523A5C" w:rsidRPr="00B5569C">
        <w:rPr>
          <w:rFonts w:ascii="Times New Roman" w:hAnsi="Times New Roman" w:cs="Times New Roman"/>
          <w:sz w:val="18"/>
          <w:szCs w:val="18"/>
          <w:lang w:val="ru-RU"/>
        </w:rPr>
        <w:t xml:space="preserve"> в полном объеме услуг</w:t>
      </w:r>
      <w:r w:rsidR="00C5007D" w:rsidRPr="00B5569C">
        <w:rPr>
          <w:rFonts w:ascii="Times New Roman" w:hAnsi="Times New Roman" w:cs="Times New Roman"/>
          <w:sz w:val="18"/>
          <w:szCs w:val="18"/>
          <w:lang w:val="ru-RU"/>
        </w:rPr>
        <w:t>и</w:t>
      </w:r>
      <w:r w:rsidR="00FB5265" w:rsidRPr="00B5569C">
        <w:rPr>
          <w:rFonts w:ascii="Times New Roman" w:hAnsi="Times New Roman" w:cs="Times New Roman"/>
          <w:sz w:val="18"/>
          <w:szCs w:val="18"/>
          <w:lang w:val="ru-RU"/>
        </w:rPr>
        <w:t xml:space="preserve"> Хранителя</w:t>
      </w:r>
      <w:r w:rsidR="00C5007D" w:rsidRPr="00B5569C">
        <w:rPr>
          <w:rFonts w:ascii="Times New Roman" w:hAnsi="Times New Roman" w:cs="Times New Roman"/>
          <w:sz w:val="18"/>
          <w:szCs w:val="18"/>
          <w:lang w:val="ru-RU"/>
        </w:rPr>
        <w:t xml:space="preserve"> по договору</w:t>
      </w:r>
      <w:r w:rsidR="005E1617" w:rsidRPr="00B5569C">
        <w:rPr>
          <w:rFonts w:ascii="Times New Roman" w:hAnsi="Times New Roman" w:cs="Times New Roman"/>
          <w:sz w:val="18"/>
          <w:szCs w:val="18"/>
          <w:lang w:val="ru-RU"/>
        </w:rPr>
        <w:t>;</w:t>
      </w:r>
    </w:p>
    <w:p w:rsidR="005E1617"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5</w:t>
      </w:r>
      <w:r w:rsidRPr="00B5569C">
        <w:rPr>
          <w:rFonts w:ascii="Times New Roman" w:hAnsi="Times New Roman" w:cs="Times New Roman"/>
          <w:sz w:val="18"/>
          <w:szCs w:val="18"/>
          <w:lang w:val="ru-RU"/>
        </w:rPr>
        <w:t>.</w:t>
      </w:r>
      <w:r w:rsidR="005E1617" w:rsidRPr="00B5569C">
        <w:rPr>
          <w:rFonts w:ascii="Times New Roman" w:hAnsi="Times New Roman" w:cs="Times New Roman"/>
          <w:sz w:val="18"/>
          <w:szCs w:val="18"/>
          <w:lang w:val="ru-RU"/>
        </w:rPr>
        <w:t>2. </w:t>
      </w:r>
      <w:r w:rsidR="001374DF" w:rsidRPr="00B5569C">
        <w:rPr>
          <w:rFonts w:ascii="Times New Roman" w:hAnsi="Times New Roman" w:cs="Times New Roman"/>
          <w:sz w:val="18"/>
          <w:szCs w:val="18"/>
          <w:lang w:val="ru-RU"/>
        </w:rPr>
        <w:t>возме</w:t>
      </w:r>
      <w:r w:rsidR="005E1617" w:rsidRPr="00B5569C">
        <w:rPr>
          <w:rFonts w:ascii="Times New Roman" w:hAnsi="Times New Roman" w:cs="Times New Roman"/>
          <w:sz w:val="18"/>
          <w:szCs w:val="18"/>
          <w:lang w:val="ru-RU"/>
        </w:rPr>
        <w:t>стить</w:t>
      </w:r>
      <w:r w:rsidR="001374DF" w:rsidRPr="00B5569C">
        <w:rPr>
          <w:rFonts w:ascii="Times New Roman" w:hAnsi="Times New Roman" w:cs="Times New Roman"/>
          <w:sz w:val="18"/>
          <w:szCs w:val="18"/>
          <w:lang w:val="ru-RU"/>
        </w:rPr>
        <w:t xml:space="preserve"> Хранителю</w:t>
      </w:r>
      <w:r w:rsidR="005E1617" w:rsidRPr="00B5569C">
        <w:rPr>
          <w:rFonts w:ascii="Times New Roman" w:hAnsi="Times New Roman" w:cs="Times New Roman"/>
          <w:sz w:val="18"/>
          <w:szCs w:val="18"/>
          <w:lang w:val="ru-RU"/>
        </w:rPr>
        <w:t xml:space="preserve"> понесенные им</w:t>
      </w:r>
      <w:r w:rsidR="001374DF" w:rsidRPr="00B5569C">
        <w:rPr>
          <w:rFonts w:ascii="Times New Roman" w:hAnsi="Times New Roman" w:cs="Times New Roman"/>
          <w:sz w:val="18"/>
          <w:szCs w:val="18"/>
          <w:lang w:val="ru-RU"/>
        </w:rPr>
        <w:t xml:space="preserve"> расходы по перемещению </w:t>
      </w:r>
      <w:r w:rsidR="005E1617" w:rsidRPr="00B5569C">
        <w:rPr>
          <w:rFonts w:ascii="Times New Roman" w:hAnsi="Times New Roman" w:cs="Times New Roman"/>
          <w:sz w:val="18"/>
          <w:szCs w:val="18"/>
          <w:lang w:val="ru-RU"/>
        </w:rPr>
        <w:t xml:space="preserve">товаров на </w:t>
      </w:r>
      <w:r w:rsidRPr="00B5569C">
        <w:rPr>
          <w:rFonts w:ascii="Times New Roman" w:hAnsi="Times New Roman" w:cs="Times New Roman"/>
          <w:sz w:val="18"/>
          <w:szCs w:val="18"/>
          <w:lang w:val="ru-RU"/>
        </w:rPr>
        <w:t>СОП</w:t>
      </w:r>
      <w:r w:rsidR="0015133A" w:rsidRPr="00B5569C">
        <w:rPr>
          <w:rFonts w:ascii="Times New Roman" w:hAnsi="Times New Roman" w:cs="Times New Roman"/>
          <w:sz w:val="18"/>
          <w:szCs w:val="18"/>
          <w:lang w:val="ru-RU"/>
        </w:rPr>
        <w:t xml:space="preserve"> либо </w:t>
      </w:r>
      <w:r w:rsidRPr="00B5569C">
        <w:rPr>
          <w:rFonts w:ascii="Times New Roman" w:hAnsi="Times New Roman" w:cs="Times New Roman"/>
          <w:sz w:val="18"/>
          <w:szCs w:val="18"/>
          <w:lang w:val="ru-RU"/>
        </w:rPr>
        <w:t>ТС</w:t>
      </w:r>
      <w:r w:rsidR="0015133A" w:rsidRPr="00B5569C">
        <w:rPr>
          <w:rFonts w:ascii="Times New Roman" w:hAnsi="Times New Roman" w:cs="Times New Roman"/>
          <w:sz w:val="18"/>
          <w:szCs w:val="18"/>
          <w:lang w:val="ru-RU"/>
        </w:rPr>
        <w:t xml:space="preserve"> (соответственно)</w:t>
      </w:r>
      <w:r w:rsidR="005E1617" w:rsidRPr="00B5569C">
        <w:rPr>
          <w:rFonts w:ascii="Times New Roman" w:hAnsi="Times New Roman" w:cs="Times New Roman"/>
          <w:sz w:val="18"/>
          <w:szCs w:val="18"/>
          <w:lang w:val="ru-RU"/>
        </w:rPr>
        <w:t xml:space="preserve"> Хранителя, в случае неисполнения </w:t>
      </w:r>
      <w:proofErr w:type="spellStart"/>
      <w:r w:rsidR="005E1617" w:rsidRPr="00B5569C">
        <w:rPr>
          <w:rFonts w:ascii="Times New Roman" w:hAnsi="Times New Roman" w:cs="Times New Roman"/>
          <w:sz w:val="18"/>
          <w:szCs w:val="18"/>
          <w:lang w:val="ru-RU"/>
        </w:rPr>
        <w:t>Поклажедателем</w:t>
      </w:r>
      <w:proofErr w:type="spellEnd"/>
      <w:r w:rsidR="005E1617" w:rsidRPr="00B5569C">
        <w:rPr>
          <w:rFonts w:ascii="Times New Roman" w:hAnsi="Times New Roman" w:cs="Times New Roman"/>
          <w:sz w:val="18"/>
          <w:szCs w:val="18"/>
          <w:lang w:val="ru-RU"/>
        </w:rPr>
        <w:t xml:space="preserve"> обязанности, предусмотренной </w:t>
      </w:r>
      <w:proofErr w:type="spellStart"/>
      <w:r w:rsidR="005E1617" w:rsidRPr="00B5569C">
        <w:rPr>
          <w:rFonts w:ascii="Times New Roman" w:hAnsi="Times New Roman" w:cs="Times New Roman"/>
          <w:sz w:val="18"/>
          <w:szCs w:val="18"/>
          <w:lang w:val="ru-RU"/>
        </w:rPr>
        <w:t>п.п</w:t>
      </w:r>
      <w:proofErr w:type="spellEnd"/>
      <w:r w:rsidR="005E1617" w:rsidRPr="00B5569C">
        <w:rPr>
          <w:rFonts w:ascii="Times New Roman" w:hAnsi="Times New Roman" w:cs="Times New Roman"/>
          <w:sz w:val="18"/>
          <w:szCs w:val="18"/>
          <w:lang w:val="ru-RU"/>
        </w:rPr>
        <w:t>. </w:t>
      </w: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5</w:t>
      </w:r>
      <w:r w:rsidR="005E1617" w:rsidRPr="00B5569C">
        <w:rPr>
          <w:rFonts w:ascii="Times New Roman" w:hAnsi="Times New Roman" w:cs="Times New Roman"/>
          <w:sz w:val="18"/>
          <w:szCs w:val="18"/>
          <w:lang w:val="ru-RU"/>
        </w:rPr>
        <w:t>.</w:t>
      </w:r>
      <w:r w:rsidR="00675C2C" w:rsidRPr="00B5569C">
        <w:rPr>
          <w:rFonts w:ascii="Times New Roman" w:hAnsi="Times New Roman" w:cs="Times New Roman"/>
          <w:sz w:val="18"/>
          <w:szCs w:val="18"/>
          <w:lang w:val="ru-RU"/>
        </w:rPr>
        <w:t>1</w:t>
      </w:r>
      <w:r w:rsidR="00FE2225" w:rsidRPr="00B5569C">
        <w:rPr>
          <w:rFonts w:ascii="Times New Roman" w:hAnsi="Times New Roman" w:cs="Times New Roman"/>
          <w:sz w:val="18"/>
          <w:szCs w:val="18"/>
          <w:lang w:val="ru-RU"/>
        </w:rPr>
        <w:t xml:space="preserve"> настоящего подпункта</w:t>
      </w:r>
      <w:r w:rsidR="005E1617" w:rsidRPr="00B5569C">
        <w:rPr>
          <w:rFonts w:ascii="Times New Roman" w:hAnsi="Times New Roman" w:cs="Times New Roman"/>
          <w:sz w:val="18"/>
          <w:szCs w:val="18"/>
          <w:lang w:val="ru-RU"/>
        </w:rPr>
        <w:t>;</w:t>
      </w:r>
    </w:p>
    <w:p w:rsidR="000A2EFB"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5</w:t>
      </w:r>
      <w:r w:rsidRPr="00B5569C">
        <w:rPr>
          <w:rFonts w:ascii="Times New Roman" w:hAnsi="Times New Roman" w:cs="Times New Roman"/>
          <w:sz w:val="18"/>
          <w:szCs w:val="18"/>
          <w:lang w:val="ru-RU"/>
        </w:rPr>
        <w:t>.</w:t>
      </w:r>
      <w:r w:rsidR="005E1617" w:rsidRPr="00B5569C">
        <w:rPr>
          <w:rFonts w:ascii="Times New Roman" w:hAnsi="Times New Roman" w:cs="Times New Roman"/>
          <w:sz w:val="18"/>
          <w:szCs w:val="18"/>
          <w:lang w:val="ru-RU"/>
        </w:rPr>
        <w:t>3. </w:t>
      </w:r>
      <w:r w:rsidR="00FB5265" w:rsidRPr="00B5569C">
        <w:rPr>
          <w:rFonts w:ascii="Times New Roman" w:hAnsi="Times New Roman" w:cs="Times New Roman"/>
          <w:sz w:val="18"/>
          <w:szCs w:val="18"/>
          <w:lang w:val="ru-RU"/>
        </w:rPr>
        <w:t xml:space="preserve">при </w:t>
      </w:r>
      <w:r w:rsidR="00C5007D" w:rsidRPr="00B5569C">
        <w:rPr>
          <w:rFonts w:ascii="Times New Roman" w:hAnsi="Times New Roman" w:cs="Times New Roman"/>
          <w:sz w:val="18"/>
          <w:szCs w:val="18"/>
          <w:lang w:val="ru-RU"/>
        </w:rPr>
        <w:t>размещении</w:t>
      </w:r>
      <w:r w:rsidR="00FB5265" w:rsidRPr="00B5569C">
        <w:rPr>
          <w:rFonts w:ascii="Times New Roman" w:hAnsi="Times New Roman" w:cs="Times New Roman"/>
          <w:sz w:val="18"/>
          <w:szCs w:val="18"/>
          <w:lang w:val="ru-RU"/>
        </w:rPr>
        <w:t xml:space="preserve"> товаров на </w:t>
      </w:r>
      <w:r w:rsidRPr="00B5569C">
        <w:rPr>
          <w:rFonts w:ascii="Times New Roman" w:hAnsi="Times New Roman" w:cs="Times New Roman"/>
          <w:sz w:val="18"/>
          <w:szCs w:val="18"/>
          <w:lang w:val="ru-RU"/>
        </w:rPr>
        <w:t>СОП</w:t>
      </w:r>
      <w:r w:rsidR="0015133A" w:rsidRPr="00B5569C">
        <w:rPr>
          <w:rFonts w:ascii="Times New Roman" w:hAnsi="Times New Roman" w:cs="Times New Roman"/>
          <w:sz w:val="18"/>
          <w:szCs w:val="18"/>
          <w:lang w:val="ru-RU"/>
        </w:rPr>
        <w:t xml:space="preserve">, </w:t>
      </w:r>
      <w:r w:rsidRPr="00B5569C">
        <w:rPr>
          <w:rFonts w:ascii="Times New Roman" w:hAnsi="Times New Roman" w:cs="Times New Roman"/>
          <w:sz w:val="18"/>
          <w:szCs w:val="18"/>
          <w:lang w:val="ru-RU"/>
        </w:rPr>
        <w:t>ТС (</w:t>
      </w:r>
      <w:r w:rsidR="0015133A" w:rsidRPr="00B5569C">
        <w:rPr>
          <w:rFonts w:ascii="Times New Roman" w:hAnsi="Times New Roman" w:cs="Times New Roman"/>
          <w:sz w:val="18"/>
          <w:szCs w:val="18"/>
          <w:lang w:val="ru-RU"/>
        </w:rPr>
        <w:t>соответственно)</w:t>
      </w:r>
      <w:r w:rsidR="00FB5265" w:rsidRPr="00B5569C">
        <w:rPr>
          <w:rFonts w:ascii="Times New Roman" w:hAnsi="Times New Roman" w:cs="Times New Roman"/>
          <w:sz w:val="18"/>
          <w:szCs w:val="18"/>
          <w:lang w:val="ru-RU"/>
        </w:rPr>
        <w:t xml:space="preserve"> Хранителя </w:t>
      </w:r>
      <w:r w:rsidR="00C5007D" w:rsidRPr="00B5569C">
        <w:rPr>
          <w:rFonts w:ascii="Times New Roman" w:hAnsi="Times New Roman" w:cs="Times New Roman"/>
          <w:sz w:val="18"/>
          <w:szCs w:val="18"/>
          <w:lang w:val="ru-RU"/>
        </w:rPr>
        <w:t>оплачивать услуги хранения товаров</w:t>
      </w:r>
      <w:r w:rsidR="00477C3C" w:rsidRPr="00B5569C">
        <w:rPr>
          <w:rFonts w:ascii="Times New Roman" w:hAnsi="Times New Roman" w:cs="Times New Roman"/>
          <w:sz w:val="18"/>
          <w:szCs w:val="18"/>
          <w:lang w:val="ru-RU"/>
        </w:rPr>
        <w:t xml:space="preserve"> </w:t>
      </w:r>
      <w:r w:rsidRPr="00B5569C">
        <w:rPr>
          <w:rFonts w:ascii="Times New Roman" w:hAnsi="Times New Roman" w:cs="Times New Roman"/>
          <w:sz w:val="18"/>
          <w:szCs w:val="18"/>
          <w:lang w:val="ru-RU"/>
        </w:rPr>
        <w:t xml:space="preserve">на соответствующем складе </w:t>
      </w:r>
      <w:r w:rsidR="00477C3C" w:rsidRPr="00B5569C">
        <w:rPr>
          <w:rFonts w:ascii="Times New Roman" w:hAnsi="Times New Roman" w:cs="Times New Roman"/>
          <w:sz w:val="18"/>
          <w:szCs w:val="18"/>
          <w:lang w:val="ru-RU"/>
        </w:rPr>
        <w:t xml:space="preserve">в соответствии с </w:t>
      </w:r>
      <w:r w:rsidR="00327703">
        <w:rPr>
          <w:rFonts w:ascii="Times New Roman" w:hAnsi="Times New Roman" w:cs="Times New Roman"/>
          <w:sz w:val="18"/>
          <w:szCs w:val="18"/>
          <w:lang w:val="ru-RU"/>
        </w:rPr>
        <w:t>Прейскурантом</w:t>
      </w:r>
      <w:r w:rsidR="000A2EFB" w:rsidRPr="00B5569C">
        <w:rPr>
          <w:rFonts w:ascii="Times New Roman" w:hAnsi="Times New Roman" w:cs="Times New Roman"/>
          <w:sz w:val="18"/>
          <w:szCs w:val="18"/>
          <w:lang w:val="ru-RU"/>
        </w:rPr>
        <w:t xml:space="preserve">; </w:t>
      </w:r>
    </w:p>
    <w:p w:rsidR="000A2EFB"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6</w:t>
      </w:r>
      <w:r w:rsidR="000A2EFB" w:rsidRPr="00B5569C">
        <w:rPr>
          <w:rFonts w:ascii="Times New Roman" w:hAnsi="Times New Roman" w:cs="Times New Roman"/>
          <w:sz w:val="18"/>
          <w:szCs w:val="18"/>
          <w:lang w:val="ru-RU"/>
        </w:rPr>
        <w:t>.</w:t>
      </w:r>
      <w:r w:rsidR="00AD2E85"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д</w:t>
      </w:r>
      <w:r w:rsidRPr="00B5569C">
        <w:rPr>
          <w:rFonts w:ascii="Times New Roman" w:hAnsi="Times New Roman" w:cs="Times New Roman"/>
          <w:sz w:val="18"/>
          <w:szCs w:val="18"/>
          <w:lang w:val="ru-RU"/>
        </w:rPr>
        <w:t xml:space="preserve">ля получения (вывоза) товаров со склада Хранителя </w:t>
      </w:r>
      <w:r w:rsidR="0075541E" w:rsidRPr="00B5569C">
        <w:rPr>
          <w:rFonts w:ascii="Times New Roman" w:hAnsi="Times New Roman" w:cs="Times New Roman"/>
          <w:sz w:val="18"/>
          <w:szCs w:val="18"/>
          <w:lang w:val="ru-RU"/>
        </w:rPr>
        <w:t>обеспечить</w:t>
      </w:r>
      <w:r w:rsidR="000A2EFB" w:rsidRPr="00B5569C">
        <w:rPr>
          <w:rFonts w:ascii="Times New Roman" w:hAnsi="Times New Roman" w:cs="Times New Roman"/>
          <w:sz w:val="18"/>
          <w:szCs w:val="18"/>
          <w:lang w:val="ru-RU"/>
        </w:rPr>
        <w:t xml:space="preserve"> представ</w:t>
      </w:r>
      <w:r w:rsidR="0075541E" w:rsidRPr="00B5569C">
        <w:rPr>
          <w:rFonts w:ascii="Times New Roman" w:hAnsi="Times New Roman" w:cs="Times New Roman"/>
          <w:sz w:val="18"/>
          <w:szCs w:val="18"/>
          <w:lang w:val="ru-RU"/>
        </w:rPr>
        <w:t>ление</w:t>
      </w:r>
      <w:r w:rsidR="000A2EFB" w:rsidRPr="00B5569C">
        <w:rPr>
          <w:rFonts w:ascii="Times New Roman" w:hAnsi="Times New Roman" w:cs="Times New Roman"/>
          <w:sz w:val="18"/>
          <w:szCs w:val="18"/>
          <w:lang w:val="ru-RU"/>
        </w:rPr>
        <w:t xml:space="preserve"> Хранителю </w:t>
      </w:r>
      <w:r w:rsidR="0075541E" w:rsidRPr="00B5569C">
        <w:rPr>
          <w:rFonts w:ascii="Times New Roman" w:hAnsi="Times New Roman" w:cs="Times New Roman"/>
          <w:sz w:val="18"/>
          <w:szCs w:val="18"/>
          <w:lang w:val="ru-RU"/>
        </w:rPr>
        <w:t>следующих документов</w:t>
      </w:r>
      <w:r w:rsidR="000A2EFB" w:rsidRPr="00B5569C">
        <w:rPr>
          <w:rFonts w:ascii="Times New Roman" w:hAnsi="Times New Roman" w:cs="Times New Roman"/>
          <w:sz w:val="18"/>
          <w:szCs w:val="18"/>
          <w:lang w:val="ru-RU"/>
        </w:rPr>
        <w:t>:</w:t>
      </w:r>
    </w:p>
    <w:p w:rsidR="00477C3C"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6</w:t>
      </w:r>
      <w:r w:rsidR="00477C3C" w:rsidRPr="00B5569C">
        <w:rPr>
          <w:rFonts w:ascii="Times New Roman" w:hAnsi="Times New Roman" w:cs="Times New Roman"/>
          <w:sz w:val="18"/>
          <w:szCs w:val="18"/>
          <w:lang w:val="ru-RU"/>
        </w:rPr>
        <w:t>.</w:t>
      </w:r>
      <w:r w:rsidR="005833BF" w:rsidRPr="00B5569C">
        <w:rPr>
          <w:rFonts w:ascii="Times New Roman" w:hAnsi="Times New Roman" w:cs="Times New Roman"/>
          <w:sz w:val="18"/>
          <w:szCs w:val="18"/>
          <w:lang w:val="ru-RU"/>
        </w:rPr>
        <w:t>1</w:t>
      </w:r>
      <w:r w:rsidR="00477C3C" w:rsidRPr="00B5569C">
        <w:rPr>
          <w:rFonts w:ascii="Times New Roman" w:hAnsi="Times New Roman" w:cs="Times New Roman"/>
          <w:sz w:val="18"/>
          <w:szCs w:val="18"/>
          <w:lang w:val="ru-RU"/>
        </w:rPr>
        <w:t>. таможенн</w:t>
      </w:r>
      <w:r w:rsidR="00675C2C" w:rsidRPr="00B5569C">
        <w:rPr>
          <w:rFonts w:ascii="Times New Roman" w:hAnsi="Times New Roman" w:cs="Times New Roman"/>
          <w:sz w:val="18"/>
          <w:szCs w:val="18"/>
          <w:lang w:val="ru-RU"/>
        </w:rPr>
        <w:t>ая</w:t>
      </w:r>
      <w:r w:rsidR="00477C3C" w:rsidRPr="00B5569C">
        <w:rPr>
          <w:rFonts w:ascii="Times New Roman" w:hAnsi="Times New Roman" w:cs="Times New Roman"/>
          <w:sz w:val="18"/>
          <w:szCs w:val="18"/>
          <w:lang w:val="ru-RU"/>
        </w:rPr>
        <w:t xml:space="preserve"> деклараци</w:t>
      </w:r>
      <w:r w:rsidR="00675C2C" w:rsidRPr="00B5569C">
        <w:rPr>
          <w:rFonts w:ascii="Times New Roman" w:hAnsi="Times New Roman" w:cs="Times New Roman"/>
          <w:sz w:val="18"/>
          <w:szCs w:val="18"/>
          <w:lang w:val="ru-RU"/>
        </w:rPr>
        <w:t>я</w:t>
      </w:r>
      <w:r w:rsidR="00477C3C" w:rsidRPr="00B5569C">
        <w:rPr>
          <w:rFonts w:ascii="Times New Roman" w:hAnsi="Times New Roman" w:cs="Times New Roman"/>
          <w:sz w:val="18"/>
          <w:szCs w:val="18"/>
          <w:lang w:val="ru-RU"/>
        </w:rPr>
        <w:t>, подтверждающ</w:t>
      </w:r>
      <w:r w:rsidR="00675C2C" w:rsidRPr="00B5569C">
        <w:rPr>
          <w:rFonts w:ascii="Times New Roman" w:hAnsi="Times New Roman" w:cs="Times New Roman"/>
          <w:sz w:val="18"/>
          <w:szCs w:val="18"/>
          <w:lang w:val="ru-RU"/>
        </w:rPr>
        <w:t>ая</w:t>
      </w:r>
      <w:r w:rsidR="00477C3C" w:rsidRPr="00B5569C">
        <w:rPr>
          <w:rFonts w:ascii="Times New Roman" w:hAnsi="Times New Roman" w:cs="Times New Roman"/>
          <w:sz w:val="18"/>
          <w:szCs w:val="18"/>
          <w:lang w:val="ru-RU"/>
        </w:rPr>
        <w:t xml:space="preserve"> помещение товара под заявленную таможенную процедуру с отметкой </w:t>
      </w:r>
      <w:r w:rsidR="002147B8" w:rsidRPr="00B5569C">
        <w:rPr>
          <w:rFonts w:ascii="Times New Roman" w:hAnsi="Times New Roman" w:cs="Times New Roman"/>
          <w:sz w:val="18"/>
          <w:szCs w:val="18"/>
          <w:lang w:val="ru-RU"/>
        </w:rPr>
        <w:t xml:space="preserve">о разрешении </w:t>
      </w:r>
      <w:r w:rsidR="00477C3C" w:rsidRPr="00B5569C">
        <w:rPr>
          <w:rFonts w:ascii="Times New Roman" w:hAnsi="Times New Roman" w:cs="Times New Roman"/>
          <w:sz w:val="18"/>
          <w:szCs w:val="18"/>
          <w:lang w:val="ru-RU"/>
        </w:rPr>
        <w:t>таможенного органа либо обязательство в письменной форме, зарегистрированное в таможенном органе, в случае выпуска товара до подачи таможенной декларации</w:t>
      </w:r>
      <w:r w:rsidRPr="00B5569C">
        <w:rPr>
          <w:rFonts w:ascii="Times New Roman" w:hAnsi="Times New Roman" w:cs="Times New Roman"/>
          <w:sz w:val="18"/>
          <w:szCs w:val="18"/>
          <w:lang w:val="ru-RU"/>
        </w:rPr>
        <w:t xml:space="preserve"> </w:t>
      </w:r>
      <w:r w:rsidR="00675C2C" w:rsidRPr="00B5569C">
        <w:rPr>
          <w:rFonts w:ascii="Times New Roman" w:hAnsi="Times New Roman" w:cs="Times New Roman"/>
          <w:sz w:val="18"/>
          <w:szCs w:val="18"/>
          <w:lang w:val="ru-RU"/>
        </w:rPr>
        <w:t xml:space="preserve">(для товаров, помещенных на СВХ, </w:t>
      </w:r>
      <w:r w:rsidRPr="00B5569C">
        <w:rPr>
          <w:rFonts w:ascii="Times New Roman" w:hAnsi="Times New Roman" w:cs="Times New Roman"/>
          <w:sz w:val="18"/>
          <w:szCs w:val="18"/>
          <w:lang w:val="ru-RU"/>
        </w:rPr>
        <w:t>ТС)</w:t>
      </w:r>
      <w:r w:rsidR="00477C3C" w:rsidRPr="00B5569C">
        <w:rPr>
          <w:rFonts w:ascii="Times New Roman" w:hAnsi="Times New Roman" w:cs="Times New Roman"/>
          <w:sz w:val="18"/>
          <w:szCs w:val="18"/>
          <w:lang w:val="ru-RU"/>
        </w:rPr>
        <w:t>. В случае если таможенная декларация представлялась в таможенный орган в электронном виде Поклажедатель представляет Хранителю внешнее представление такой таможенной декларации. Хранитель вправе потребовать заверить внешнее представление таможенной декларации представителем Поклажедателя или таможенным представителем посредством проставления оттиска печати и подписи уполномоченного лица Поклажедателя или таможенного представителя;</w:t>
      </w:r>
    </w:p>
    <w:p w:rsidR="000A2EFB" w:rsidRPr="00113B6E"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6</w:t>
      </w:r>
      <w:r w:rsidR="001E772B" w:rsidRPr="00B5569C">
        <w:rPr>
          <w:rFonts w:ascii="Times New Roman" w:hAnsi="Times New Roman" w:cs="Times New Roman"/>
          <w:sz w:val="18"/>
          <w:szCs w:val="18"/>
          <w:lang w:val="ru-RU"/>
        </w:rPr>
        <w:t>.2. </w:t>
      </w:r>
      <w:r w:rsidR="000A2EFB" w:rsidRPr="00B5569C">
        <w:rPr>
          <w:rFonts w:ascii="Times New Roman" w:hAnsi="Times New Roman" w:cs="Times New Roman"/>
          <w:sz w:val="18"/>
          <w:szCs w:val="18"/>
          <w:lang w:val="ru-RU"/>
        </w:rPr>
        <w:t>документ, удостоверяющий личность Поклажедателя, его</w:t>
      </w:r>
      <w:r w:rsidR="00B506A0" w:rsidRPr="00B5569C">
        <w:rPr>
          <w:rFonts w:ascii="Times New Roman" w:hAnsi="Times New Roman" w:cs="Times New Roman"/>
          <w:sz w:val="18"/>
          <w:szCs w:val="18"/>
          <w:lang w:val="ru-RU"/>
        </w:rPr>
        <w:t xml:space="preserve"> уполномоченного</w:t>
      </w:r>
      <w:r w:rsidR="000A2EFB" w:rsidRPr="00B5569C">
        <w:rPr>
          <w:rFonts w:ascii="Times New Roman" w:hAnsi="Times New Roman" w:cs="Times New Roman"/>
          <w:sz w:val="18"/>
          <w:szCs w:val="18"/>
          <w:lang w:val="ru-RU"/>
        </w:rPr>
        <w:t xml:space="preserve"> представителя</w:t>
      </w:r>
      <w:r w:rsidR="000A2EFB" w:rsidRPr="00113B6E">
        <w:rPr>
          <w:rFonts w:ascii="Times New Roman" w:hAnsi="Times New Roman" w:cs="Times New Roman"/>
          <w:color w:val="000000"/>
          <w:sz w:val="18"/>
          <w:szCs w:val="18"/>
          <w:lang w:val="ru-RU"/>
        </w:rPr>
        <w:t>;</w:t>
      </w:r>
    </w:p>
    <w:p w:rsidR="00B506A0" w:rsidRPr="00B5569C" w:rsidRDefault="008F625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6</w:t>
      </w:r>
      <w:r w:rsidR="00B506A0" w:rsidRPr="00B5569C">
        <w:rPr>
          <w:rFonts w:ascii="Times New Roman" w:hAnsi="Times New Roman" w:cs="Times New Roman"/>
          <w:sz w:val="18"/>
          <w:szCs w:val="18"/>
          <w:lang w:val="ru-RU"/>
        </w:rPr>
        <w:t>.</w:t>
      </w:r>
      <w:r w:rsidR="001E772B" w:rsidRPr="00B5569C">
        <w:rPr>
          <w:rFonts w:ascii="Times New Roman" w:hAnsi="Times New Roman" w:cs="Times New Roman"/>
          <w:sz w:val="18"/>
          <w:szCs w:val="18"/>
          <w:lang w:val="ru-RU"/>
        </w:rPr>
        <w:t>3</w:t>
      </w:r>
      <w:r w:rsidR="00B506A0" w:rsidRPr="00B5569C">
        <w:rPr>
          <w:rFonts w:ascii="Times New Roman" w:hAnsi="Times New Roman" w:cs="Times New Roman"/>
          <w:sz w:val="18"/>
          <w:szCs w:val="18"/>
          <w:lang w:val="ru-RU"/>
        </w:rPr>
        <w:t xml:space="preserve">. документы (заверенные копии), подтверждающие полномочия на право получения товаров, транспортных средств с хранения: </w:t>
      </w:r>
    </w:p>
    <w:p w:rsidR="00646A3F" w:rsidRPr="00B5569C" w:rsidRDefault="00D81C33"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 xml:space="preserve">приказ о назначении на должность </w:t>
      </w:r>
      <w:r w:rsidR="00646A3F" w:rsidRPr="00B5569C">
        <w:rPr>
          <w:rFonts w:ascii="Times New Roman" w:hAnsi="Times New Roman" w:cs="Times New Roman"/>
          <w:sz w:val="18"/>
          <w:szCs w:val="18"/>
          <w:lang w:val="ru-RU"/>
        </w:rPr>
        <w:t>руководителя</w:t>
      </w:r>
      <w:r w:rsidRPr="00B5569C">
        <w:rPr>
          <w:rFonts w:ascii="Times New Roman" w:hAnsi="Times New Roman" w:cs="Times New Roman"/>
          <w:sz w:val="18"/>
          <w:szCs w:val="18"/>
          <w:lang w:val="ru-RU"/>
        </w:rPr>
        <w:t xml:space="preserve"> </w:t>
      </w:r>
      <w:r w:rsidR="00646A3F" w:rsidRPr="00B5569C">
        <w:rPr>
          <w:rFonts w:ascii="Times New Roman" w:hAnsi="Times New Roman" w:cs="Times New Roman"/>
          <w:sz w:val="18"/>
          <w:szCs w:val="18"/>
          <w:lang w:val="ru-RU"/>
        </w:rPr>
        <w:t xml:space="preserve">(при </w:t>
      </w:r>
      <w:r w:rsidRPr="00B5569C">
        <w:rPr>
          <w:rFonts w:ascii="Times New Roman" w:hAnsi="Times New Roman" w:cs="Times New Roman"/>
          <w:sz w:val="18"/>
          <w:szCs w:val="18"/>
          <w:lang w:val="ru-RU"/>
        </w:rPr>
        <w:t>получении товара руководителем Поклажедателя</w:t>
      </w:r>
      <w:r w:rsidR="00D74E56" w:rsidRPr="00B5569C">
        <w:rPr>
          <w:rFonts w:ascii="Times New Roman" w:hAnsi="Times New Roman" w:cs="Times New Roman"/>
          <w:sz w:val="18"/>
          <w:szCs w:val="18"/>
          <w:lang w:val="ru-RU"/>
        </w:rPr>
        <w:t xml:space="preserve"> (получателя</w:t>
      </w:r>
      <w:r w:rsidRPr="00B5569C">
        <w:rPr>
          <w:rFonts w:ascii="Times New Roman" w:hAnsi="Times New Roman" w:cs="Times New Roman"/>
          <w:sz w:val="18"/>
          <w:szCs w:val="18"/>
          <w:lang w:val="ru-RU"/>
        </w:rPr>
        <w:t>)</w:t>
      </w:r>
      <w:r w:rsidR="00646A3F" w:rsidRPr="00B5569C">
        <w:rPr>
          <w:rFonts w:ascii="Times New Roman" w:hAnsi="Times New Roman" w:cs="Times New Roman"/>
          <w:sz w:val="18"/>
          <w:szCs w:val="18"/>
          <w:lang w:val="ru-RU"/>
        </w:rPr>
        <w:t xml:space="preserve">; </w:t>
      </w:r>
    </w:p>
    <w:p w:rsidR="00E77F1D" w:rsidRPr="00B5569C" w:rsidRDefault="00D81C33" w:rsidP="00476F39">
      <w:pPr>
        <w:tabs>
          <w:tab w:val="left" w:pos="601"/>
        </w:tabs>
        <w:autoSpaceDE w:val="0"/>
        <w:autoSpaceDN w:val="0"/>
        <w:adjustRightInd w:val="0"/>
        <w:spacing w:after="0" w:line="240" w:lineRule="auto"/>
        <w:ind w:firstLine="284"/>
        <w:jc w:val="both"/>
        <w:rPr>
          <w:rFonts w:ascii="Times New Roman" w:hAnsi="Times New Roman"/>
          <w:sz w:val="18"/>
          <w:szCs w:val="18"/>
          <w:lang w:val="ru-RU"/>
        </w:rPr>
      </w:pPr>
      <w:r w:rsidRPr="00B5569C">
        <w:rPr>
          <w:rFonts w:ascii="Times New Roman" w:hAnsi="Times New Roman" w:cs="Times New Roman"/>
          <w:sz w:val="18"/>
          <w:szCs w:val="18"/>
          <w:lang w:val="ru-RU"/>
        </w:rPr>
        <w:t>доверенность на право получения товарно-материальных ценностей (</w:t>
      </w:r>
      <w:r w:rsidR="00646A3F" w:rsidRPr="00B5569C">
        <w:rPr>
          <w:rFonts w:ascii="Times New Roman" w:hAnsi="Times New Roman" w:cs="Times New Roman"/>
          <w:sz w:val="18"/>
          <w:szCs w:val="18"/>
          <w:lang w:val="ru-RU"/>
        </w:rPr>
        <w:t>для представителя</w:t>
      </w:r>
      <w:r w:rsidR="00E77F1D" w:rsidRPr="00B5569C">
        <w:rPr>
          <w:rFonts w:ascii="Times New Roman" w:hAnsi="Times New Roman"/>
          <w:sz w:val="18"/>
          <w:szCs w:val="18"/>
          <w:lang w:val="ru-RU"/>
        </w:rPr>
        <w:t>). В отношении Поклажедателя – физического лица, при получении товаров со склада другим лицом получатель товаров должен предоставить доверенность на получение товаров, заверенную в нотариальном порядке</w:t>
      </w:r>
      <w:r w:rsidR="006C401D" w:rsidRPr="00B5569C">
        <w:rPr>
          <w:rFonts w:ascii="Times New Roman" w:hAnsi="Times New Roman"/>
          <w:sz w:val="18"/>
          <w:szCs w:val="18"/>
          <w:lang w:val="ru-RU"/>
        </w:rPr>
        <w:t>;</w:t>
      </w:r>
    </w:p>
    <w:p w:rsidR="006C401D" w:rsidRPr="00B5569C" w:rsidRDefault="006C401D"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 xml:space="preserve">распоряжение Поклажедателя на отгрузку товаров перевозчику с указанием его полного наименования, номеров транспортных средств, используемых для перевозки, данных о водителе, наименовании, количестве, массе выдаваемых товаров (в случае если товар передается привлеченному </w:t>
      </w:r>
      <w:proofErr w:type="spellStart"/>
      <w:r w:rsidRPr="00B5569C">
        <w:rPr>
          <w:rFonts w:ascii="Times New Roman" w:hAnsi="Times New Roman" w:cs="Times New Roman"/>
          <w:sz w:val="18"/>
          <w:szCs w:val="18"/>
          <w:lang w:val="ru-RU"/>
        </w:rPr>
        <w:t>Поклажедателем</w:t>
      </w:r>
      <w:proofErr w:type="spellEnd"/>
      <w:r w:rsidRPr="00B5569C">
        <w:rPr>
          <w:rFonts w:ascii="Times New Roman" w:hAnsi="Times New Roman" w:cs="Times New Roman"/>
          <w:sz w:val="18"/>
          <w:szCs w:val="18"/>
          <w:lang w:val="ru-RU"/>
        </w:rPr>
        <w:t xml:space="preserve"> перевозчику);   </w:t>
      </w:r>
    </w:p>
    <w:p w:rsidR="00E77F1D" w:rsidRPr="00B5569C" w:rsidRDefault="00D74E56"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 xml:space="preserve">письмо </w:t>
      </w:r>
      <w:r w:rsidR="008F625E" w:rsidRPr="00B5569C">
        <w:rPr>
          <w:rFonts w:ascii="Times New Roman" w:hAnsi="Times New Roman" w:cs="Times New Roman"/>
          <w:sz w:val="18"/>
          <w:szCs w:val="18"/>
          <w:lang w:val="ru-RU"/>
        </w:rPr>
        <w:t>П</w:t>
      </w:r>
      <w:r w:rsidRPr="00B5569C">
        <w:rPr>
          <w:rFonts w:ascii="Times New Roman" w:hAnsi="Times New Roman" w:cs="Times New Roman"/>
          <w:sz w:val="18"/>
          <w:szCs w:val="18"/>
          <w:lang w:val="ru-RU"/>
        </w:rPr>
        <w:t xml:space="preserve">оклажедателя за подписью уполномоченного должностного лица Поклажедателя, заверенное печатью, на выдачу товаров, </w:t>
      </w:r>
      <w:r w:rsidR="00ED2D59" w:rsidRPr="00B5569C">
        <w:rPr>
          <w:rFonts w:ascii="Times New Roman" w:hAnsi="Times New Roman" w:cs="Times New Roman"/>
          <w:sz w:val="18"/>
          <w:szCs w:val="18"/>
          <w:lang w:val="ru-RU"/>
        </w:rPr>
        <w:t xml:space="preserve">в котором указывается лицо, которому необходимо произвести возврат товаров (получатель товаров), в случае если товары получаются лицом, указанным </w:t>
      </w:r>
      <w:proofErr w:type="spellStart"/>
      <w:r w:rsidR="00ED2D59" w:rsidRPr="00B5569C">
        <w:rPr>
          <w:rFonts w:ascii="Times New Roman" w:hAnsi="Times New Roman" w:cs="Times New Roman"/>
          <w:sz w:val="18"/>
          <w:szCs w:val="18"/>
          <w:lang w:val="ru-RU"/>
        </w:rPr>
        <w:t>Поклажедателем</w:t>
      </w:r>
      <w:proofErr w:type="spellEnd"/>
      <w:r w:rsidR="00ED2D59" w:rsidRPr="00B5569C">
        <w:rPr>
          <w:rFonts w:ascii="Times New Roman" w:hAnsi="Times New Roman" w:cs="Times New Roman"/>
          <w:sz w:val="18"/>
          <w:szCs w:val="18"/>
          <w:lang w:val="ru-RU"/>
        </w:rPr>
        <w:t xml:space="preserve"> в качестве получателя</w:t>
      </w:r>
      <w:r w:rsidR="00E77F1D" w:rsidRPr="00B5569C">
        <w:rPr>
          <w:rFonts w:ascii="Times New Roman" w:hAnsi="Times New Roman" w:cs="Times New Roman"/>
          <w:sz w:val="18"/>
          <w:szCs w:val="18"/>
          <w:lang w:val="ru-RU"/>
        </w:rPr>
        <w:t>;</w:t>
      </w:r>
    </w:p>
    <w:p w:rsidR="000A2EFB" w:rsidRPr="00113B6E" w:rsidRDefault="003F0AF7"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B5569C">
        <w:rPr>
          <w:rFonts w:ascii="Times New Roman" w:hAnsi="Times New Roman" w:cs="Times New Roman"/>
          <w:sz w:val="18"/>
          <w:szCs w:val="18"/>
          <w:lang w:val="ru-RU"/>
        </w:rPr>
        <w:t>3.3.1</w:t>
      </w:r>
      <w:r w:rsidR="00067A0E" w:rsidRPr="00B5569C">
        <w:rPr>
          <w:rFonts w:ascii="Times New Roman" w:hAnsi="Times New Roman" w:cs="Times New Roman"/>
          <w:sz w:val="18"/>
          <w:szCs w:val="18"/>
          <w:lang w:val="ru-RU"/>
        </w:rPr>
        <w:t>6</w:t>
      </w:r>
      <w:r w:rsidR="00EB242E" w:rsidRPr="00B5569C">
        <w:rPr>
          <w:rFonts w:ascii="Times New Roman" w:hAnsi="Times New Roman" w:cs="Times New Roman"/>
          <w:sz w:val="18"/>
          <w:szCs w:val="18"/>
          <w:lang w:val="ru-RU"/>
        </w:rPr>
        <w:t>.</w:t>
      </w:r>
      <w:r w:rsidR="00ED2D59" w:rsidRPr="00B5569C">
        <w:rPr>
          <w:rFonts w:ascii="Times New Roman" w:hAnsi="Times New Roman" w:cs="Times New Roman"/>
          <w:sz w:val="18"/>
          <w:szCs w:val="18"/>
          <w:lang w:val="ru-RU"/>
        </w:rPr>
        <w:t>4</w:t>
      </w:r>
      <w:r w:rsidR="00EB242E"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платежный документ, подтверждающий оплату оказанных услуг</w:t>
      </w:r>
      <w:r w:rsidR="00EB242E" w:rsidRPr="00B5569C">
        <w:rPr>
          <w:rFonts w:ascii="Times New Roman" w:hAnsi="Times New Roman" w:cs="Times New Roman"/>
          <w:sz w:val="18"/>
          <w:szCs w:val="18"/>
          <w:lang w:val="ru-RU"/>
        </w:rPr>
        <w:t xml:space="preserve"> по договору</w:t>
      </w:r>
      <w:r w:rsidR="000A2EFB" w:rsidRPr="00B5569C">
        <w:rPr>
          <w:rFonts w:ascii="Times New Roman" w:hAnsi="Times New Roman" w:cs="Times New Roman"/>
          <w:sz w:val="18"/>
          <w:szCs w:val="18"/>
          <w:lang w:val="ru-RU"/>
        </w:rPr>
        <w:t xml:space="preserve"> </w:t>
      </w:r>
      <w:r w:rsidR="000A2EFB" w:rsidRPr="00113B6E">
        <w:rPr>
          <w:rFonts w:ascii="Times New Roman" w:hAnsi="Times New Roman" w:cs="Times New Roman"/>
          <w:color w:val="000000"/>
          <w:sz w:val="18"/>
          <w:szCs w:val="18"/>
          <w:lang w:val="ru-RU"/>
        </w:rPr>
        <w:t>в полном объеме;</w:t>
      </w:r>
    </w:p>
    <w:p w:rsidR="000A2EFB" w:rsidRPr="00113B6E" w:rsidRDefault="003F0AF7"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3.3.1</w:t>
      </w:r>
      <w:r w:rsidR="00067A0E">
        <w:rPr>
          <w:rFonts w:ascii="Times New Roman" w:hAnsi="Times New Roman" w:cs="Times New Roman"/>
          <w:color w:val="000000"/>
          <w:sz w:val="18"/>
          <w:szCs w:val="18"/>
          <w:lang w:val="ru-RU"/>
        </w:rPr>
        <w:t>7</w:t>
      </w:r>
      <w:r w:rsidR="00C65E2B"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 xml:space="preserve">вывозить за пределы </w:t>
      </w:r>
      <w:r>
        <w:rPr>
          <w:rFonts w:ascii="Times New Roman" w:hAnsi="Times New Roman" w:cs="Times New Roman"/>
          <w:color w:val="000000"/>
          <w:sz w:val="18"/>
          <w:szCs w:val="18"/>
          <w:lang w:val="ru-RU"/>
        </w:rPr>
        <w:t>ТЛЦ, складского комплекса, на территории которого расположен соответствующий склад,</w:t>
      </w:r>
      <w:r w:rsidR="000A2EFB" w:rsidRPr="00113B6E">
        <w:rPr>
          <w:rFonts w:ascii="Times New Roman" w:hAnsi="Times New Roman" w:cs="Times New Roman"/>
          <w:color w:val="000000"/>
          <w:sz w:val="18"/>
          <w:szCs w:val="18"/>
          <w:lang w:val="ru-RU"/>
        </w:rPr>
        <w:t xml:space="preserve"> вместе с товаром тару, упаковку, в которой находился товар;</w:t>
      </w:r>
    </w:p>
    <w:p w:rsidR="000A2EFB" w:rsidRDefault="003F0AF7" w:rsidP="00476F39">
      <w:pPr>
        <w:tabs>
          <w:tab w:val="left" w:pos="601"/>
        </w:tabs>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3.3.1</w:t>
      </w:r>
      <w:r w:rsidR="00067A0E">
        <w:rPr>
          <w:rFonts w:ascii="Times New Roman" w:hAnsi="Times New Roman" w:cs="Times New Roman"/>
          <w:color w:val="000000"/>
          <w:sz w:val="18"/>
          <w:szCs w:val="18"/>
          <w:lang w:val="ru-RU"/>
        </w:rPr>
        <w:t>8</w:t>
      </w:r>
      <w:r w:rsidR="00C65E2B" w:rsidRPr="00113B6E">
        <w:rPr>
          <w:rFonts w:ascii="Times New Roman" w:hAnsi="Times New Roman" w:cs="Times New Roman"/>
          <w:color w:val="000000"/>
          <w:sz w:val="18"/>
          <w:szCs w:val="18"/>
          <w:lang w:val="ru-RU"/>
        </w:rPr>
        <w:t>. </w:t>
      </w:r>
      <w:r w:rsidR="00DA405D" w:rsidRPr="00113B6E">
        <w:rPr>
          <w:rFonts w:ascii="Times New Roman" w:hAnsi="Times New Roman" w:cs="Times New Roman"/>
          <w:color w:val="000000"/>
          <w:sz w:val="18"/>
          <w:szCs w:val="18"/>
          <w:lang w:val="ru-RU"/>
        </w:rPr>
        <w:t>уведомлять Хранителя об изменении реквизитов</w:t>
      </w:r>
      <w:r w:rsidR="00EB242E" w:rsidRPr="00113B6E">
        <w:rPr>
          <w:rFonts w:ascii="Times New Roman" w:hAnsi="Times New Roman" w:cs="Times New Roman"/>
          <w:color w:val="000000"/>
          <w:sz w:val="18"/>
          <w:szCs w:val="18"/>
          <w:lang w:val="ru-RU"/>
        </w:rPr>
        <w:t xml:space="preserve"> Поклажедателя</w:t>
      </w:r>
      <w:r w:rsidR="00DA405D" w:rsidRPr="00113B6E">
        <w:rPr>
          <w:rFonts w:ascii="Times New Roman" w:hAnsi="Times New Roman" w:cs="Times New Roman"/>
          <w:color w:val="000000"/>
          <w:sz w:val="18"/>
          <w:szCs w:val="18"/>
          <w:lang w:val="ru-RU"/>
        </w:rPr>
        <w:t>, в том числе об изменении номера телефона, юридического адреса, электронной почты, текущих (расчетных) счетов, в течение 3 (трех) банковских дней с момента их изменения. В случае неисполнения обязанности, указанной в настоящем пункте, вся корреспонденция, отправленная согласно сведениям, указанным в</w:t>
      </w:r>
      <w:r w:rsidR="00050ADB">
        <w:rPr>
          <w:rFonts w:ascii="Times New Roman" w:hAnsi="Times New Roman" w:cs="Times New Roman"/>
          <w:color w:val="000000"/>
          <w:sz w:val="18"/>
          <w:szCs w:val="18"/>
          <w:lang w:val="ru-RU"/>
        </w:rPr>
        <w:t xml:space="preserve"> п. </w:t>
      </w:r>
      <w:r w:rsidR="00D13153">
        <w:rPr>
          <w:rFonts w:ascii="Times New Roman" w:hAnsi="Times New Roman" w:cs="Times New Roman"/>
          <w:color w:val="000000"/>
          <w:sz w:val="18"/>
          <w:szCs w:val="18"/>
          <w:lang w:val="ru-RU"/>
        </w:rPr>
        <w:t>7.2</w:t>
      </w:r>
      <w:r w:rsidR="003E53DB" w:rsidRPr="00113B6E">
        <w:rPr>
          <w:rFonts w:ascii="Times New Roman" w:hAnsi="Times New Roman" w:cs="Times New Roman"/>
          <w:color w:val="000000"/>
          <w:sz w:val="18"/>
          <w:szCs w:val="18"/>
          <w:lang w:val="ru-RU"/>
        </w:rPr>
        <w:t xml:space="preserve"> и</w:t>
      </w:r>
      <w:r w:rsidR="00DA405D" w:rsidRPr="00113B6E">
        <w:rPr>
          <w:rFonts w:ascii="Times New Roman" w:hAnsi="Times New Roman" w:cs="Times New Roman"/>
          <w:color w:val="000000"/>
          <w:sz w:val="18"/>
          <w:szCs w:val="18"/>
          <w:lang w:val="ru-RU"/>
        </w:rPr>
        <w:t xml:space="preserve"> Главе </w:t>
      </w:r>
      <w:r w:rsidR="00D13153">
        <w:rPr>
          <w:rFonts w:ascii="Times New Roman" w:hAnsi="Times New Roman" w:cs="Times New Roman"/>
          <w:color w:val="000000"/>
          <w:sz w:val="18"/>
          <w:szCs w:val="18"/>
          <w:lang w:val="ru-RU"/>
        </w:rPr>
        <w:t>8</w:t>
      </w:r>
      <w:r w:rsidR="00DA405D" w:rsidRPr="00113B6E">
        <w:rPr>
          <w:rFonts w:ascii="Times New Roman" w:hAnsi="Times New Roman" w:cs="Times New Roman"/>
          <w:color w:val="000000"/>
          <w:sz w:val="18"/>
          <w:szCs w:val="18"/>
          <w:lang w:val="ru-RU"/>
        </w:rPr>
        <w:t xml:space="preserve"> настоящего договора </w:t>
      </w:r>
      <w:r w:rsidR="00DA405D" w:rsidRPr="00113B6E">
        <w:rPr>
          <w:rFonts w:ascii="Times New Roman" w:hAnsi="Times New Roman" w:cs="Times New Roman"/>
          <w:b/>
          <w:bCs/>
          <w:color w:val="000000"/>
          <w:sz w:val="18"/>
          <w:szCs w:val="18"/>
          <w:lang w:val="ru-RU"/>
        </w:rPr>
        <w:t>«РЕКВИЗИТЫ И ПОДПИСИ СТОРОН»</w:t>
      </w:r>
      <w:r w:rsidR="00DA405D" w:rsidRPr="00113B6E">
        <w:rPr>
          <w:rFonts w:ascii="Times New Roman" w:hAnsi="Times New Roman" w:cs="Times New Roman"/>
          <w:color w:val="000000"/>
          <w:sz w:val="18"/>
          <w:szCs w:val="18"/>
          <w:lang w:val="ru-RU"/>
        </w:rPr>
        <w:t>, считается отправленной надлежащим образом</w:t>
      </w:r>
      <w:r w:rsidR="000A2EFB" w:rsidRPr="00113B6E">
        <w:rPr>
          <w:rFonts w:ascii="Times New Roman" w:hAnsi="Times New Roman" w:cs="Times New Roman"/>
          <w:color w:val="000000"/>
          <w:sz w:val="18"/>
          <w:szCs w:val="18"/>
          <w:lang w:val="ru-RU"/>
        </w:rPr>
        <w:t>;</w:t>
      </w:r>
    </w:p>
    <w:p w:rsidR="000A2EFB" w:rsidRPr="00B5569C" w:rsidRDefault="00050ADB"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622D30">
        <w:rPr>
          <w:rFonts w:ascii="Times New Roman" w:hAnsi="Times New Roman" w:cs="Times New Roman"/>
          <w:color w:val="000000"/>
          <w:sz w:val="18"/>
          <w:szCs w:val="18"/>
          <w:lang w:val="ru-RU"/>
        </w:rPr>
        <w:t>3.3.1</w:t>
      </w:r>
      <w:r w:rsidR="00067A0E" w:rsidRPr="00622D30">
        <w:rPr>
          <w:rFonts w:ascii="Times New Roman" w:hAnsi="Times New Roman" w:cs="Times New Roman"/>
          <w:color w:val="000000"/>
          <w:sz w:val="18"/>
          <w:szCs w:val="18"/>
          <w:lang w:val="ru-RU"/>
        </w:rPr>
        <w:t>9</w:t>
      </w:r>
      <w:r w:rsidR="00C65E2B"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подписывать соответствующие документы при передаче товаров на склад и приемки их обратно;</w:t>
      </w:r>
    </w:p>
    <w:p w:rsidR="000A2EFB" w:rsidRPr="00B5569C" w:rsidRDefault="00067A0E"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3.3.20</w:t>
      </w:r>
      <w:r w:rsidR="00C65E2B"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принимать все исполненное</w:t>
      </w:r>
      <w:r w:rsidR="00BC1939" w:rsidRPr="00B5569C">
        <w:rPr>
          <w:rFonts w:ascii="Times New Roman" w:hAnsi="Times New Roman" w:cs="Times New Roman"/>
          <w:sz w:val="18"/>
          <w:szCs w:val="18"/>
          <w:lang w:val="ru-RU"/>
        </w:rPr>
        <w:t xml:space="preserve"> по договору</w:t>
      </w:r>
      <w:r w:rsidR="000A2EFB" w:rsidRPr="00B5569C">
        <w:rPr>
          <w:rFonts w:ascii="Times New Roman" w:hAnsi="Times New Roman" w:cs="Times New Roman"/>
          <w:sz w:val="18"/>
          <w:szCs w:val="18"/>
          <w:lang w:val="ru-RU"/>
        </w:rPr>
        <w:t xml:space="preserve"> в соответствии с условиями настоящего договора</w:t>
      </w:r>
      <w:r w:rsidR="00622D30" w:rsidRPr="00B5569C">
        <w:rPr>
          <w:rFonts w:ascii="Times New Roman" w:hAnsi="Times New Roman" w:cs="Times New Roman"/>
          <w:sz w:val="18"/>
          <w:szCs w:val="18"/>
          <w:lang w:val="ru-RU"/>
        </w:rPr>
        <w:t xml:space="preserve">, </w:t>
      </w:r>
      <w:r w:rsidR="00BC1939" w:rsidRPr="00B5569C">
        <w:rPr>
          <w:rFonts w:ascii="Times New Roman" w:hAnsi="Times New Roman" w:cs="Times New Roman"/>
          <w:sz w:val="18"/>
          <w:szCs w:val="18"/>
          <w:lang w:val="ru-RU"/>
        </w:rPr>
        <w:t xml:space="preserve">рассматривать и подписывать направленные Хранителем документы </w:t>
      </w:r>
      <w:r w:rsidR="000A2EFB" w:rsidRPr="00B5569C">
        <w:rPr>
          <w:rFonts w:ascii="Times New Roman" w:hAnsi="Times New Roman" w:cs="Times New Roman"/>
          <w:sz w:val="18"/>
          <w:szCs w:val="18"/>
          <w:lang w:val="ru-RU"/>
        </w:rPr>
        <w:t xml:space="preserve">в срок не позднее 2 (двух) рабочих дней с даты передачи ему </w:t>
      </w:r>
      <w:r w:rsidR="00BC1939" w:rsidRPr="00B5569C">
        <w:rPr>
          <w:rFonts w:ascii="Times New Roman" w:hAnsi="Times New Roman" w:cs="Times New Roman"/>
          <w:sz w:val="18"/>
          <w:szCs w:val="18"/>
          <w:lang w:val="ru-RU"/>
        </w:rPr>
        <w:t xml:space="preserve">соответствующих документов </w:t>
      </w:r>
      <w:r w:rsidR="000A2EFB" w:rsidRPr="00B5569C">
        <w:rPr>
          <w:rFonts w:ascii="Times New Roman" w:hAnsi="Times New Roman" w:cs="Times New Roman"/>
          <w:sz w:val="18"/>
          <w:szCs w:val="18"/>
          <w:lang w:val="ru-RU"/>
        </w:rPr>
        <w:t>для подписания Хранителем</w:t>
      </w:r>
      <w:r w:rsidR="00324E4E" w:rsidRPr="00B5569C">
        <w:rPr>
          <w:rFonts w:ascii="Times New Roman" w:hAnsi="Times New Roman" w:cs="Times New Roman"/>
          <w:sz w:val="18"/>
          <w:szCs w:val="18"/>
          <w:lang w:val="ru-RU"/>
        </w:rPr>
        <w:t xml:space="preserve"> </w:t>
      </w:r>
      <w:r w:rsidR="00BC1939" w:rsidRPr="00B5569C">
        <w:rPr>
          <w:rFonts w:ascii="Times New Roman" w:hAnsi="Times New Roman" w:cs="Times New Roman"/>
          <w:sz w:val="18"/>
          <w:szCs w:val="18"/>
          <w:lang w:val="ru-RU"/>
        </w:rPr>
        <w:t>(если иной срок не установлен договором</w:t>
      </w:r>
      <w:r w:rsidR="00324E4E" w:rsidRPr="00B5569C">
        <w:rPr>
          <w:rFonts w:ascii="Times New Roman" w:hAnsi="Times New Roman" w:cs="Times New Roman"/>
          <w:sz w:val="18"/>
          <w:szCs w:val="18"/>
          <w:lang w:val="ru-RU"/>
        </w:rPr>
        <w:t>, письмом Хранителя</w:t>
      </w:r>
      <w:r w:rsidR="00BC1939" w:rsidRPr="00B5569C">
        <w:rPr>
          <w:rFonts w:ascii="Times New Roman" w:hAnsi="Times New Roman" w:cs="Times New Roman"/>
          <w:sz w:val="18"/>
          <w:szCs w:val="18"/>
          <w:lang w:val="ru-RU"/>
        </w:rPr>
        <w:t xml:space="preserve">), а также возвращать Хранителю экземпляры подписанных </w:t>
      </w:r>
      <w:proofErr w:type="spellStart"/>
      <w:r w:rsidR="00BC1939" w:rsidRPr="00B5569C">
        <w:rPr>
          <w:rFonts w:ascii="Times New Roman" w:hAnsi="Times New Roman" w:cs="Times New Roman"/>
          <w:sz w:val="18"/>
          <w:szCs w:val="18"/>
          <w:lang w:val="ru-RU"/>
        </w:rPr>
        <w:t>Поклажедателем</w:t>
      </w:r>
      <w:proofErr w:type="spellEnd"/>
      <w:r w:rsidR="00BC1939" w:rsidRPr="00B5569C">
        <w:rPr>
          <w:rFonts w:ascii="Times New Roman" w:hAnsi="Times New Roman" w:cs="Times New Roman"/>
          <w:sz w:val="18"/>
          <w:szCs w:val="18"/>
          <w:lang w:val="ru-RU"/>
        </w:rPr>
        <w:t xml:space="preserve"> документов</w:t>
      </w:r>
      <w:r w:rsidR="005A5335" w:rsidRPr="00B5569C">
        <w:rPr>
          <w:rFonts w:ascii="Times New Roman" w:hAnsi="Times New Roman" w:cs="Times New Roman"/>
          <w:sz w:val="18"/>
          <w:szCs w:val="18"/>
          <w:lang w:val="ru-RU"/>
        </w:rPr>
        <w:t>;</w:t>
      </w:r>
    </w:p>
    <w:p w:rsidR="008C0813" w:rsidRPr="00B5569C" w:rsidRDefault="00050ADB"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highlight w:val="cyan"/>
          <w:lang w:val="ru-RU"/>
        </w:rPr>
      </w:pPr>
      <w:r w:rsidRPr="00B5569C">
        <w:rPr>
          <w:rFonts w:ascii="Times New Roman" w:hAnsi="Times New Roman" w:cs="Times New Roman"/>
          <w:sz w:val="18"/>
          <w:szCs w:val="18"/>
          <w:lang w:val="ru-RU"/>
        </w:rPr>
        <w:t>3.3.</w:t>
      </w:r>
      <w:r w:rsidR="00067A0E" w:rsidRPr="00B5569C">
        <w:rPr>
          <w:rFonts w:ascii="Times New Roman" w:hAnsi="Times New Roman" w:cs="Times New Roman"/>
          <w:sz w:val="18"/>
          <w:szCs w:val="18"/>
          <w:lang w:val="ru-RU"/>
        </w:rPr>
        <w:t>21</w:t>
      </w:r>
      <w:r w:rsidR="000A2EFB" w:rsidRPr="00B5569C">
        <w:rPr>
          <w:rFonts w:ascii="Times New Roman" w:hAnsi="Times New Roman" w:cs="Times New Roman"/>
          <w:sz w:val="18"/>
          <w:szCs w:val="18"/>
          <w:lang w:val="ru-RU"/>
        </w:rPr>
        <w:t>.</w:t>
      </w:r>
      <w:r w:rsidR="00C65E2B" w:rsidRPr="00B5569C">
        <w:rPr>
          <w:rFonts w:ascii="Times New Roman" w:hAnsi="Times New Roman" w:cs="Times New Roman"/>
          <w:sz w:val="18"/>
          <w:szCs w:val="18"/>
          <w:lang w:val="ru-RU"/>
        </w:rPr>
        <w:t> </w:t>
      </w:r>
      <w:r w:rsidR="003D08C4" w:rsidRPr="00B5569C">
        <w:rPr>
          <w:rFonts w:ascii="Times New Roman" w:hAnsi="Times New Roman" w:cs="Times New Roman"/>
          <w:sz w:val="18"/>
          <w:szCs w:val="18"/>
          <w:lang w:val="ru-RU"/>
        </w:rPr>
        <w:t xml:space="preserve">своевременно и в полном объеме </w:t>
      </w:r>
      <w:r w:rsidR="000A2EFB" w:rsidRPr="00B5569C">
        <w:rPr>
          <w:rFonts w:ascii="Times New Roman" w:hAnsi="Times New Roman" w:cs="Times New Roman"/>
          <w:sz w:val="18"/>
          <w:szCs w:val="18"/>
          <w:lang w:val="ru-RU"/>
        </w:rPr>
        <w:t>осуществлять оплату услуг Хранителя в установлен</w:t>
      </w:r>
      <w:r w:rsidR="00303F76" w:rsidRPr="00B5569C">
        <w:rPr>
          <w:rFonts w:ascii="Times New Roman" w:hAnsi="Times New Roman" w:cs="Times New Roman"/>
          <w:sz w:val="18"/>
          <w:szCs w:val="18"/>
          <w:lang w:val="ru-RU"/>
        </w:rPr>
        <w:t xml:space="preserve">ном настоящим договором порядке. </w:t>
      </w:r>
    </w:p>
    <w:p w:rsidR="008C0813" w:rsidRPr="00B5569C" w:rsidRDefault="008C0813"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CYR" w:hAnsi="Times New Roman CYR" w:cs="Times New Roman CYR"/>
          <w:sz w:val="18"/>
          <w:szCs w:val="18"/>
          <w:lang w:val="ru-RU"/>
        </w:rPr>
        <w:t>3.3.</w:t>
      </w:r>
      <w:r w:rsidR="00067A0E" w:rsidRPr="00B5569C">
        <w:rPr>
          <w:rFonts w:ascii="Times New Roman CYR" w:hAnsi="Times New Roman CYR" w:cs="Times New Roman CYR"/>
          <w:sz w:val="18"/>
          <w:szCs w:val="18"/>
          <w:lang w:val="ru-RU"/>
        </w:rPr>
        <w:t>22</w:t>
      </w:r>
      <w:r w:rsidRPr="00B5569C">
        <w:rPr>
          <w:rFonts w:ascii="Times New Roman CYR" w:hAnsi="Times New Roman CYR" w:cs="Times New Roman CYR"/>
          <w:sz w:val="18"/>
          <w:szCs w:val="18"/>
          <w:lang w:val="ru-RU"/>
        </w:rPr>
        <w:t xml:space="preserve">. в случае принятия таможенным органом решения о задержании товаров </w:t>
      </w:r>
      <w:r w:rsidRPr="00B5569C">
        <w:rPr>
          <w:rFonts w:ascii="Times New Roman" w:hAnsi="Times New Roman" w:cs="Times New Roman"/>
          <w:sz w:val="18"/>
          <w:szCs w:val="18"/>
          <w:lang w:val="ru-RU"/>
        </w:rPr>
        <w:t>возмещать расходы на хранение товаров, если таможенным органом при принятии решения о задержании они помещены на хранение на склад Хранителя;</w:t>
      </w:r>
    </w:p>
    <w:p w:rsidR="000A2EFB" w:rsidRPr="00B5569C" w:rsidRDefault="008C0813" w:rsidP="00476F39">
      <w:pPr>
        <w:tabs>
          <w:tab w:val="left" w:pos="601"/>
        </w:tabs>
        <w:autoSpaceDE w:val="0"/>
        <w:autoSpaceDN w:val="0"/>
        <w:adjustRightInd w:val="0"/>
        <w:spacing w:after="0" w:line="240" w:lineRule="auto"/>
        <w:ind w:firstLine="284"/>
        <w:jc w:val="both"/>
        <w:rPr>
          <w:rFonts w:ascii="Times New Roman" w:hAnsi="Times New Roman" w:cs="Times New Roman"/>
          <w:sz w:val="18"/>
          <w:szCs w:val="18"/>
          <w:lang w:val="ru-RU"/>
        </w:rPr>
      </w:pPr>
      <w:r w:rsidRPr="00B5569C">
        <w:rPr>
          <w:rFonts w:ascii="Times New Roman" w:hAnsi="Times New Roman" w:cs="Times New Roman"/>
          <w:sz w:val="18"/>
          <w:szCs w:val="18"/>
          <w:lang w:val="ru-RU"/>
        </w:rPr>
        <w:t>3.3.2</w:t>
      </w:r>
      <w:r w:rsidR="00067A0E" w:rsidRPr="00B5569C">
        <w:rPr>
          <w:rFonts w:ascii="Times New Roman" w:hAnsi="Times New Roman" w:cs="Times New Roman"/>
          <w:sz w:val="18"/>
          <w:szCs w:val="18"/>
          <w:lang w:val="ru-RU"/>
        </w:rPr>
        <w:t>3</w:t>
      </w:r>
      <w:r w:rsidR="00C65E2B"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 xml:space="preserve">ознакомиться с действующим у Хранителя </w:t>
      </w:r>
      <w:r w:rsidR="00327703">
        <w:rPr>
          <w:rFonts w:ascii="Times New Roman" w:hAnsi="Times New Roman" w:cs="Times New Roman"/>
          <w:sz w:val="18"/>
          <w:szCs w:val="18"/>
          <w:lang w:val="ru-RU"/>
        </w:rPr>
        <w:t>Прейскурантом</w:t>
      </w:r>
      <w:r w:rsidR="000A2EFB" w:rsidRPr="00B5569C">
        <w:rPr>
          <w:rFonts w:ascii="Times New Roman" w:hAnsi="Times New Roman" w:cs="Times New Roman"/>
          <w:sz w:val="18"/>
          <w:szCs w:val="18"/>
          <w:lang w:val="ru-RU"/>
        </w:rPr>
        <w:t xml:space="preserve">, размещенным на сайте </w:t>
      </w:r>
      <w:r w:rsidR="000A2EFB" w:rsidRPr="00B5569C">
        <w:rPr>
          <w:rFonts w:ascii="Arial Unicode MS" w:hAnsi="Arial Unicode MS" w:cs="Arial Unicode MS"/>
          <w:sz w:val="18"/>
          <w:szCs w:val="18"/>
          <w:lang w:val="ru-RU"/>
        </w:rPr>
        <w:t>–</w:t>
      </w:r>
      <w:r w:rsidR="000A2EFB" w:rsidRPr="00B5569C">
        <w:rPr>
          <w:rFonts w:ascii="Times New Roman" w:hAnsi="Times New Roman" w:cs="Times New Roman"/>
          <w:sz w:val="18"/>
          <w:szCs w:val="18"/>
          <w:lang w:val="ru-RU"/>
        </w:rPr>
        <w:t xml:space="preserve"> </w:t>
      </w:r>
      <w:hyperlink r:id="rId9" w:history="1">
        <w:r w:rsidR="000A2EFB" w:rsidRPr="00B5569C">
          <w:rPr>
            <w:rFonts w:ascii="Times New Roman" w:hAnsi="Times New Roman" w:cs="Times New Roman"/>
            <w:sz w:val="18"/>
            <w:szCs w:val="18"/>
          </w:rPr>
          <w:t>https</w:t>
        </w:r>
        <w:r w:rsidR="000A2EFB" w:rsidRPr="00B5569C">
          <w:rPr>
            <w:rFonts w:ascii="Times New Roman" w:hAnsi="Times New Roman" w:cs="Times New Roman"/>
            <w:sz w:val="18"/>
            <w:szCs w:val="18"/>
            <w:lang w:val="ru-RU"/>
          </w:rPr>
          <w:t>://</w:t>
        </w:r>
        <w:r w:rsidR="000A2EFB" w:rsidRPr="00B5569C">
          <w:rPr>
            <w:rFonts w:ascii="Times New Roman" w:hAnsi="Times New Roman" w:cs="Times New Roman"/>
            <w:sz w:val="18"/>
            <w:szCs w:val="18"/>
          </w:rPr>
          <w:t>declarant</w:t>
        </w:r>
        <w:r w:rsidR="000A2EFB" w:rsidRPr="00B5569C">
          <w:rPr>
            <w:rFonts w:ascii="Times New Roman" w:hAnsi="Times New Roman" w:cs="Times New Roman"/>
            <w:sz w:val="18"/>
            <w:szCs w:val="18"/>
            <w:lang w:val="ru-RU"/>
          </w:rPr>
          <w:t>.</w:t>
        </w:r>
        <w:r w:rsidR="000A2EFB" w:rsidRPr="00B5569C">
          <w:rPr>
            <w:rFonts w:ascii="Times New Roman" w:hAnsi="Times New Roman" w:cs="Times New Roman"/>
            <w:sz w:val="18"/>
            <w:szCs w:val="18"/>
          </w:rPr>
          <w:t>by</w:t>
        </w:r>
      </w:hyperlink>
      <w:r w:rsidR="000A2EFB" w:rsidRPr="00B5569C">
        <w:rPr>
          <w:rFonts w:ascii="Times New Roman" w:hAnsi="Times New Roman" w:cs="Times New Roman"/>
          <w:sz w:val="18"/>
          <w:szCs w:val="18"/>
          <w:lang w:val="ru-RU"/>
        </w:rPr>
        <w:t>;</w:t>
      </w:r>
    </w:p>
    <w:p w:rsidR="00050ADB" w:rsidRPr="00B5569C" w:rsidRDefault="00050ADB" w:rsidP="00476F39">
      <w:pPr>
        <w:tabs>
          <w:tab w:val="left" w:pos="424"/>
          <w:tab w:val="left" w:pos="99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5569C">
        <w:rPr>
          <w:rFonts w:ascii="Times New Roman CYR" w:hAnsi="Times New Roman CYR" w:cs="Times New Roman CYR"/>
          <w:sz w:val="18"/>
          <w:szCs w:val="18"/>
          <w:lang w:val="ru-RU"/>
        </w:rPr>
        <w:lastRenderedPageBreak/>
        <w:t>3.3.2</w:t>
      </w:r>
      <w:r w:rsidR="00067A0E" w:rsidRPr="00B5569C">
        <w:rPr>
          <w:rFonts w:ascii="Times New Roman CYR" w:hAnsi="Times New Roman CYR" w:cs="Times New Roman CYR"/>
          <w:sz w:val="18"/>
          <w:szCs w:val="18"/>
          <w:lang w:val="ru-RU"/>
        </w:rPr>
        <w:t>4</w:t>
      </w:r>
      <w:r w:rsidR="0015133A" w:rsidRPr="00B5569C">
        <w:rPr>
          <w:rFonts w:ascii="Times New Roman CYR" w:hAnsi="Times New Roman CYR" w:cs="Times New Roman CYR"/>
          <w:sz w:val="18"/>
          <w:szCs w:val="18"/>
          <w:lang w:val="ru-RU"/>
        </w:rPr>
        <w:t>. в случае получения уведомления от Хранителя в соотве</w:t>
      </w:r>
      <w:r w:rsidR="00313448" w:rsidRPr="00B5569C">
        <w:rPr>
          <w:rFonts w:ascii="Times New Roman CYR" w:hAnsi="Times New Roman CYR" w:cs="Times New Roman CYR"/>
          <w:sz w:val="18"/>
          <w:szCs w:val="18"/>
          <w:lang w:val="ru-RU"/>
        </w:rPr>
        <w:t>т</w:t>
      </w:r>
      <w:r w:rsidR="0015133A" w:rsidRPr="00B5569C">
        <w:rPr>
          <w:rFonts w:ascii="Times New Roman CYR" w:hAnsi="Times New Roman CYR" w:cs="Times New Roman CYR"/>
          <w:sz w:val="18"/>
          <w:szCs w:val="18"/>
          <w:lang w:val="ru-RU"/>
        </w:rPr>
        <w:t xml:space="preserve">ствии с </w:t>
      </w:r>
      <w:proofErr w:type="spellStart"/>
      <w:r w:rsidR="0015133A" w:rsidRPr="00B5569C">
        <w:rPr>
          <w:rFonts w:ascii="Times New Roman CYR" w:hAnsi="Times New Roman CYR" w:cs="Times New Roman CYR"/>
          <w:sz w:val="18"/>
          <w:szCs w:val="18"/>
          <w:lang w:val="ru-RU"/>
        </w:rPr>
        <w:t>п.п</w:t>
      </w:r>
      <w:proofErr w:type="spellEnd"/>
      <w:r w:rsidR="0015133A" w:rsidRPr="00B5569C">
        <w:rPr>
          <w:rFonts w:ascii="Times New Roman CYR" w:hAnsi="Times New Roman CYR" w:cs="Times New Roman CYR"/>
          <w:sz w:val="18"/>
          <w:szCs w:val="18"/>
          <w:lang w:val="ru-RU"/>
        </w:rPr>
        <w:t xml:space="preserve">. </w:t>
      </w:r>
      <w:r w:rsidRPr="00B5569C">
        <w:rPr>
          <w:rFonts w:ascii="Times New Roman CYR" w:hAnsi="Times New Roman CYR" w:cs="Times New Roman CYR"/>
          <w:sz w:val="18"/>
          <w:szCs w:val="18"/>
          <w:lang w:val="ru-RU"/>
        </w:rPr>
        <w:t>3.1.11</w:t>
      </w:r>
      <w:r w:rsidR="00313448" w:rsidRPr="00B5569C">
        <w:rPr>
          <w:rFonts w:ascii="Times New Roman CYR" w:hAnsi="Times New Roman CYR" w:cs="Times New Roman CYR"/>
          <w:sz w:val="18"/>
          <w:szCs w:val="18"/>
          <w:lang w:val="ru-RU"/>
        </w:rPr>
        <w:t xml:space="preserve"> настоящего договора о прекращении функционирования склада, в пределах оставшегося срока функционирования склада, если другой срок не указан в уведомлении Хранителя, обеспечить</w:t>
      </w:r>
      <w:r w:rsidRPr="00B5569C">
        <w:rPr>
          <w:rFonts w:ascii="Times New Roman CYR" w:hAnsi="Times New Roman CYR" w:cs="Times New Roman CYR"/>
          <w:sz w:val="18"/>
          <w:szCs w:val="18"/>
          <w:lang w:val="ru-RU"/>
        </w:rPr>
        <w:t>:</w:t>
      </w:r>
    </w:p>
    <w:p w:rsidR="00313448" w:rsidRPr="00B5569C" w:rsidRDefault="00050ADB" w:rsidP="00476F39">
      <w:pPr>
        <w:tabs>
          <w:tab w:val="left" w:pos="424"/>
          <w:tab w:val="left" w:pos="99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5569C">
        <w:rPr>
          <w:rFonts w:ascii="Times New Roman CYR" w:hAnsi="Times New Roman CYR" w:cs="Times New Roman CYR"/>
          <w:sz w:val="18"/>
          <w:szCs w:val="18"/>
          <w:lang w:val="ru-RU"/>
        </w:rPr>
        <w:t xml:space="preserve">помещение товаров, </w:t>
      </w:r>
      <w:r w:rsidR="00313448" w:rsidRPr="00B5569C">
        <w:rPr>
          <w:rFonts w:ascii="Times New Roman CYR" w:hAnsi="Times New Roman CYR" w:cs="Times New Roman CYR"/>
          <w:sz w:val="18"/>
          <w:szCs w:val="18"/>
          <w:lang w:val="ru-RU"/>
        </w:rPr>
        <w:t xml:space="preserve">размещенных на СВХ, под таможенную процедуру и вывоз товара со склада либо перемещение товара на другой склад временного хранения в соответствии с законодательством ЕАЭС и Республики Беларусь. </w:t>
      </w:r>
    </w:p>
    <w:p w:rsidR="00050ADB" w:rsidRPr="00B5569C" w:rsidRDefault="00303F76" w:rsidP="00476F39">
      <w:pPr>
        <w:tabs>
          <w:tab w:val="left" w:pos="424"/>
          <w:tab w:val="left" w:pos="99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5569C">
        <w:rPr>
          <w:rFonts w:ascii="Times New Roman CYR" w:hAnsi="Times New Roman CYR" w:cs="Times New Roman CYR"/>
          <w:sz w:val="18"/>
          <w:szCs w:val="18"/>
          <w:lang w:val="ru-RU"/>
        </w:rPr>
        <w:t>помещение товаров под иные таможенные процедуры (</w:t>
      </w:r>
      <w:r w:rsidR="00C362F2" w:rsidRPr="00B5569C">
        <w:rPr>
          <w:rFonts w:ascii="Times New Roman CYR" w:hAnsi="Times New Roman CYR" w:cs="Times New Roman CYR"/>
          <w:sz w:val="18"/>
          <w:szCs w:val="18"/>
          <w:lang w:val="ru-RU"/>
        </w:rPr>
        <w:t xml:space="preserve">завершение действия ТПТС) </w:t>
      </w:r>
      <w:r w:rsidR="00050ADB" w:rsidRPr="00B5569C">
        <w:rPr>
          <w:rFonts w:ascii="Times New Roman CYR" w:hAnsi="Times New Roman CYR" w:cs="Times New Roman CYR"/>
          <w:sz w:val="18"/>
          <w:szCs w:val="18"/>
          <w:lang w:val="ru-RU"/>
        </w:rPr>
        <w:t>в соответствии с законодательством ЕАЭС и Республики Беларусь;</w:t>
      </w:r>
    </w:p>
    <w:p w:rsidR="00050ADB" w:rsidRPr="00B5569C" w:rsidRDefault="00050ADB" w:rsidP="00476F39">
      <w:pPr>
        <w:tabs>
          <w:tab w:val="left" w:pos="424"/>
          <w:tab w:val="left" w:pos="993"/>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B5569C">
        <w:rPr>
          <w:rFonts w:ascii="Times New Roman CYR" w:hAnsi="Times New Roman CYR" w:cs="Times New Roman CYR"/>
          <w:sz w:val="18"/>
          <w:szCs w:val="18"/>
          <w:lang w:val="ru-RU"/>
        </w:rPr>
        <w:t>получение товаров, размещенных на СОП</w:t>
      </w:r>
      <w:r w:rsidR="00303F76" w:rsidRPr="00B5569C">
        <w:rPr>
          <w:rFonts w:ascii="Times New Roman CYR" w:hAnsi="Times New Roman CYR" w:cs="Times New Roman CYR"/>
          <w:sz w:val="18"/>
          <w:szCs w:val="18"/>
          <w:lang w:val="ru-RU"/>
        </w:rPr>
        <w:t>, и вывезти их с территории склада Хранителя;</w:t>
      </w:r>
    </w:p>
    <w:p w:rsidR="000A2EFB" w:rsidRPr="00B5569C" w:rsidRDefault="00B94E53" w:rsidP="00476F39">
      <w:pPr>
        <w:tabs>
          <w:tab w:val="left" w:pos="424"/>
          <w:tab w:val="left" w:pos="993"/>
        </w:tabs>
        <w:autoSpaceDE w:val="0"/>
        <w:autoSpaceDN w:val="0"/>
        <w:adjustRightInd w:val="0"/>
        <w:spacing w:after="0" w:line="240" w:lineRule="auto"/>
        <w:ind w:firstLine="284"/>
        <w:jc w:val="both"/>
        <w:rPr>
          <w:rFonts w:ascii="Times New Roman" w:hAnsi="Times New Roman" w:cs="Times New Roman"/>
          <w:b/>
          <w:bCs/>
          <w:sz w:val="18"/>
          <w:szCs w:val="18"/>
          <w:lang w:val="ru-RU"/>
        </w:rPr>
      </w:pPr>
      <w:r w:rsidRPr="00B5569C">
        <w:rPr>
          <w:rFonts w:ascii="Times New Roman" w:hAnsi="Times New Roman" w:cs="Times New Roman"/>
          <w:b/>
          <w:bCs/>
          <w:sz w:val="18"/>
          <w:szCs w:val="18"/>
          <w:lang w:val="ru-RU"/>
        </w:rPr>
        <w:t>3</w:t>
      </w:r>
      <w:r w:rsidR="000A2EFB" w:rsidRPr="00B5569C">
        <w:rPr>
          <w:rFonts w:ascii="Times New Roman" w:hAnsi="Times New Roman" w:cs="Times New Roman"/>
          <w:b/>
          <w:bCs/>
          <w:sz w:val="18"/>
          <w:szCs w:val="18"/>
          <w:lang w:val="ru-RU"/>
        </w:rPr>
        <w:t>.4. Поклажедатель вправе:</w:t>
      </w:r>
    </w:p>
    <w:p w:rsidR="000A2EFB" w:rsidRPr="00113B6E" w:rsidRDefault="00B94E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B5569C">
        <w:rPr>
          <w:rFonts w:ascii="Times New Roman" w:hAnsi="Times New Roman" w:cs="Times New Roman"/>
          <w:sz w:val="18"/>
          <w:szCs w:val="18"/>
          <w:lang w:val="ru-RU"/>
        </w:rPr>
        <w:t>3</w:t>
      </w:r>
      <w:r w:rsidR="000A2EFB" w:rsidRPr="00B5569C">
        <w:rPr>
          <w:rFonts w:ascii="Times New Roman" w:hAnsi="Times New Roman" w:cs="Times New Roman"/>
          <w:sz w:val="18"/>
          <w:szCs w:val="18"/>
          <w:lang w:val="ru-RU"/>
        </w:rPr>
        <w:t>.4.1.</w:t>
      </w:r>
      <w:r w:rsidR="001E772B" w:rsidRPr="00B5569C">
        <w:rPr>
          <w:rFonts w:ascii="Times New Roman" w:hAnsi="Times New Roman" w:cs="Times New Roman"/>
          <w:sz w:val="18"/>
          <w:szCs w:val="18"/>
          <w:lang w:val="ru-RU"/>
        </w:rPr>
        <w:t> </w:t>
      </w:r>
      <w:r w:rsidR="000A2EFB" w:rsidRPr="00B5569C">
        <w:rPr>
          <w:rFonts w:ascii="Times New Roman" w:hAnsi="Times New Roman" w:cs="Times New Roman"/>
          <w:sz w:val="18"/>
          <w:szCs w:val="18"/>
          <w:lang w:val="ru-RU"/>
        </w:rPr>
        <w:t xml:space="preserve">получить у Хранителя информацию о характеристиках </w:t>
      </w:r>
      <w:r w:rsidR="00067A0E" w:rsidRPr="00B5569C">
        <w:rPr>
          <w:rFonts w:ascii="Times New Roman" w:hAnsi="Times New Roman" w:cs="Times New Roman"/>
          <w:sz w:val="18"/>
          <w:szCs w:val="18"/>
          <w:lang w:val="ru-RU"/>
        </w:rPr>
        <w:t>склада, на который планируется хранение товаров</w:t>
      </w:r>
      <w:r w:rsidR="000A2EFB" w:rsidRPr="00B5569C">
        <w:rPr>
          <w:rFonts w:ascii="Times New Roman" w:hAnsi="Times New Roman" w:cs="Times New Roman"/>
          <w:sz w:val="18"/>
          <w:szCs w:val="18"/>
          <w:lang w:val="ru-RU"/>
        </w:rPr>
        <w:t xml:space="preserve">, в том числе о площади, количестве стояночных мест для транспортных </w:t>
      </w:r>
      <w:r w:rsidR="000A2EFB" w:rsidRPr="00113B6E">
        <w:rPr>
          <w:rFonts w:ascii="Times New Roman" w:hAnsi="Times New Roman" w:cs="Times New Roman"/>
          <w:color w:val="000000"/>
          <w:sz w:val="18"/>
          <w:szCs w:val="18"/>
          <w:lang w:val="ru-RU"/>
        </w:rPr>
        <w:t>средств, о применяемой погрузочно-разгрузочной технике;</w:t>
      </w:r>
    </w:p>
    <w:p w:rsidR="000A2EFB" w:rsidRPr="00113B6E" w:rsidRDefault="00B94E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1E772B" w:rsidRPr="00113B6E">
        <w:rPr>
          <w:rFonts w:ascii="Times New Roman" w:hAnsi="Times New Roman" w:cs="Times New Roman"/>
          <w:color w:val="000000"/>
          <w:sz w:val="18"/>
          <w:szCs w:val="18"/>
          <w:lang w:val="ru-RU"/>
        </w:rPr>
        <w:t>.4.2. </w:t>
      </w:r>
      <w:r w:rsidR="000A2EFB" w:rsidRPr="00113B6E">
        <w:rPr>
          <w:rFonts w:ascii="Times New Roman" w:hAnsi="Times New Roman" w:cs="Times New Roman"/>
          <w:color w:val="000000"/>
          <w:sz w:val="18"/>
          <w:szCs w:val="18"/>
          <w:lang w:val="ru-RU"/>
        </w:rPr>
        <w:t>требовать от Хранителя обеспечения сохранности товар</w:t>
      </w:r>
      <w:r w:rsidR="00067A0E">
        <w:rPr>
          <w:rFonts w:ascii="Times New Roman" w:hAnsi="Times New Roman" w:cs="Times New Roman"/>
          <w:color w:val="000000"/>
          <w:sz w:val="18"/>
          <w:szCs w:val="18"/>
          <w:lang w:val="ru-RU"/>
        </w:rPr>
        <w:t>ов</w:t>
      </w:r>
      <w:r w:rsidR="004D4326" w:rsidRPr="00113B6E">
        <w:rPr>
          <w:rFonts w:ascii="Times New Roman" w:hAnsi="Times New Roman" w:cs="Times New Roman"/>
          <w:color w:val="000000"/>
          <w:sz w:val="18"/>
          <w:szCs w:val="18"/>
          <w:lang w:val="ru-RU"/>
        </w:rPr>
        <w:t xml:space="preserve">, </w:t>
      </w:r>
      <w:r w:rsidR="00313448" w:rsidRPr="00113B6E">
        <w:rPr>
          <w:rFonts w:ascii="Times New Roman" w:hAnsi="Times New Roman" w:cs="Times New Roman"/>
          <w:color w:val="000000"/>
          <w:sz w:val="18"/>
          <w:szCs w:val="18"/>
          <w:lang w:val="ru-RU"/>
        </w:rPr>
        <w:t>принят</w:t>
      </w:r>
      <w:r w:rsidR="00067A0E">
        <w:rPr>
          <w:rFonts w:ascii="Times New Roman" w:hAnsi="Times New Roman" w:cs="Times New Roman"/>
          <w:color w:val="000000"/>
          <w:sz w:val="18"/>
          <w:szCs w:val="18"/>
          <w:lang w:val="ru-RU"/>
        </w:rPr>
        <w:t>ых</w:t>
      </w:r>
      <w:r w:rsidR="004D4326" w:rsidRPr="00113B6E">
        <w:rPr>
          <w:rFonts w:ascii="Times New Roman" w:hAnsi="Times New Roman" w:cs="Times New Roman"/>
          <w:color w:val="000000"/>
          <w:sz w:val="18"/>
          <w:szCs w:val="18"/>
          <w:lang w:val="ru-RU"/>
        </w:rPr>
        <w:t xml:space="preserve"> на хранение</w:t>
      </w:r>
      <w:r w:rsidR="000A2EFB" w:rsidRPr="00113B6E">
        <w:rPr>
          <w:rFonts w:ascii="Times New Roman" w:hAnsi="Times New Roman" w:cs="Times New Roman"/>
          <w:color w:val="000000"/>
          <w:sz w:val="18"/>
          <w:szCs w:val="18"/>
          <w:lang w:val="ru-RU"/>
        </w:rPr>
        <w:t>;</w:t>
      </w:r>
    </w:p>
    <w:p w:rsidR="000A2EFB" w:rsidRPr="00113B6E" w:rsidRDefault="00B94E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1E772B" w:rsidRPr="00113B6E">
        <w:rPr>
          <w:rFonts w:ascii="Times New Roman" w:hAnsi="Times New Roman" w:cs="Times New Roman"/>
          <w:color w:val="000000"/>
          <w:sz w:val="18"/>
          <w:szCs w:val="18"/>
          <w:lang w:val="ru-RU"/>
        </w:rPr>
        <w:t>.4.3. </w:t>
      </w:r>
      <w:r w:rsidR="000A2EFB" w:rsidRPr="00113B6E">
        <w:rPr>
          <w:rFonts w:ascii="Times New Roman" w:hAnsi="Times New Roman" w:cs="Times New Roman"/>
          <w:color w:val="000000"/>
          <w:sz w:val="18"/>
          <w:szCs w:val="18"/>
          <w:lang w:val="ru-RU"/>
        </w:rPr>
        <w:t>проводить сверку остатков товаров, переданных на хранение;</w:t>
      </w:r>
    </w:p>
    <w:p w:rsidR="000A2EFB" w:rsidRPr="00113B6E" w:rsidRDefault="00B94E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4.4.</w:t>
      </w:r>
      <w:r w:rsidR="001E772B"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получить товар</w:t>
      </w:r>
      <w:r w:rsidR="00067A0E">
        <w:rPr>
          <w:rFonts w:ascii="Times New Roman" w:hAnsi="Times New Roman" w:cs="Times New Roman"/>
          <w:color w:val="000000"/>
          <w:sz w:val="18"/>
          <w:szCs w:val="18"/>
          <w:lang w:val="ru-RU"/>
        </w:rPr>
        <w:t>ы</w:t>
      </w:r>
      <w:r w:rsidR="000A2EFB" w:rsidRPr="00113B6E">
        <w:rPr>
          <w:rFonts w:ascii="Times New Roman" w:hAnsi="Times New Roman" w:cs="Times New Roman"/>
          <w:color w:val="000000"/>
          <w:sz w:val="18"/>
          <w:szCs w:val="18"/>
          <w:lang w:val="ru-RU"/>
        </w:rPr>
        <w:t xml:space="preserve"> после предоставления документов, перечисленных </w:t>
      </w:r>
      <w:r w:rsidR="000A2EFB" w:rsidRPr="00327703">
        <w:rPr>
          <w:rFonts w:ascii="Times New Roman" w:hAnsi="Times New Roman" w:cs="Times New Roman"/>
          <w:sz w:val="18"/>
          <w:szCs w:val="18"/>
          <w:lang w:val="ru-RU"/>
        </w:rPr>
        <w:t xml:space="preserve">в п. </w:t>
      </w:r>
      <w:r w:rsidR="00067A0E" w:rsidRPr="00327703">
        <w:rPr>
          <w:rFonts w:ascii="Times New Roman" w:hAnsi="Times New Roman" w:cs="Times New Roman"/>
          <w:sz w:val="18"/>
          <w:szCs w:val="18"/>
          <w:lang w:val="ru-RU"/>
        </w:rPr>
        <w:t>3.3.16</w:t>
      </w:r>
      <w:r w:rsidR="000A2EFB" w:rsidRPr="00327703">
        <w:rPr>
          <w:rFonts w:ascii="Times New Roman" w:hAnsi="Times New Roman" w:cs="Times New Roman"/>
          <w:sz w:val="18"/>
          <w:szCs w:val="18"/>
          <w:lang w:val="ru-RU"/>
        </w:rPr>
        <w:t xml:space="preserve"> настоящего </w:t>
      </w:r>
      <w:r w:rsidR="000A2EFB" w:rsidRPr="00113B6E">
        <w:rPr>
          <w:rFonts w:ascii="Times New Roman" w:hAnsi="Times New Roman" w:cs="Times New Roman"/>
          <w:color w:val="000000"/>
          <w:sz w:val="18"/>
          <w:szCs w:val="18"/>
          <w:lang w:val="ru-RU"/>
        </w:rPr>
        <w:t>договора.</w:t>
      </w:r>
    </w:p>
    <w:p w:rsidR="00476F39" w:rsidRDefault="00476F39" w:rsidP="00476F39">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p>
    <w:p w:rsidR="000A2EFB" w:rsidRPr="00113B6E" w:rsidRDefault="00D13153" w:rsidP="00476F39">
      <w:pPr>
        <w:autoSpaceDE w:val="0"/>
        <w:autoSpaceDN w:val="0"/>
        <w:adjustRightInd w:val="0"/>
        <w:spacing w:after="0" w:line="240" w:lineRule="auto"/>
        <w:ind w:firstLine="567"/>
        <w:jc w:val="center"/>
        <w:rPr>
          <w:rFonts w:ascii="Times New Roman" w:hAnsi="Times New Roman" w:cs="Times New Roman"/>
          <w:color w:val="000000"/>
          <w:sz w:val="18"/>
          <w:szCs w:val="18"/>
          <w:lang w:val="ru-RU"/>
        </w:rPr>
      </w:pPr>
      <w:r>
        <w:rPr>
          <w:rFonts w:ascii="Times New Roman" w:hAnsi="Times New Roman" w:cs="Times New Roman"/>
          <w:b/>
          <w:bCs/>
          <w:color w:val="000000"/>
          <w:sz w:val="18"/>
          <w:szCs w:val="18"/>
          <w:lang w:val="ru-RU"/>
        </w:rPr>
        <w:t>4</w:t>
      </w:r>
      <w:r w:rsidR="000A2EFB" w:rsidRPr="00113B6E">
        <w:rPr>
          <w:rFonts w:ascii="Times New Roman" w:hAnsi="Times New Roman" w:cs="Times New Roman"/>
          <w:b/>
          <w:bCs/>
          <w:color w:val="000000"/>
          <w:sz w:val="18"/>
          <w:szCs w:val="18"/>
          <w:lang w:val="ru-RU"/>
        </w:rPr>
        <w:t>. СТОИМОСТЬ УСЛУГ И ПОРЯДОК РАСЧЕТОВ</w:t>
      </w:r>
    </w:p>
    <w:p w:rsidR="002F7DBE" w:rsidRPr="00ED2D59" w:rsidRDefault="00D13153"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4</w:t>
      </w:r>
      <w:r w:rsidR="004129A2" w:rsidRPr="00A84751">
        <w:rPr>
          <w:rFonts w:ascii="Times New Roman" w:hAnsi="Times New Roman" w:cs="Times New Roman"/>
          <w:sz w:val="18"/>
          <w:szCs w:val="18"/>
          <w:lang w:val="ru-RU"/>
        </w:rPr>
        <w:t>.1.</w:t>
      </w:r>
      <w:r w:rsidR="001E772B" w:rsidRPr="00A84751">
        <w:rPr>
          <w:rFonts w:ascii="Times New Roman" w:hAnsi="Times New Roman" w:cs="Times New Roman"/>
          <w:sz w:val="18"/>
          <w:szCs w:val="18"/>
          <w:lang w:val="ru-RU"/>
        </w:rPr>
        <w:t xml:space="preserve"> Стоимость услуг по Договору определяется в соответствии </w:t>
      </w:r>
      <w:r w:rsidR="002F7DBE" w:rsidRPr="00A84751">
        <w:rPr>
          <w:rFonts w:ascii="Times New Roman" w:hAnsi="Times New Roman" w:cs="Times New Roman"/>
          <w:sz w:val="18"/>
          <w:szCs w:val="18"/>
          <w:lang w:val="ru-RU"/>
        </w:rPr>
        <w:t xml:space="preserve">с </w:t>
      </w:r>
      <w:r w:rsidR="001E772B" w:rsidRPr="00A84751">
        <w:rPr>
          <w:rFonts w:ascii="Times New Roman" w:hAnsi="Times New Roman" w:cs="Times New Roman"/>
          <w:sz w:val="18"/>
          <w:szCs w:val="18"/>
          <w:lang w:val="ru-RU"/>
        </w:rPr>
        <w:t>Прейскурантом, действующим на день оказания услуг</w:t>
      </w:r>
      <w:r w:rsidR="002F7DBE" w:rsidRPr="00A84751">
        <w:rPr>
          <w:rFonts w:ascii="Times New Roman" w:hAnsi="Times New Roman" w:cs="Times New Roman"/>
          <w:sz w:val="18"/>
          <w:szCs w:val="18"/>
          <w:lang w:val="ru-RU"/>
        </w:rPr>
        <w:t xml:space="preserve">, а в части </w:t>
      </w:r>
      <w:r w:rsidR="002F7DBE" w:rsidRPr="00ED2D59">
        <w:rPr>
          <w:rFonts w:ascii="Times New Roman" w:hAnsi="Times New Roman" w:cs="Times New Roman"/>
          <w:sz w:val="18"/>
          <w:szCs w:val="18"/>
          <w:lang w:val="ru-RU"/>
        </w:rPr>
        <w:t xml:space="preserve">услуг по въезду и размещению </w:t>
      </w:r>
      <w:r w:rsidR="00A84751" w:rsidRPr="00ED2D59">
        <w:rPr>
          <w:rFonts w:ascii="Times New Roman" w:hAnsi="Times New Roman" w:cs="Times New Roman"/>
          <w:sz w:val="18"/>
          <w:szCs w:val="18"/>
          <w:lang w:val="ru-RU"/>
        </w:rPr>
        <w:t xml:space="preserve">в течение первых суток в СУМ </w:t>
      </w:r>
      <w:r w:rsidR="002F7DBE" w:rsidRPr="00ED2D59">
        <w:rPr>
          <w:rFonts w:ascii="Times New Roman" w:hAnsi="Times New Roman" w:cs="Times New Roman"/>
          <w:sz w:val="18"/>
          <w:szCs w:val="18"/>
          <w:lang w:val="ru-RU"/>
        </w:rPr>
        <w:t>транспортного средства, зарегистрированного в государствах - членах Европейского союза</w:t>
      </w:r>
      <w:r w:rsidR="00353797" w:rsidRPr="00ED2D59">
        <w:rPr>
          <w:rFonts w:ascii="Times New Roman" w:hAnsi="Times New Roman" w:cs="Times New Roman"/>
          <w:sz w:val="18"/>
          <w:szCs w:val="18"/>
          <w:lang w:val="ru-RU"/>
        </w:rPr>
        <w:t xml:space="preserve"> (далее – ТС ЕС)</w:t>
      </w:r>
      <w:r w:rsidR="002F7DBE" w:rsidRPr="00ED2D59">
        <w:rPr>
          <w:rFonts w:ascii="Times New Roman" w:hAnsi="Times New Roman" w:cs="Times New Roman"/>
          <w:sz w:val="18"/>
          <w:szCs w:val="18"/>
          <w:lang w:val="ru-RU"/>
        </w:rPr>
        <w:t xml:space="preserve">, </w:t>
      </w:r>
      <w:r w:rsidR="00C362F2" w:rsidRPr="00ED2D59">
        <w:rPr>
          <w:rFonts w:ascii="Times New Roman" w:hAnsi="Times New Roman" w:cs="Times New Roman"/>
          <w:sz w:val="18"/>
          <w:szCs w:val="18"/>
          <w:lang w:val="ru-RU"/>
        </w:rPr>
        <w:t>–</w:t>
      </w:r>
      <w:r w:rsidR="002F7DBE" w:rsidRPr="00ED2D59">
        <w:rPr>
          <w:rFonts w:ascii="Times New Roman" w:hAnsi="Times New Roman" w:cs="Times New Roman"/>
          <w:sz w:val="18"/>
          <w:szCs w:val="18"/>
          <w:lang w:val="ru-RU"/>
        </w:rPr>
        <w:t xml:space="preserve"> в </w:t>
      </w:r>
      <w:r w:rsidR="00353797" w:rsidRPr="00ED2D59">
        <w:rPr>
          <w:rFonts w:ascii="Times New Roman" w:hAnsi="Times New Roman" w:cs="Times New Roman"/>
          <w:sz w:val="18"/>
          <w:szCs w:val="18"/>
          <w:lang w:val="ru-RU"/>
        </w:rPr>
        <w:t xml:space="preserve">соответствии </w:t>
      </w:r>
      <w:r w:rsidR="002F7DBE" w:rsidRPr="00ED2D59">
        <w:rPr>
          <w:rFonts w:ascii="Times New Roman" w:hAnsi="Times New Roman" w:cs="Times New Roman"/>
          <w:sz w:val="18"/>
          <w:szCs w:val="18"/>
          <w:lang w:val="ru-RU"/>
        </w:rPr>
        <w:t>с законодательством.</w:t>
      </w:r>
    </w:p>
    <w:p w:rsidR="001E772B" w:rsidRPr="00ED2D59" w:rsidRDefault="00D13153"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4</w:t>
      </w:r>
      <w:r w:rsidR="00903C63" w:rsidRPr="00ED2D59">
        <w:rPr>
          <w:rFonts w:ascii="Times New Roman" w:hAnsi="Times New Roman" w:cs="Times New Roman"/>
          <w:sz w:val="18"/>
          <w:szCs w:val="18"/>
          <w:lang w:val="ru-RU"/>
        </w:rPr>
        <w:t>.2. </w:t>
      </w:r>
      <w:r w:rsidR="001E772B" w:rsidRPr="00ED2D59">
        <w:rPr>
          <w:rFonts w:ascii="Times New Roman" w:hAnsi="Times New Roman" w:cs="Times New Roman"/>
          <w:sz w:val="18"/>
          <w:szCs w:val="18"/>
          <w:lang w:val="ru-RU"/>
        </w:rPr>
        <w:t xml:space="preserve">Стоимость услуг по </w:t>
      </w:r>
      <w:r w:rsidR="002F7DBE" w:rsidRPr="00ED2D59">
        <w:rPr>
          <w:rFonts w:ascii="Times New Roman" w:hAnsi="Times New Roman" w:cs="Times New Roman"/>
          <w:sz w:val="18"/>
          <w:szCs w:val="18"/>
          <w:lang w:val="ru-RU"/>
        </w:rPr>
        <w:t>д</w:t>
      </w:r>
      <w:r w:rsidR="001E772B" w:rsidRPr="00ED2D59">
        <w:rPr>
          <w:rFonts w:ascii="Times New Roman" w:hAnsi="Times New Roman" w:cs="Times New Roman"/>
          <w:sz w:val="18"/>
          <w:szCs w:val="18"/>
          <w:lang w:val="ru-RU"/>
        </w:rPr>
        <w:t xml:space="preserve">оговору определяется с учетом видов и объемов оказываемых услуг, срока </w:t>
      </w:r>
      <w:r w:rsidR="00363113" w:rsidRPr="00ED2D59">
        <w:rPr>
          <w:rFonts w:ascii="Times New Roman" w:hAnsi="Times New Roman" w:cs="Times New Roman"/>
          <w:sz w:val="18"/>
          <w:szCs w:val="18"/>
          <w:lang w:val="ru-RU"/>
        </w:rPr>
        <w:t xml:space="preserve">размещения транспортных средств в ЗТК </w:t>
      </w:r>
      <w:r w:rsidR="00327703" w:rsidRPr="00ED2D59">
        <w:rPr>
          <w:rFonts w:ascii="Times New Roman" w:hAnsi="Times New Roman" w:cs="Times New Roman"/>
          <w:sz w:val="18"/>
          <w:szCs w:val="18"/>
          <w:lang w:val="ru-RU"/>
        </w:rPr>
        <w:t>СВХ, ТС, срока</w:t>
      </w:r>
      <w:r w:rsidR="00431B7E" w:rsidRPr="00ED2D59">
        <w:rPr>
          <w:rFonts w:ascii="Times New Roman" w:hAnsi="Times New Roman" w:cs="Times New Roman"/>
          <w:sz w:val="18"/>
          <w:szCs w:val="18"/>
          <w:lang w:val="ru-RU"/>
        </w:rPr>
        <w:t xml:space="preserve"> </w:t>
      </w:r>
      <w:r w:rsidR="001E772B" w:rsidRPr="00ED2D59">
        <w:rPr>
          <w:rFonts w:ascii="Times New Roman" w:hAnsi="Times New Roman" w:cs="Times New Roman"/>
          <w:sz w:val="18"/>
          <w:szCs w:val="18"/>
          <w:lang w:val="ru-RU"/>
        </w:rPr>
        <w:t>хранения</w:t>
      </w:r>
      <w:r w:rsidR="00431B7E" w:rsidRPr="00ED2D59">
        <w:rPr>
          <w:rFonts w:ascii="Times New Roman" w:hAnsi="Times New Roman" w:cs="Times New Roman"/>
          <w:sz w:val="18"/>
          <w:szCs w:val="18"/>
          <w:lang w:val="ru-RU"/>
        </w:rPr>
        <w:t xml:space="preserve"> товаров на </w:t>
      </w:r>
      <w:r w:rsidR="002F7DBE" w:rsidRPr="00ED2D59">
        <w:rPr>
          <w:rFonts w:ascii="Times New Roman" w:hAnsi="Times New Roman" w:cs="Times New Roman"/>
          <w:sz w:val="18"/>
          <w:szCs w:val="18"/>
          <w:lang w:val="ru-RU"/>
        </w:rPr>
        <w:t>соответствующем складе</w:t>
      </w:r>
      <w:r w:rsidR="001E772B" w:rsidRPr="00ED2D59">
        <w:rPr>
          <w:rFonts w:ascii="Times New Roman" w:hAnsi="Times New Roman" w:cs="Times New Roman"/>
          <w:sz w:val="18"/>
          <w:szCs w:val="18"/>
          <w:lang w:val="ru-RU"/>
        </w:rPr>
        <w:t xml:space="preserve"> и указывается в счетах-фактурах на оплату, а также </w:t>
      </w:r>
      <w:r w:rsidR="000A0697">
        <w:rPr>
          <w:rFonts w:ascii="Times New Roman" w:hAnsi="Times New Roman" w:cs="Times New Roman"/>
          <w:sz w:val="18"/>
          <w:szCs w:val="18"/>
          <w:lang w:val="ru-RU"/>
        </w:rPr>
        <w:t>Актах</w:t>
      </w:r>
      <w:r w:rsidR="001E772B" w:rsidRPr="00ED2D59">
        <w:rPr>
          <w:rFonts w:ascii="Times New Roman" w:hAnsi="Times New Roman" w:cs="Times New Roman"/>
          <w:sz w:val="18"/>
          <w:szCs w:val="18"/>
          <w:lang w:val="ru-RU"/>
        </w:rPr>
        <w:t xml:space="preserve">. </w:t>
      </w:r>
    </w:p>
    <w:p w:rsidR="00CE2D86" w:rsidRPr="00ED2D59" w:rsidRDefault="00D13153"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4</w:t>
      </w:r>
      <w:r w:rsidR="00CE2D86" w:rsidRPr="00ED2D59">
        <w:rPr>
          <w:rFonts w:ascii="Times New Roman" w:hAnsi="Times New Roman" w:cs="Times New Roman"/>
          <w:sz w:val="18"/>
          <w:szCs w:val="18"/>
          <w:lang w:val="ru-RU"/>
        </w:rPr>
        <w:t xml:space="preserve">.3. В случае если </w:t>
      </w:r>
      <w:proofErr w:type="spellStart"/>
      <w:r w:rsidR="00CE2D86" w:rsidRPr="00ED2D59">
        <w:rPr>
          <w:rFonts w:ascii="Times New Roman" w:hAnsi="Times New Roman" w:cs="Times New Roman"/>
          <w:sz w:val="18"/>
          <w:szCs w:val="18"/>
          <w:lang w:val="ru-RU"/>
        </w:rPr>
        <w:t>Поклажедателем</w:t>
      </w:r>
      <w:proofErr w:type="spellEnd"/>
      <w:r w:rsidR="00CE2D86" w:rsidRPr="00ED2D59">
        <w:rPr>
          <w:rFonts w:ascii="Times New Roman" w:hAnsi="Times New Roman" w:cs="Times New Roman"/>
          <w:sz w:val="18"/>
          <w:szCs w:val="18"/>
          <w:lang w:val="ru-RU"/>
        </w:rPr>
        <w:t xml:space="preserve"> является резидент Республики Беларусь, валютой договора и валютой платежа является белорусский рубль.</w:t>
      </w:r>
    </w:p>
    <w:p w:rsidR="00CE2D86" w:rsidRPr="00ED2D59" w:rsidRDefault="00D13153"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4</w:t>
      </w:r>
      <w:r w:rsidR="00431B7E" w:rsidRPr="00ED2D59">
        <w:rPr>
          <w:rFonts w:ascii="Times New Roman" w:hAnsi="Times New Roman" w:cs="Times New Roman"/>
          <w:sz w:val="18"/>
          <w:szCs w:val="18"/>
          <w:lang w:val="ru-RU"/>
        </w:rPr>
        <w:t>.4. </w:t>
      </w:r>
      <w:r w:rsidR="00CE2D86" w:rsidRPr="00ED2D59">
        <w:rPr>
          <w:rFonts w:ascii="Times New Roman" w:hAnsi="Times New Roman" w:cs="Times New Roman"/>
          <w:sz w:val="18"/>
          <w:szCs w:val="18"/>
          <w:lang w:val="ru-RU"/>
        </w:rPr>
        <w:t xml:space="preserve">В случае если </w:t>
      </w:r>
      <w:proofErr w:type="spellStart"/>
      <w:r w:rsidR="00CE2D86" w:rsidRPr="00ED2D59">
        <w:rPr>
          <w:rFonts w:ascii="Times New Roman" w:hAnsi="Times New Roman" w:cs="Times New Roman"/>
          <w:sz w:val="18"/>
          <w:szCs w:val="18"/>
          <w:lang w:val="ru-RU"/>
        </w:rPr>
        <w:t>Поклажедателем</w:t>
      </w:r>
      <w:proofErr w:type="spellEnd"/>
      <w:r w:rsidR="00CE2D86" w:rsidRPr="00ED2D59">
        <w:rPr>
          <w:rFonts w:ascii="Times New Roman" w:hAnsi="Times New Roman" w:cs="Times New Roman"/>
          <w:sz w:val="18"/>
          <w:szCs w:val="18"/>
          <w:lang w:val="ru-RU"/>
        </w:rPr>
        <w:t xml:space="preserve"> является нерезидент Республики Беларусь, валюта договора и валютой платежа определяется в соответствии с </w:t>
      </w:r>
      <w:proofErr w:type="spellStart"/>
      <w:r w:rsidR="00CE2D86" w:rsidRPr="00ED2D59">
        <w:rPr>
          <w:rFonts w:ascii="Times New Roman" w:hAnsi="Times New Roman" w:cs="Times New Roman"/>
          <w:sz w:val="18"/>
          <w:szCs w:val="18"/>
          <w:lang w:val="ru-RU"/>
        </w:rPr>
        <w:t>п</w:t>
      </w:r>
      <w:r w:rsidR="00AA4498" w:rsidRPr="00ED2D59">
        <w:rPr>
          <w:rFonts w:ascii="Times New Roman" w:hAnsi="Times New Roman" w:cs="Times New Roman"/>
          <w:sz w:val="18"/>
          <w:szCs w:val="18"/>
          <w:lang w:val="ru-RU"/>
        </w:rPr>
        <w:t>.п</w:t>
      </w:r>
      <w:proofErr w:type="spellEnd"/>
      <w:r w:rsidR="00CE2D86" w:rsidRPr="00ED2D59">
        <w:rPr>
          <w:rFonts w:ascii="Times New Roman" w:hAnsi="Times New Roman" w:cs="Times New Roman"/>
          <w:sz w:val="18"/>
          <w:szCs w:val="18"/>
          <w:lang w:val="ru-RU"/>
        </w:rPr>
        <w:t xml:space="preserve">. </w:t>
      </w:r>
      <w:r w:rsidRPr="00ED2D59">
        <w:rPr>
          <w:rFonts w:ascii="Times New Roman" w:hAnsi="Times New Roman" w:cs="Times New Roman"/>
          <w:sz w:val="18"/>
          <w:szCs w:val="18"/>
          <w:lang w:val="ru-RU"/>
        </w:rPr>
        <w:t>4</w:t>
      </w:r>
      <w:r w:rsidR="00CE2D86" w:rsidRPr="00ED2D59">
        <w:rPr>
          <w:rFonts w:ascii="Times New Roman" w:hAnsi="Times New Roman" w:cs="Times New Roman"/>
          <w:sz w:val="18"/>
          <w:szCs w:val="18"/>
          <w:lang w:val="ru-RU"/>
        </w:rPr>
        <w:t>.</w:t>
      </w:r>
      <w:r w:rsidR="00CD4E40" w:rsidRPr="00ED2D59">
        <w:rPr>
          <w:rFonts w:ascii="Times New Roman" w:hAnsi="Times New Roman" w:cs="Times New Roman"/>
          <w:sz w:val="18"/>
          <w:szCs w:val="18"/>
          <w:lang w:val="ru-RU"/>
        </w:rPr>
        <w:t>5</w:t>
      </w:r>
      <w:r w:rsidR="001719B4" w:rsidRPr="00ED2D59">
        <w:rPr>
          <w:rFonts w:ascii="Times New Roman" w:hAnsi="Times New Roman" w:cs="Times New Roman"/>
          <w:sz w:val="18"/>
          <w:szCs w:val="18"/>
          <w:lang w:val="ru-RU"/>
        </w:rPr>
        <w:t xml:space="preserve">, </w:t>
      </w:r>
      <w:r w:rsidRPr="00ED2D59">
        <w:rPr>
          <w:rFonts w:ascii="Times New Roman" w:hAnsi="Times New Roman" w:cs="Times New Roman"/>
          <w:sz w:val="18"/>
          <w:szCs w:val="18"/>
          <w:lang w:val="ru-RU"/>
        </w:rPr>
        <w:t>4</w:t>
      </w:r>
      <w:r w:rsidR="00CD4E40" w:rsidRPr="00ED2D59">
        <w:rPr>
          <w:rFonts w:ascii="Times New Roman" w:hAnsi="Times New Roman" w:cs="Times New Roman"/>
          <w:sz w:val="18"/>
          <w:szCs w:val="18"/>
          <w:lang w:val="ru-RU"/>
        </w:rPr>
        <w:t>.</w:t>
      </w:r>
      <w:r w:rsidR="001719B4" w:rsidRPr="00ED2D59">
        <w:rPr>
          <w:rFonts w:ascii="Times New Roman" w:hAnsi="Times New Roman" w:cs="Times New Roman"/>
          <w:sz w:val="18"/>
          <w:szCs w:val="18"/>
          <w:lang w:val="ru-RU"/>
        </w:rPr>
        <w:t>6</w:t>
      </w:r>
      <w:r w:rsidR="00CE2D86" w:rsidRPr="00ED2D59">
        <w:rPr>
          <w:rFonts w:ascii="Times New Roman" w:hAnsi="Times New Roman" w:cs="Times New Roman"/>
          <w:sz w:val="18"/>
          <w:szCs w:val="18"/>
          <w:lang w:val="ru-RU"/>
        </w:rPr>
        <w:t xml:space="preserve"> договора.</w:t>
      </w:r>
    </w:p>
    <w:p w:rsidR="00AA4498" w:rsidRPr="00ED2D59" w:rsidRDefault="00AA4498"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 xml:space="preserve">В случае, если </w:t>
      </w:r>
      <w:proofErr w:type="spellStart"/>
      <w:r w:rsidRPr="00ED2D59">
        <w:rPr>
          <w:rFonts w:ascii="Times New Roman" w:hAnsi="Times New Roman" w:cs="Times New Roman"/>
          <w:sz w:val="18"/>
          <w:szCs w:val="18"/>
          <w:lang w:val="ru-RU"/>
        </w:rPr>
        <w:t>Поклажедателем</w:t>
      </w:r>
      <w:proofErr w:type="spellEnd"/>
      <w:r w:rsidRPr="00ED2D59">
        <w:rPr>
          <w:rFonts w:ascii="Times New Roman" w:hAnsi="Times New Roman" w:cs="Times New Roman"/>
          <w:sz w:val="18"/>
          <w:szCs w:val="18"/>
          <w:lang w:val="ru-RU"/>
        </w:rPr>
        <w:t xml:space="preserve"> является нерезидент Республики Беларусь, ориентировочная </w:t>
      </w:r>
      <w:r w:rsidR="00B238CA">
        <w:rPr>
          <w:rFonts w:ascii="Times New Roman" w:hAnsi="Times New Roman" w:cs="Times New Roman"/>
          <w:sz w:val="18"/>
          <w:szCs w:val="18"/>
          <w:lang w:val="ru-RU"/>
        </w:rPr>
        <w:t>общая стоимость</w:t>
      </w:r>
      <w:r w:rsidRPr="00ED2D59">
        <w:rPr>
          <w:rFonts w:ascii="Times New Roman" w:hAnsi="Times New Roman" w:cs="Times New Roman"/>
          <w:sz w:val="18"/>
          <w:szCs w:val="18"/>
          <w:lang w:val="ru-RU"/>
        </w:rPr>
        <w:t xml:space="preserve"> услуг по настоящему договору не превышает сумму эквивалентную 3999 базовым величинам, установленным на дату заключения Договора. </w:t>
      </w:r>
    </w:p>
    <w:p w:rsidR="008F0E2A" w:rsidRPr="00ED2D59" w:rsidRDefault="00D13153"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4</w:t>
      </w:r>
      <w:r w:rsidR="008F0E2A" w:rsidRPr="00ED2D59">
        <w:rPr>
          <w:rFonts w:ascii="Times New Roman" w:hAnsi="Times New Roman" w:cs="Times New Roman"/>
          <w:sz w:val="18"/>
          <w:szCs w:val="18"/>
          <w:lang w:val="ru-RU"/>
        </w:rPr>
        <w:t>.</w:t>
      </w:r>
      <w:r w:rsidR="00431B7E" w:rsidRPr="00ED2D59">
        <w:rPr>
          <w:rFonts w:ascii="Times New Roman" w:hAnsi="Times New Roman" w:cs="Times New Roman"/>
          <w:sz w:val="18"/>
          <w:szCs w:val="18"/>
          <w:lang w:val="ru-RU"/>
        </w:rPr>
        <w:t>5</w:t>
      </w:r>
      <w:r w:rsidR="008F0E2A" w:rsidRPr="00ED2D59">
        <w:rPr>
          <w:rFonts w:ascii="Times New Roman" w:hAnsi="Times New Roman" w:cs="Times New Roman"/>
          <w:sz w:val="18"/>
          <w:szCs w:val="18"/>
          <w:lang w:val="ru-RU"/>
        </w:rPr>
        <w:t xml:space="preserve">. Стоимость услуг по въезду и размещению </w:t>
      </w:r>
      <w:r w:rsidR="00353797" w:rsidRPr="00ED2D59">
        <w:rPr>
          <w:rFonts w:ascii="Times New Roman" w:hAnsi="Times New Roman" w:cs="Times New Roman"/>
          <w:sz w:val="18"/>
          <w:szCs w:val="18"/>
          <w:lang w:val="ru-RU"/>
        </w:rPr>
        <w:t>ТС ЕС</w:t>
      </w:r>
      <w:r w:rsidR="008F0E2A" w:rsidRPr="00ED2D59">
        <w:rPr>
          <w:rFonts w:ascii="Times New Roman" w:hAnsi="Times New Roman" w:cs="Times New Roman"/>
          <w:sz w:val="18"/>
          <w:szCs w:val="18"/>
          <w:lang w:val="ru-RU"/>
        </w:rPr>
        <w:t xml:space="preserve"> в течение первых суток в </w:t>
      </w:r>
      <w:r w:rsidR="00353797" w:rsidRPr="00ED2D59">
        <w:rPr>
          <w:rFonts w:ascii="Times New Roman" w:hAnsi="Times New Roman" w:cs="Times New Roman"/>
          <w:sz w:val="18"/>
          <w:szCs w:val="18"/>
          <w:lang w:val="ru-RU"/>
        </w:rPr>
        <w:t>СУМ</w:t>
      </w:r>
      <w:r w:rsidR="008F0E2A" w:rsidRPr="00ED2D59">
        <w:rPr>
          <w:rFonts w:ascii="Times New Roman" w:hAnsi="Times New Roman" w:cs="Times New Roman"/>
          <w:sz w:val="18"/>
          <w:szCs w:val="18"/>
          <w:lang w:val="ru-RU"/>
        </w:rPr>
        <w:t xml:space="preserve"> устанавливается в соответствии с ПСМ 247 в белорусских рублях. </w:t>
      </w:r>
    </w:p>
    <w:p w:rsidR="00CD4E40" w:rsidRPr="00A84751" w:rsidRDefault="008F0E2A" w:rsidP="00476F39">
      <w:pPr>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 xml:space="preserve">Стоимость услуг по въезду и размещению </w:t>
      </w:r>
      <w:r w:rsidR="00A84751" w:rsidRPr="00ED2D59">
        <w:rPr>
          <w:rFonts w:ascii="Times New Roman" w:hAnsi="Times New Roman" w:cs="Times New Roman"/>
          <w:sz w:val="18"/>
          <w:szCs w:val="18"/>
          <w:lang w:val="ru-RU"/>
        </w:rPr>
        <w:t xml:space="preserve">в СУМ </w:t>
      </w:r>
      <w:r w:rsidRPr="00ED2D59">
        <w:rPr>
          <w:rFonts w:ascii="Times New Roman" w:hAnsi="Times New Roman" w:cs="Times New Roman"/>
          <w:sz w:val="18"/>
          <w:szCs w:val="18"/>
          <w:lang w:val="ru-RU"/>
        </w:rPr>
        <w:t xml:space="preserve">транспортного средства, зарегистрированного в государствах - членах </w:t>
      </w:r>
      <w:r w:rsidR="00353797" w:rsidRPr="00ED2D59">
        <w:rPr>
          <w:rFonts w:ascii="Times New Roman" w:hAnsi="Times New Roman" w:cs="Times New Roman"/>
          <w:sz w:val="18"/>
          <w:szCs w:val="18"/>
          <w:lang w:val="ru-RU"/>
        </w:rPr>
        <w:t>ЕАЭС</w:t>
      </w:r>
      <w:r w:rsidR="00A84751" w:rsidRPr="00ED2D59">
        <w:rPr>
          <w:rFonts w:ascii="Times New Roman" w:hAnsi="Times New Roman" w:cs="Times New Roman"/>
          <w:sz w:val="18"/>
          <w:szCs w:val="18"/>
          <w:lang w:val="ru-RU"/>
        </w:rPr>
        <w:t>,</w:t>
      </w:r>
      <w:r w:rsidR="00353797" w:rsidRPr="00ED2D59">
        <w:rPr>
          <w:rFonts w:ascii="Times New Roman" w:hAnsi="Times New Roman" w:cs="Times New Roman"/>
          <w:sz w:val="18"/>
          <w:szCs w:val="18"/>
          <w:lang w:val="ru-RU"/>
        </w:rPr>
        <w:t xml:space="preserve"> стоимость услуг хранения, иных услуг </w:t>
      </w:r>
      <w:r w:rsidRPr="00ED2D59">
        <w:rPr>
          <w:rFonts w:ascii="Times New Roman" w:hAnsi="Times New Roman" w:cs="Times New Roman"/>
          <w:sz w:val="18"/>
          <w:szCs w:val="18"/>
          <w:lang w:val="ru-RU"/>
        </w:rPr>
        <w:t>устанавливается в соот</w:t>
      </w:r>
      <w:r w:rsidRPr="00A84751">
        <w:rPr>
          <w:rFonts w:ascii="Times New Roman" w:hAnsi="Times New Roman" w:cs="Times New Roman"/>
          <w:sz w:val="18"/>
          <w:szCs w:val="18"/>
          <w:lang w:val="ru-RU"/>
        </w:rPr>
        <w:t>ветствии с Прейскурантом</w:t>
      </w:r>
      <w:r w:rsidR="00CD4E40" w:rsidRPr="00A84751">
        <w:rPr>
          <w:rFonts w:ascii="Times New Roman" w:hAnsi="Times New Roman" w:cs="Times New Roman"/>
          <w:sz w:val="18"/>
          <w:szCs w:val="18"/>
          <w:lang w:val="ru-RU"/>
        </w:rPr>
        <w:t>:</w:t>
      </w:r>
    </w:p>
    <w:p w:rsidR="00CD4E40" w:rsidRPr="00A84751" w:rsidRDefault="008F0E2A"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для Поклажедателя – нерезидента Республики Беларусь в иностранной валюте</w:t>
      </w:r>
      <w:r w:rsidR="00CE2D86" w:rsidRPr="00A84751">
        <w:rPr>
          <w:rFonts w:ascii="Times New Roman" w:hAnsi="Times New Roman" w:cs="Times New Roman"/>
          <w:sz w:val="18"/>
          <w:szCs w:val="18"/>
          <w:lang w:val="ru-RU"/>
        </w:rPr>
        <w:t xml:space="preserve">, </w:t>
      </w:r>
    </w:p>
    <w:p w:rsidR="008F0E2A" w:rsidRPr="00A84751" w:rsidRDefault="008F0E2A"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для Поклажедателя –</w:t>
      </w:r>
      <w:r w:rsidR="00CE2D86" w:rsidRPr="00A84751">
        <w:rPr>
          <w:rFonts w:ascii="Times New Roman" w:hAnsi="Times New Roman" w:cs="Times New Roman"/>
          <w:sz w:val="18"/>
          <w:szCs w:val="18"/>
          <w:lang w:val="ru-RU"/>
        </w:rPr>
        <w:t> резидента Республики Беларусь</w:t>
      </w:r>
      <w:r w:rsidRPr="00A84751">
        <w:rPr>
          <w:rFonts w:ascii="Times New Roman" w:hAnsi="Times New Roman" w:cs="Times New Roman"/>
          <w:sz w:val="18"/>
          <w:szCs w:val="18"/>
          <w:lang w:val="ru-RU"/>
        </w:rPr>
        <w:t xml:space="preserve"> в белорусских рублях</w:t>
      </w:r>
      <w:r w:rsidR="00CE2D86" w:rsidRPr="00A84751">
        <w:rPr>
          <w:rFonts w:ascii="Times New Roman" w:hAnsi="Times New Roman" w:cs="Times New Roman"/>
          <w:sz w:val="18"/>
          <w:szCs w:val="18"/>
          <w:lang w:val="ru-RU"/>
        </w:rPr>
        <w:t>.</w:t>
      </w:r>
    </w:p>
    <w:p w:rsidR="001E772B" w:rsidRPr="00A84751" w:rsidRDefault="00D13153"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4</w:t>
      </w:r>
      <w:r w:rsidR="00AA4498" w:rsidRPr="00A84751">
        <w:rPr>
          <w:rFonts w:ascii="Times New Roman" w:hAnsi="Times New Roman" w:cs="Times New Roman"/>
          <w:sz w:val="18"/>
          <w:szCs w:val="18"/>
          <w:lang w:val="ru-RU"/>
        </w:rPr>
        <w:t>.</w:t>
      </w:r>
      <w:r w:rsidR="00353797" w:rsidRPr="00A84751">
        <w:rPr>
          <w:rFonts w:ascii="Times New Roman" w:hAnsi="Times New Roman" w:cs="Times New Roman"/>
          <w:sz w:val="18"/>
          <w:szCs w:val="18"/>
          <w:lang w:val="ru-RU"/>
        </w:rPr>
        <w:t>6</w:t>
      </w:r>
      <w:r w:rsidR="00AA4498" w:rsidRPr="00A84751">
        <w:rPr>
          <w:rFonts w:ascii="Times New Roman" w:hAnsi="Times New Roman" w:cs="Times New Roman"/>
          <w:sz w:val="18"/>
          <w:szCs w:val="18"/>
          <w:lang w:val="ru-RU"/>
        </w:rPr>
        <w:t>. </w:t>
      </w:r>
      <w:r w:rsidR="001E772B" w:rsidRPr="00A84751">
        <w:rPr>
          <w:rFonts w:ascii="Times New Roman" w:hAnsi="Times New Roman" w:cs="Times New Roman"/>
          <w:sz w:val="18"/>
          <w:szCs w:val="18"/>
          <w:lang w:val="ru-RU"/>
        </w:rPr>
        <w:t xml:space="preserve">Исполнение обязательств по оплате </w:t>
      </w:r>
      <w:proofErr w:type="spellStart"/>
      <w:r w:rsidR="001E772B" w:rsidRPr="00A84751">
        <w:rPr>
          <w:rFonts w:ascii="Times New Roman" w:hAnsi="Times New Roman" w:cs="Times New Roman"/>
          <w:sz w:val="18"/>
          <w:szCs w:val="18"/>
          <w:lang w:val="ru-RU"/>
        </w:rPr>
        <w:t>Поклажедателем</w:t>
      </w:r>
      <w:proofErr w:type="spellEnd"/>
      <w:r w:rsidR="001E772B" w:rsidRPr="00A84751">
        <w:rPr>
          <w:rFonts w:ascii="Times New Roman" w:hAnsi="Times New Roman" w:cs="Times New Roman"/>
          <w:sz w:val="18"/>
          <w:szCs w:val="18"/>
          <w:lang w:val="ru-RU"/>
        </w:rPr>
        <w:t> – нерезидентом Республики Беларусь может осуществляться в белорусских рублях в сумме, эквивалентной определенной сумме в иностранной валюте, по курсу белорусского рубля, к соответствующей иностранной валюте, установленному Национальным банком</w:t>
      </w:r>
      <w:r w:rsidR="00AA4498" w:rsidRPr="00A84751">
        <w:rPr>
          <w:rFonts w:ascii="Times New Roman" w:hAnsi="Times New Roman" w:cs="Times New Roman"/>
          <w:sz w:val="18"/>
          <w:szCs w:val="18"/>
          <w:lang w:val="ru-RU"/>
        </w:rPr>
        <w:t xml:space="preserve"> Республики Беларусь (НБ РБ)</w:t>
      </w:r>
      <w:r w:rsidR="001E772B" w:rsidRPr="00A84751">
        <w:rPr>
          <w:rFonts w:ascii="Times New Roman" w:hAnsi="Times New Roman" w:cs="Times New Roman"/>
          <w:sz w:val="18"/>
          <w:szCs w:val="18"/>
          <w:lang w:val="ru-RU"/>
        </w:rPr>
        <w:t>, на день осуществления платежа.</w:t>
      </w:r>
    </w:p>
    <w:p w:rsidR="001E772B" w:rsidRPr="00A84751" w:rsidRDefault="001E772B"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 xml:space="preserve">В случае внесения </w:t>
      </w:r>
      <w:proofErr w:type="spellStart"/>
      <w:r w:rsidR="00B42593" w:rsidRPr="00A84751">
        <w:rPr>
          <w:rFonts w:ascii="Times New Roman" w:hAnsi="Times New Roman" w:cs="Times New Roman"/>
          <w:sz w:val="18"/>
          <w:szCs w:val="18"/>
          <w:lang w:val="ru-RU"/>
        </w:rPr>
        <w:t>Поклажедателем</w:t>
      </w:r>
      <w:proofErr w:type="spellEnd"/>
      <w:r w:rsidR="00B42593" w:rsidRPr="00A84751">
        <w:rPr>
          <w:rFonts w:ascii="Times New Roman" w:hAnsi="Times New Roman" w:cs="Times New Roman"/>
          <w:sz w:val="18"/>
          <w:szCs w:val="18"/>
          <w:lang w:val="ru-RU"/>
        </w:rPr>
        <w:t xml:space="preserve"> – нерезидентом Республики Беларусь </w:t>
      </w:r>
      <w:r w:rsidRPr="00A84751">
        <w:rPr>
          <w:rFonts w:ascii="Times New Roman" w:hAnsi="Times New Roman" w:cs="Times New Roman"/>
          <w:sz w:val="18"/>
          <w:szCs w:val="18"/>
          <w:lang w:val="ru-RU"/>
        </w:rPr>
        <w:t xml:space="preserve">денежных средств в оплату стоимости услуг в валюте отличной от валюты, указанной в счет-фактуре, оплата производится с применением курсов соответствующих валют, установленных </w:t>
      </w:r>
      <w:r w:rsidR="003D050A" w:rsidRPr="00A84751">
        <w:rPr>
          <w:rFonts w:ascii="Times New Roman" w:hAnsi="Times New Roman" w:cs="Times New Roman"/>
          <w:sz w:val="18"/>
          <w:szCs w:val="18"/>
          <w:lang w:val="ru-RU"/>
        </w:rPr>
        <w:t>НБ РБ</w:t>
      </w:r>
      <w:r w:rsidRPr="00A84751">
        <w:rPr>
          <w:rFonts w:ascii="Times New Roman" w:hAnsi="Times New Roman" w:cs="Times New Roman"/>
          <w:sz w:val="18"/>
          <w:szCs w:val="18"/>
          <w:lang w:val="ru-RU"/>
        </w:rPr>
        <w:t xml:space="preserve"> на дату осуществления платежа.</w:t>
      </w:r>
    </w:p>
    <w:p w:rsidR="001E772B" w:rsidRPr="00A84751" w:rsidRDefault="00D13153"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4</w:t>
      </w:r>
      <w:r w:rsidR="00AA4498" w:rsidRPr="00A84751">
        <w:rPr>
          <w:rFonts w:ascii="Times New Roman" w:hAnsi="Times New Roman" w:cs="Times New Roman"/>
          <w:sz w:val="18"/>
          <w:szCs w:val="18"/>
          <w:lang w:val="ru-RU"/>
        </w:rPr>
        <w:t>.</w:t>
      </w:r>
      <w:r w:rsidR="00353797" w:rsidRPr="00A84751">
        <w:rPr>
          <w:rFonts w:ascii="Times New Roman" w:hAnsi="Times New Roman" w:cs="Times New Roman"/>
          <w:sz w:val="18"/>
          <w:szCs w:val="18"/>
          <w:lang w:val="ru-RU"/>
        </w:rPr>
        <w:t>7</w:t>
      </w:r>
      <w:r w:rsidR="00B42593" w:rsidRPr="00A84751">
        <w:rPr>
          <w:rFonts w:ascii="Times New Roman" w:hAnsi="Times New Roman" w:cs="Times New Roman"/>
          <w:sz w:val="18"/>
          <w:szCs w:val="18"/>
          <w:lang w:val="ru-RU"/>
        </w:rPr>
        <w:t>. </w:t>
      </w:r>
      <w:r w:rsidR="001E772B" w:rsidRPr="00A84751">
        <w:rPr>
          <w:rFonts w:ascii="Times New Roman" w:hAnsi="Times New Roman" w:cs="Times New Roman"/>
          <w:sz w:val="18"/>
          <w:szCs w:val="18"/>
          <w:lang w:val="ru-RU"/>
        </w:rPr>
        <w:t xml:space="preserve">В соответствии с условиями договора и законодательством исполнение обязательств по оплате услуг, предусмотренных настоящим договором, может быть возложено </w:t>
      </w:r>
      <w:proofErr w:type="spellStart"/>
      <w:r w:rsidR="001E772B" w:rsidRPr="00A84751">
        <w:rPr>
          <w:rFonts w:ascii="Times New Roman" w:hAnsi="Times New Roman" w:cs="Times New Roman"/>
          <w:sz w:val="18"/>
          <w:szCs w:val="18"/>
          <w:lang w:val="ru-RU"/>
        </w:rPr>
        <w:t>Поклажедателем</w:t>
      </w:r>
      <w:proofErr w:type="spellEnd"/>
      <w:r w:rsidR="001E772B" w:rsidRPr="00A84751">
        <w:rPr>
          <w:rFonts w:ascii="Times New Roman" w:hAnsi="Times New Roman" w:cs="Times New Roman"/>
          <w:sz w:val="18"/>
          <w:szCs w:val="18"/>
          <w:lang w:val="ru-RU"/>
        </w:rPr>
        <w:t xml:space="preserve"> на третье лицо. При этом Поклажедатель отвечает за неисполнение или ненадлежащее исполнение обязательства третьими лицами, на которых им было возложено исполнение.</w:t>
      </w:r>
    </w:p>
    <w:p w:rsidR="001E772B" w:rsidRPr="00A84751" w:rsidRDefault="001E772B"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 xml:space="preserve">Исполнение обязательств по оплате услуг Поклажедателя-нерезидента Республики Беларусь может быть произведено третьим лицом, на основании договора о возложении исполнения обязательств на третье лицо, заключенного между третьим лицом и </w:t>
      </w:r>
      <w:proofErr w:type="spellStart"/>
      <w:r w:rsidRPr="00A84751">
        <w:rPr>
          <w:rFonts w:ascii="Times New Roman" w:hAnsi="Times New Roman" w:cs="Times New Roman"/>
          <w:sz w:val="18"/>
          <w:szCs w:val="18"/>
          <w:lang w:val="ru-RU"/>
        </w:rPr>
        <w:t>Поклажедателем</w:t>
      </w:r>
      <w:proofErr w:type="spellEnd"/>
      <w:r w:rsidRPr="00A84751">
        <w:rPr>
          <w:rFonts w:ascii="Times New Roman" w:hAnsi="Times New Roman" w:cs="Times New Roman"/>
          <w:sz w:val="18"/>
          <w:szCs w:val="18"/>
          <w:lang w:val="ru-RU"/>
        </w:rPr>
        <w:t>, при этом:</w:t>
      </w:r>
    </w:p>
    <w:p w:rsidR="001E772B" w:rsidRPr="00A84751" w:rsidRDefault="001E772B" w:rsidP="00476F39">
      <w:pPr>
        <w:spacing w:after="0" w:line="240" w:lineRule="auto"/>
        <w:ind w:firstLine="284"/>
        <w:jc w:val="both"/>
        <w:rPr>
          <w:rFonts w:ascii="Times New Roman" w:hAnsi="Times New Roman" w:cs="Times New Roman"/>
          <w:sz w:val="18"/>
          <w:szCs w:val="18"/>
          <w:lang w:val="ru-RU"/>
        </w:rPr>
      </w:pPr>
      <w:bookmarkStart w:id="1" w:name="_Hlk174533686"/>
      <w:r w:rsidRPr="00A84751">
        <w:rPr>
          <w:rFonts w:ascii="Times New Roman" w:hAnsi="Times New Roman" w:cs="Times New Roman"/>
          <w:sz w:val="18"/>
          <w:szCs w:val="18"/>
          <w:lang w:val="ru-RU"/>
        </w:rPr>
        <w:t>если третье лицо</w:t>
      </w:r>
      <w:r w:rsidR="00903C63" w:rsidRPr="00A84751">
        <w:rPr>
          <w:rFonts w:ascii="Times New Roman" w:hAnsi="Times New Roman" w:cs="Times New Roman"/>
          <w:sz w:val="18"/>
          <w:szCs w:val="18"/>
          <w:lang w:val="ru-RU"/>
        </w:rPr>
        <w:t> – </w:t>
      </w:r>
      <w:r w:rsidRPr="00A84751">
        <w:rPr>
          <w:rFonts w:ascii="Times New Roman" w:hAnsi="Times New Roman" w:cs="Times New Roman"/>
          <w:sz w:val="18"/>
          <w:szCs w:val="18"/>
          <w:lang w:val="ru-RU"/>
        </w:rPr>
        <w:t xml:space="preserve">нерезидент Республики Беларусь, исполнение обязательств может осуществляться в иностранной валюте, в белорусских рублях, в сумме, эквивалентной определенной сумме в иностранной валюте, по курсу, установленному </w:t>
      </w:r>
      <w:r w:rsidR="003D050A" w:rsidRPr="00A84751">
        <w:rPr>
          <w:rFonts w:ascii="Times New Roman" w:hAnsi="Times New Roman" w:cs="Times New Roman"/>
          <w:sz w:val="18"/>
          <w:szCs w:val="18"/>
          <w:lang w:val="ru-RU"/>
        </w:rPr>
        <w:t>НБ РБ</w:t>
      </w:r>
      <w:r w:rsidRPr="00A84751">
        <w:rPr>
          <w:rFonts w:ascii="Times New Roman" w:hAnsi="Times New Roman" w:cs="Times New Roman"/>
          <w:sz w:val="18"/>
          <w:szCs w:val="18"/>
          <w:lang w:val="ru-RU"/>
        </w:rPr>
        <w:t xml:space="preserve"> на день осуществления платежа, в том числе в валюте отличной от валюты, указанной в счет-фактуре, с применением курсов соответствующих валют, установленных </w:t>
      </w:r>
      <w:r w:rsidR="003D050A" w:rsidRPr="00A84751">
        <w:rPr>
          <w:rFonts w:ascii="Times New Roman" w:hAnsi="Times New Roman" w:cs="Times New Roman"/>
          <w:sz w:val="18"/>
          <w:szCs w:val="18"/>
          <w:lang w:val="ru-RU"/>
        </w:rPr>
        <w:t>НБ РБ</w:t>
      </w:r>
      <w:r w:rsidRPr="00A84751">
        <w:rPr>
          <w:rFonts w:ascii="Times New Roman" w:hAnsi="Times New Roman" w:cs="Times New Roman"/>
          <w:sz w:val="18"/>
          <w:szCs w:val="18"/>
          <w:lang w:val="ru-RU"/>
        </w:rPr>
        <w:t xml:space="preserve"> на дату осуществления платежа;</w:t>
      </w:r>
    </w:p>
    <w:bookmarkEnd w:id="1"/>
    <w:p w:rsidR="001E772B" w:rsidRPr="00A84751" w:rsidRDefault="001E772B"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если третье лицо</w:t>
      </w:r>
      <w:r w:rsidR="00903C63" w:rsidRPr="00A84751">
        <w:rPr>
          <w:rFonts w:ascii="Times New Roman" w:hAnsi="Times New Roman" w:cs="Times New Roman"/>
          <w:sz w:val="18"/>
          <w:szCs w:val="18"/>
          <w:lang w:val="ru-RU"/>
        </w:rPr>
        <w:t> – </w:t>
      </w:r>
      <w:r w:rsidRPr="00A84751">
        <w:rPr>
          <w:rFonts w:ascii="Times New Roman" w:hAnsi="Times New Roman" w:cs="Times New Roman"/>
          <w:sz w:val="18"/>
          <w:szCs w:val="18"/>
          <w:lang w:val="ru-RU"/>
        </w:rPr>
        <w:t>резидент Республики Беларусь, исполнение обязательств осуществляется в белорусских рублях, в сумме, эквивалентной определе</w:t>
      </w:r>
      <w:r w:rsidR="00A84751">
        <w:rPr>
          <w:rFonts w:ascii="Times New Roman" w:hAnsi="Times New Roman" w:cs="Times New Roman"/>
          <w:sz w:val="18"/>
          <w:szCs w:val="18"/>
          <w:lang w:val="ru-RU"/>
        </w:rPr>
        <w:t>нной сумме в иностранной валюте</w:t>
      </w:r>
      <w:r w:rsidRPr="00A84751">
        <w:rPr>
          <w:rFonts w:ascii="Times New Roman" w:hAnsi="Times New Roman" w:cs="Times New Roman"/>
          <w:sz w:val="18"/>
          <w:szCs w:val="18"/>
          <w:lang w:val="ru-RU"/>
        </w:rPr>
        <w:t xml:space="preserve"> по</w:t>
      </w:r>
      <w:r w:rsidR="00A84751">
        <w:rPr>
          <w:rFonts w:ascii="Times New Roman" w:hAnsi="Times New Roman" w:cs="Times New Roman"/>
          <w:sz w:val="18"/>
          <w:szCs w:val="18"/>
          <w:lang w:val="ru-RU"/>
        </w:rPr>
        <w:t xml:space="preserve"> </w:t>
      </w:r>
      <w:r w:rsidRPr="00A84751">
        <w:rPr>
          <w:rFonts w:ascii="Times New Roman" w:hAnsi="Times New Roman" w:cs="Times New Roman"/>
          <w:sz w:val="18"/>
          <w:szCs w:val="18"/>
          <w:lang w:val="ru-RU"/>
        </w:rPr>
        <w:t>курсу</w:t>
      </w:r>
      <w:r w:rsidR="00A84751">
        <w:rPr>
          <w:rFonts w:ascii="Times New Roman" w:hAnsi="Times New Roman" w:cs="Times New Roman"/>
          <w:sz w:val="18"/>
          <w:szCs w:val="18"/>
          <w:lang w:val="ru-RU"/>
        </w:rPr>
        <w:t>,</w:t>
      </w:r>
      <w:r w:rsidRPr="00A84751">
        <w:rPr>
          <w:rFonts w:ascii="Times New Roman" w:hAnsi="Times New Roman" w:cs="Times New Roman"/>
          <w:sz w:val="18"/>
          <w:szCs w:val="18"/>
          <w:lang w:val="ru-RU"/>
        </w:rPr>
        <w:t xml:space="preserve"> установленному </w:t>
      </w:r>
      <w:r w:rsidR="003D050A" w:rsidRPr="00A84751">
        <w:rPr>
          <w:rFonts w:ascii="Times New Roman" w:hAnsi="Times New Roman" w:cs="Times New Roman"/>
          <w:sz w:val="18"/>
          <w:szCs w:val="18"/>
          <w:lang w:val="ru-RU"/>
        </w:rPr>
        <w:t>НБ РБ</w:t>
      </w:r>
      <w:r w:rsidRPr="00A84751">
        <w:rPr>
          <w:rFonts w:ascii="Times New Roman" w:hAnsi="Times New Roman" w:cs="Times New Roman"/>
          <w:sz w:val="18"/>
          <w:szCs w:val="18"/>
          <w:lang w:val="ru-RU"/>
        </w:rPr>
        <w:t xml:space="preserve"> на день осуществления платежа.</w:t>
      </w:r>
    </w:p>
    <w:p w:rsidR="001D2FAE" w:rsidRPr="00A84751" w:rsidRDefault="001E772B" w:rsidP="00476F39">
      <w:pPr>
        <w:spacing w:after="0" w:line="240" w:lineRule="auto"/>
        <w:ind w:firstLine="284"/>
        <w:jc w:val="both"/>
        <w:rPr>
          <w:rFonts w:ascii="Times New Roman" w:hAnsi="Times New Roman" w:cs="Times New Roman"/>
          <w:sz w:val="18"/>
          <w:szCs w:val="18"/>
          <w:lang w:val="ru-RU"/>
        </w:rPr>
      </w:pPr>
      <w:r w:rsidRPr="00A84751">
        <w:rPr>
          <w:rFonts w:ascii="Times New Roman" w:hAnsi="Times New Roman" w:cs="Times New Roman"/>
          <w:sz w:val="18"/>
          <w:szCs w:val="18"/>
          <w:lang w:val="ru-RU"/>
        </w:rPr>
        <w:t>По соглашению Сторон для проведения взаиморасчетов между ними по настоящему Договору, могут быть использованы иные, не запрещенные законодательством Республики Беларусь и на условиях, определенных законодательством</w:t>
      </w:r>
      <w:r w:rsidR="00903C63" w:rsidRPr="00A84751">
        <w:rPr>
          <w:rFonts w:ascii="Times New Roman" w:hAnsi="Times New Roman" w:cs="Times New Roman"/>
          <w:sz w:val="18"/>
          <w:szCs w:val="18"/>
          <w:lang w:val="ru-RU"/>
        </w:rPr>
        <w:t>,</w:t>
      </w:r>
      <w:r w:rsidRPr="00A84751">
        <w:rPr>
          <w:rFonts w:ascii="Times New Roman" w:hAnsi="Times New Roman" w:cs="Times New Roman"/>
          <w:sz w:val="18"/>
          <w:szCs w:val="18"/>
          <w:lang w:val="ru-RU"/>
        </w:rPr>
        <w:t xml:space="preserve"> формы, способы и варианты расчетов, в частности уступка требования, перевод долга, мена, оплата посредством выдачи или передачи ценной бумаги, отступное, прекращение обязательств зачетом, новацией и иные.</w:t>
      </w:r>
    </w:p>
    <w:p w:rsidR="00ED2D59" w:rsidRPr="00327703" w:rsidRDefault="00ED2D59" w:rsidP="00476F39">
      <w:pPr>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4.8. Поклажедатель обязуется производить оплату за оказываемые ему услуги по договору в соответствии с выставленным Хранителем счетом-фактурой на оплату, при этом:</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4.8.1. </w:t>
      </w:r>
      <w:r w:rsidR="00953742" w:rsidRPr="00D0799E">
        <w:rPr>
          <w:rFonts w:ascii="Times New Roman" w:hAnsi="Times New Roman" w:cs="Times New Roman"/>
          <w:sz w:val="18"/>
          <w:szCs w:val="18"/>
          <w:lang w:val="ru-RU"/>
        </w:rPr>
        <w:t>Оплата услуг хранения товаров производится ____________________________________________</w:t>
      </w:r>
      <w:r w:rsidR="00953742" w:rsidRPr="00D0799E">
        <w:rPr>
          <w:rStyle w:val="ac"/>
          <w:rFonts w:ascii="Times New Roman" w:hAnsi="Times New Roman" w:cs="Times New Roman"/>
          <w:sz w:val="18"/>
          <w:szCs w:val="18"/>
          <w:lang w:val="ru-RU"/>
        </w:rPr>
        <w:footnoteReference w:id="2"/>
      </w:r>
      <w:r w:rsidR="00953742" w:rsidRPr="00D0799E">
        <w:rPr>
          <w:rFonts w:ascii="Times New Roman" w:hAnsi="Times New Roman" w:cs="Times New Roman"/>
          <w:sz w:val="18"/>
          <w:szCs w:val="18"/>
          <w:lang w:val="ru-RU"/>
        </w:rPr>
        <w:t xml:space="preserve"> на основании выставленного Хранителем счет-фактуры, но не позднее 3-х банковских дней с даты выставления счета-фактуры</w:t>
      </w:r>
      <w:r w:rsidRPr="00327703">
        <w:rPr>
          <w:rFonts w:ascii="Times New Roman" w:hAnsi="Times New Roman" w:cs="Times New Roman"/>
          <w:sz w:val="18"/>
          <w:szCs w:val="18"/>
          <w:lang w:val="ru-RU"/>
        </w:rPr>
        <w:t>;</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bookmarkStart w:id="2" w:name="_Hlk178688444"/>
      <w:r w:rsidRPr="00327703">
        <w:rPr>
          <w:rFonts w:ascii="Times New Roman" w:hAnsi="Times New Roman" w:cs="Times New Roman"/>
          <w:sz w:val="18"/>
          <w:szCs w:val="18"/>
          <w:lang w:val="ru-RU"/>
        </w:rPr>
        <w:t>4.8.2. </w:t>
      </w:r>
      <w:r w:rsidR="007430A0" w:rsidRPr="007430A0">
        <w:rPr>
          <w:rFonts w:ascii="Times New Roman" w:hAnsi="Times New Roman" w:cs="Times New Roman"/>
          <w:sz w:val="18"/>
          <w:szCs w:val="18"/>
          <w:lang w:val="ru-RU"/>
        </w:rPr>
        <w:t xml:space="preserve">Оплата услуг хранения товаров производится в соответствии с выставленным </w:t>
      </w:r>
      <w:r w:rsidR="007430A0">
        <w:rPr>
          <w:rFonts w:ascii="Times New Roman" w:hAnsi="Times New Roman" w:cs="Times New Roman"/>
          <w:sz w:val="18"/>
          <w:szCs w:val="18"/>
          <w:lang w:val="ru-RU"/>
        </w:rPr>
        <w:t>Хранителем</w:t>
      </w:r>
      <w:r w:rsidR="007430A0" w:rsidRPr="007430A0">
        <w:rPr>
          <w:rFonts w:ascii="Times New Roman" w:hAnsi="Times New Roman" w:cs="Times New Roman"/>
          <w:sz w:val="18"/>
          <w:szCs w:val="18"/>
          <w:lang w:val="ru-RU"/>
        </w:rPr>
        <w:t xml:space="preserve"> счетом-фактурой на оплату, в срок, предусмотренный счет-фактурой на оплату, но не позднее времени убытия транспортного средства с товарами с территории ЗТК СВХ;</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 xml:space="preserve">При длительном хранении товаров на складе (более одного месяца) по согласованию обеих сторон оплата за хранение может производится </w:t>
      </w:r>
      <w:proofErr w:type="spellStart"/>
      <w:r w:rsidRPr="00327703">
        <w:rPr>
          <w:rFonts w:ascii="Times New Roman" w:hAnsi="Times New Roman" w:cs="Times New Roman"/>
          <w:sz w:val="18"/>
          <w:szCs w:val="18"/>
          <w:lang w:val="ru-RU"/>
        </w:rPr>
        <w:t>Поклажедателем</w:t>
      </w:r>
      <w:proofErr w:type="spellEnd"/>
      <w:r w:rsidRPr="00327703">
        <w:rPr>
          <w:rFonts w:ascii="Times New Roman" w:hAnsi="Times New Roman" w:cs="Times New Roman"/>
          <w:sz w:val="18"/>
          <w:szCs w:val="18"/>
          <w:lang w:val="ru-RU"/>
        </w:rPr>
        <w:t xml:space="preserve"> ежемесячно. В таком случае расчетным периодом является календарный месяц, в котором осуществлялось хранение товаров. Поклажедатель производит оплату за хранение товаров в срок до _____ числа месяца </w:t>
      </w:r>
      <w:proofErr w:type="gramStart"/>
      <w:r w:rsidRPr="00327703">
        <w:rPr>
          <w:rFonts w:ascii="Times New Roman" w:hAnsi="Times New Roman" w:cs="Times New Roman"/>
          <w:sz w:val="18"/>
          <w:szCs w:val="18"/>
          <w:lang w:val="ru-RU"/>
        </w:rPr>
        <w:t>на основании</w:t>
      </w:r>
      <w:proofErr w:type="gramEnd"/>
      <w:r w:rsidRPr="00327703">
        <w:rPr>
          <w:rFonts w:ascii="Times New Roman" w:hAnsi="Times New Roman" w:cs="Times New Roman"/>
          <w:sz w:val="18"/>
          <w:szCs w:val="18"/>
          <w:lang w:val="ru-RU"/>
        </w:rPr>
        <w:t xml:space="preserve"> выставленного </w:t>
      </w:r>
      <w:r w:rsidRPr="00327703">
        <w:rPr>
          <w:rFonts w:ascii="Times New Roman" w:hAnsi="Times New Roman" w:cs="Times New Roman"/>
          <w:sz w:val="18"/>
          <w:szCs w:val="18"/>
          <w:lang w:val="ru-RU"/>
        </w:rPr>
        <w:lastRenderedPageBreak/>
        <w:t xml:space="preserve">Хранителем счет-фактуры на оплату. Порядок расчетов определяется Хранителем при принятии Товара на хранение и фиксируется в счете-фактуре на оплату, выставляемом Поклажедателю </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 xml:space="preserve">В случае если условиями договора предусмотрена 100 % предоплата хранения товаров, </w:t>
      </w:r>
      <w:r w:rsidR="00327703" w:rsidRPr="00327703">
        <w:rPr>
          <w:rFonts w:ascii="Times New Roman" w:hAnsi="Times New Roman" w:cs="Times New Roman"/>
          <w:sz w:val="18"/>
          <w:szCs w:val="18"/>
          <w:lang w:val="ru-RU"/>
        </w:rPr>
        <w:t>при продлении</w:t>
      </w:r>
      <w:r w:rsidRPr="00327703">
        <w:rPr>
          <w:rFonts w:ascii="Times New Roman" w:hAnsi="Times New Roman" w:cs="Times New Roman"/>
          <w:sz w:val="18"/>
          <w:szCs w:val="18"/>
          <w:lang w:val="ru-RU"/>
        </w:rPr>
        <w:t xml:space="preserve"> срока временного хранения товаров Поклажедатель производит доплату стоимости хранения товаров в течение 3 (трех) банковских дней с даты выставления Хранителем счета-фактуры на оплату за дополнительно заявленный срок хранения.</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4.8.3. </w:t>
      </w:r>
      <w:r w:rsidR="00953742" w:rsidRPr="00D0799E">
        <w:rPr>
          <w:rFonts w:ascii="Times New Roman" w:hAnsi="Times New Roman" w:cs="Times New Roman"/>
          <w:sz w:val="18"/>
          <w:szCs w:val="18"/>
          <w:lang w:val="ru-RU"/>
        </w:rPr>
        <w:t>оплата услуг по совершению грузовых и складских операций, иных сопутствующих услуг по договору производится ____________________________________________</w:t>
      </w:r>
      <w:r w:rsidR="00953742" w:rsidRPr="00D0799E">
        <w:rPr>
          <w:rStyle w:val="ac"/>
          <w:rFonts w:ascii="Times New Roman" w:hAnsi="Times New Roman" w:cs="Times New Roman"/>
          <w:sz w:val="18"/>
          <w:szCs w:val="18"/>
          <w:lang w:val="ru-RU"/>
        </w:rPr>
        <w:footnoteReference w:id="3"/>
      </w:r>
      <w:r w:rsidR="00953742" w:rsidRPr="00D0799E">
        <w:rPr>
          <w:rFonts w:ascii="Times New Roman" w:hAnsi="Times New Roman" w:cs="Times New Roman"/>
          <w:sz w:val="18"/>
          <w:szCs w:val="18"/>
          <w:lang w:val="ru-RU"/>
        </w:rPr>
        <w:t xml:space="preserve"> на основании выставленного Хранителем счет-фактуры, но не позднее 3-х банковских дней с даты выставления счета-фактуры</w:t>
      </w:r>
      <w:r w:rsidR="007430A0" w:rsidRPr="007430A0">
        <w:rPr>
          <w:rFonts w:ascii="Times New Roman" w:hAnsi="Times New Roman"/>
          <w:color w:val="000000" w:themeColor="text1"/>
          <w:sz w:val="18"/>
          <w:szCs w:val="18"/>
          <w:lang w:val="ru-RU"/>
        </w:rPr>
        <w:t>;</w:t>
      </w:r>
    </w:p>
    <w:p w:rsidR="00ED2D59" w:rsidRPr="00327703" w:rsidRDefault="00ED2D59"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 xml:space="preserve">4.8.4. При выезде транспортного средства с территории СВХ (после выгрузки товаров на склад либо после загрузки товаров со склада) Поклажедатель (уполномоченный представитель) обязан предъявить Хранителю документы, подтверждающие факт осуществления оплаты услуг Хранителя в полном объеме (отсутствие задолженности по оплате услуг). </w:t>
      </w:r>
    </w:p>
    <w:bookmarkEnd w:id="2"/>
    <w:p w:rsidR="004129A2"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w:t>
      </w:r>
      <w:r w:rsidR="00ED2D59">
        <w:rPr>
          <w:rFonts w:ascii="Times New Roman" w:hAnsi="Times New Roman" w:cs="Times New Roman"/>
          <w:color w:val="000000"/>
          <w:sz w:val="18"/>
          <w:szCs w:val="18"/>
          <w:lang w:val="ru-RU"/>
        </w:rPr>
        <w:t>9</w:t>
      </w:r>
      <w:r w:rsidR="00903C63" w:rsidRPr="00113B6E">
        <w:rPr>
          <w:rFonts w:ascii="Times New Roman" w:hAnsi="Times New Roman" w:cs="Times New Roman"/>
          <w:color w:val="000000"/>
          <w:sz w:val="18"/>
          <w:szCs w:val="18"/>
          <w:lang w:val="ru-RU"/>
        </w:rPr>
        <w:t>. </w:t>
      </w:r>
      <w:r w:rsidR="004129A2" w:rsidRPr="00113B6E">
        <w:rPr>
          <w:rFonts w:ascii="Times New Roman" w:hAnsi="Times New Roman" w:cs="Times New Roman"/>
          <w:color w:val="000000"/>
          <w:sz w:val="18"/>
          <w:szCs w:val="18"/>
          <w:lang w:val="ru-RU"/>
        </w:rPr>
        <w:t xml:space="preserve">По факту оказания услуг составляется </w:t>
      </w:r>
      <w:r w:rsidR="000A0697">
        <w:rPr>
          <w:rFonts w:ascii="Times New Roman" w:hAnsi="Times New Roman" w:cs="Times New Roman"/>
          <w:color w:val="000000"/>
          <w:sz w:val="18"/>
          <w:szCs w:val="18"/>
          <w:lang w:val="ru-RU"/>
        </w:rPr>
        <w:t>Акт</w:t>
      </w:r>
      <w:r w:rsidR="004129A2" w:rsidRPr="00113B6E">
        <w:rPr>
          <w:rFonts w:ascii="Times New Roman" w:hAnsi="Times New Roman" w:cs="Times New Roman"/>
          <w:color w:val="000000"/>
          <w:sz w:val="18"/>
          <w:szCs w:val="18"/>
          <w:lang w:val="ru-RU"/>
        </w:rPr>
        <w:t>.</w:t>
      </w:r>
    </w:p>
    <w:p w:rsidR="004129A2" w:rsidRPr="00113B6E" w:rsidRDefault="004129A2"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 xml:space="preserve">Согласно п. </w:t>
      </w:r>
      <w:r w:rsidR="00AC1EFE" w:rsidRPr="00113B6E">
        <w:rPr>
          <w:rFonts w:ascii="Times New Roman" w:hAnsi="Times New Roman" w:cs="Times New Roman"/>
          <w:color w:val="000000"/>
          <w:sz w:val="18"/>
          <w:szCs w:val="18"/>
          <w:lang w:val="ru-RU"/>
        </w:rPr>
        <w:t>5</w:t>
      </w:r>
      <w:r w:rsidRPr="00113B6E">
        <w:rPr>
          <w:rFonts w:ascii="Times New Roman" w:hAnsi="Times New Roman" w:cs="Times New Roman"/>
          <w:color w:val="000000"/>
          <w:sz w:val="18"/>
          <w:szCs w:val="18"/>
          <w:lang w:val="ru-RU"/>
        </w:rPr>
        <w:t>. ст. 10 Закона Республики Беларусь от 12.07.2013 № 57-3 «О бухгалтерском учете и отчетности», п. 1 Постановления Министерства финансов Республики Беларусь от 12.02.2018 №13</w:t>
      </w:r>
      <w:r w:rsidR="00AC1EFE" w:rsidRPr="00113B6E">
        <w:rPr>
          <w:rFonts w:ascii="Times New Roman" w:hAnsi="Times New Roman" w:cs="Times New Roman"/>
          <w:color w:val="000000"/>
          <w:sz w:val="18"/>
          <w:szCs w:val="18"/>
          <w:lang w:val="ru-RU"/>
        </w:rPr>
        <w:t xml:space="preserve"> </w:t>
      </w:r>
      <w:r w:rsidRPr="00113B6E">
        <w:rPr>
          <w:rFonts w:ascii="Times New Roman" w:hAnsi="Times New Roman" w:cs="Times New Roman"/>
          <w:color w:val="000000"/>
          <w:sz w:val="18"/>
          <w:szCs w:val="18"/>
          <w:lang w:val="ru-RU"/>
        </w:rPr>
        <w:t xml:space="preserve">«О единоличном составление первичных учетных документов», Стороны согласовали, что </w:t>
      </w:r>
      <w:r w:rsidR="000A0697">
        <w:rPr>
          <w:rFonts w:ascii="Times New Roman" w:hAnsi="Times New Roman" w:cs="Times New Roman"/>
          <w:color w:val="000000"/>
          <w:sz w:val="18"/>
          <w:szCs w:val="18"/>
          <w:lang w:val="ru-RU"/>
        </w:rPr>
        <w:t>Акт</w:t>
      </w:r>
      <w:r w:rsidRPr="00113B6E">
        <w:rPr>
          <w:rFonts w:ascii="Times New Roman" w:hAnsi="Times New Roman" w:cs="Times New Roman"/>
          <w:color w:val="000000"/>
          <w:sz w:val="18"/>
          <w:szCs w:val="18"/>
          <w:lang w:val="ru-RU"/>
        </w:rPr>
        <w:t xml:space="preserve">, подтверждающий оказание услуг по настоящему договору, каждая из сторон оформляет единолично. </w:t>
      </w:r>
    </w:p>
    <w:p w:rsidR="004129A2" w:rsidRPr="00113B6E" w:rsidRDefault="004129A2"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 xml:space="preserve">После составления Хранителем </w:t>
      </w:r>
      <w:r w:rsidR="000378D3">
        <w:rPr>
          <w:rFonts w:ascii="Times New Roman" w:hAnsi="Times New Roman" w:cs="Times New Roman"/>
          <w:color w:val="000000"/>
          <w:sz w:val="18"/>
          <w:szCs w:val="18"/>
          <w:lang w:val="ru-RU"/>
        </w:rPr>
        <w:t>А</w:t>
      </w:r>
      <w:r w:rsidRPr="00113B6E">
        <w:rPr>
          <w:rFonts w:ascii="Times New Roman" w:hAnsi="Times New Roman" w:cs="Times New Roman"/>
          <w:color w:val="000000"/>
          <w:sz w:val="18"/>
          <w:szCs w:val="18"/>
          <w:lang w:val="ru-RU"/>
        </w:rPr>
        <w:t xml:space="preserve">кта, Хранитель направляет копию </w:t>
      </w:r>
      <w:r w:rsidR="000A0697">
        <w:rPr>
          <w:rFonts w:ascii="Times New Roman" w:hAnsi="Times New Roman" w:cs="Times New Roman"/>
          <w:sz w:val="18"/>
          <w:szCs w:val="18"/>
          <w:lang w:val="ru-RU"/>
        </w:rPr>
        <w:t>Акта</w:t>
      </w:r>
      <w:r w:rsidRPr="00113B6E">
        <w:rPr>
          <w:rFonts w:ascii="Times New Roman" w:hAnsi="Times New Roman" w:cs="Times New Roman"/>
          <w:color w:val="000000"/>
          <w:sz w:val="18"/>
          <w:szCs w:val="18"/>
          <w:lang w:val="ru-RU"/>
        </w:rPr>
        <w:t xml:space="preserve"> на электронную почту </w:t>
      </w:r>
      <w:r w:rsidR="00E6227A" w:rsidRPr="00113B6E">
        <w:rPr>
          <w:rFonts w:ascii="Times New Roman" w:hAnsi="Times New Roman" w:cs="Times New Roman"/>
          <w:color w:val="000000"/>
          <w:sz w:val="18"/>
          <w:szCs w:val="18"/>
          <w:lang w:val="ru-RU"/>
        </w:rPr>
        <w:t>Поклажедателя, указанную в разделе 7 настоящего договора</w:t>
      </w:r>
      <w:r w:rsidRPr="00113B6E">
        <w:rPr>
          <w:rFonts w:ascii="Times New Roman" w:hAnsi="Times New Roman" w:cs="Times New Roman"/>
          <w:color w:val="000000"/>
          <w:sz w:val="18"/>
          <w:szCs w:val="18"/>
          <w:lang w:val="ru-RU"/>
        </w:rPr>
        <w:t xml:space="preserve">.  </w:t>
      </w:r>
    </w:p>
    <w:p w:rsidR="004129A2" w:rsidRPr="00113B6E" w:rsidRDefault="004129A2"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 xml:space="preserve">При наличии претензий к Хранителю по объему и качеству оказанных услуг, Поклажедатель вправе направить свои мотивированные возражения к </w:t>
      </w:r>
      <w:r w:rsidR="000378D3">
        <w:rPr>
          <w:rFonts w:ascii="Times New Roman" w:hAnsi="Times New Roman" w:cs="Times New Roman"/>
          <w:color w:val="000000"/>
          <w:sz w:val="18"/>
          <w:szCs w:val="18"/>
          <w:lang w:val="ru-RU"/>
        </w:rPr>
        <w:t>А</w:t>
      </w:r>
      <w:r w:rsidRPr="00113B6E">
        <w:rPr>
          <w:rFonts w:ascii="Times New Roman" w:hAnsi="Times New Roman" w:cs="Times New Roman"/>
          <w:color w:val="000000"/>
          <w:sz w:val="18"/>
          <w:szCs w:val="18"/>
          <w:lang w:val="ru-RU"/>
        </w:rPr>
        <w:t xml:space="preserve">кту не позднее 5-ти рабочих дней с момента получения от Хранителя </w:t>
      </w:r>
      <w:r w:rsidR="000378D3">
        <w:rPr>
          <w:rFonts w:ascii="Times New Roman" w:hAnsi="Times New Roman" w:cs="Times New Roman"/>
          <w:color w:val="000000"/>
          <w:sz w:val="18"/>
          <w:szCs w:val="18"/>
          <w:lang w:val="ru-RU"/>
        </w:rPr>
        <w:t>А</w:t>
      </w:r>
      <w:r w:rsidRPr="00113B6E">
        <w:rPr>
          <w:rFonts w:ascii="Times New Roman" w:hAnsi="Times New Roman" w:cs="Times New Roman"/>
          <w:color w:val="000000"/>
          <w:sz w:val="18"/>
          <w:szCs w:val="18"/>
          <w:lang w:val="ru-RU"/>
        </w:rPr>
        <w:t>кта по электронной почте. При отсутствии мотивированных возражений в указанный срок, услуги считаются оказанными надлежащим образом и в срок.</w:t>
      </w:r>
    </w:p>
    <w:p w:rsidR="004129A2" w:rsidRPr="00113F1C"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F1C">
        <w:rPr>
          <w:rFonts w:ascii="Times New Roman" w:hAnsi="Times New Roman" w:cs="Times New Roman"/>
          <w:color w:val="000000"/>
          <w:sz w:val="18"/>
          <w:szCs w:val="18"/>
          <w:lang w:val="ru-RU"/>
        </w:rPr>
        <w:t>4.</w:t>
      </w:r>
      <w:r w:rsidR="00AA4498" w:rsidRPr="00113F1C">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0</w:t>
      </w:r>
      <w:r w:rsidR="00903C63" w:rsidRPr="00113F1C">
        <w:rPr>
          <w:rFonts w:ascii="Times New Roman" w:hAnsi="Times New Roman" w:cs="Times New Roman"/>
          <w:color w:val="000000"/>
          <w:sz w:val="18"/>
          <w:szCs w:val="18"/>
          <w:lang w:val="ru-RU"/>
        </w:rPr>
        <w:t>. </w:t>
      </w:r>
      <w:r w:rsidR="004129A2" w:rsidRPr="00113F1C">
        <w:rPr>
          <w:rFonts w:ascii="Times New Roman" w:hAnsi="Times New Roman" w:cs="Times New Roman"/>
          <w:color w:val="000000"/>
          <w:sz w:val="18"/>
          <w:szCs w:val="18"/>
          <w:lang w:val="ru-RU"/>
        </w:rPr>
        <w:t xml:space="preserve">Если сумма предварительной оплаты окажется меньше суммы, указанной в </w:t>
      </w:r>
      <w:r w:rsidR="000378D3">
        <w:rPr>
          <w:rFonts w:ascii="Times New Roman" w:hAnsi="Times New Roman" w:cs="Times New Roman"/>
          <w:color w:val="000000"/>
          <w:sz w:val="18"/>
          <w:szCs w:val="18"/>
          <w:lang w:val="ru-RU"/>
        </w:rPr>
        <w:t>А</w:t>
      </w:r>
      <w:r w:rsidR="004129A2" w:rsidRPr="00113F1C">
        <w:rPr>
          <w:rFonts w:ascii="Times New Roman" w:hAnsi="Times New Roman" w:cs="Times New Roman"/>
          <w:color w:val="000000"/>
          <w:sz w:val="18"/>
          <w:szCs w:val="18"/>
          <w:lang w:val="ru-RU"/>
        </w:rPr>
        <w:t xml:space="preserve">кте, </w:t>
      </w:r>
      <w:proofErr w:type="spellStart"/>
      <w:r w:rsidR="004129A2" w:rsidRPr="00113F1C">
        <w:rPr>
          <w:rFonts w:ascii="Times New Roman" w:hAnsi="Times New Roman" w:cs="Times New Roman"/>
          <w:color w:val="000000"/>
          <w:sz w:val="18"/>
          <w:szCs w:val="18"/>
          <w:lang w:val="ru-RU"/>
        </w:rPr>
        <w:t>Поклажедатель</w:t>
      </w:r>
      <w:proofErr w:type="spellEnd"/>
      <w:r w:rsidR="004129A2" w:rsidRPr="00113F1C">
        <w:rPr>
          <w:rFonts w:ascii="Times New Roman" w:hAnsi="Times New Roman" w:cs="Times New Roman"/>
          <w:color w:val="000000"/>
          <w:sz w:val="18"/>
          <w:szCs w:val="18"/>
          <w:lang w:val="ru-RU"/>
        </w:rPr>
        <w:t xml:space="preserve"> производит доплату </w:t>
      </w:r>
      <w:r w:rsidR="00E6227A" w:rsidRPr="00113F1C">
        <w:rPr>
          <w:rFonts w:ascii="Times New Roman" w:hAnsi="Times New Roman" w:cs="Times New Roman"/>
          <w:color w:val="000000"/>
          <w:sz w:val="18"/>
          <w:szCs w:val="18"/>
          <w:lang w:val="ru-RU"/>
        </w:rPr>
        <w:t xml:space="preserve">недостающей суммы </w:t>
      </w:r>
      <w:r w:rsidR="004129A2" w:rsidRPr="00113F1C">
        <w:rPr>
          <w:rFonts w:ascii="Times New Roman" w:hAnsi="Times New Roman" w:cs="Times New Roman"/>
          <w:color w:val="000000"/>
          <w:sz w:val="18"/>
          <w:szCs w:val="18"/>
          <w:lang w:val="ru-RU"/>
        </w:rPr>
        <w:t xml:space="preserve">на основании </w:t>
      </w:r>
      <w:r w:rsidR="000378D3">
        <w:rPr>
          <w:rFonts w:ascii="Times New Roman" w:hAnsi="Times New Roman" w:cs="Times New Roman"/>
          <w:color w:val="000000"/>
          <w:sz w:val="18"/>
          <w:szCs w:val="18"/>
          <w:lang w:val="ru-RU"/>
        </w:rPr>
        <w:t>А</w:t>
      </w:r>
      <w:r w:rsidR="004129A2" w:rsidRPr="00113F1C">
        <w:rPr>
          <w:rFonts w:ascii="Times New Roman" w:hAnsi="Times New Roman" w:cs="Times New Roman"/>
          <w:color w:val="000000"/>
          <w:sz w:val="18"/>
          <w:szCs w:val="18"/>
          <w:lang w:val="ru-RU"/>
        </w:rPr>
        <w:t xml:space="preserve">кта не позднее 3 (три) банковских дней от даты </w:t>
      </w:r>
      <w:r w:rsidR="00E6227A" w:rsidRPr="00113F1C">
        <w:rPr>
          <w:rFonts w:ascii="Times New Roman" w:hAnsi="Times New Roman" w:cs="Times New Roman"/>
          <w:color w:val="000000"/>
          <w:sz w:val="18"/>
          <w:szCs w:val="18"/>
          <w:lang w:val="ru-RU"/>
        </w:rPr>
        <w:t xml:space="preserve">направления </w:t>
      </w:r>
      <w:r w:rsidR="000378D3">
        <w:rPr>
          <w:rFonts w:ascii="Times New Roman" w:hAnsi="Times New Roman" w:cs="Times New Roman"/>
          <w:color w:val="000000"/>
          <w:sz w:val="18"/>
          <w:szCs w:val="18"/>
          <w:lang w:val="ru-RU"/>
        </w:rPr>
        <w:t>А</w:t>
      </w:r>
      <w:r w:rsidR="004129A2" w:rsidRPr="00113F1C">
        <w:rPr>
          <w:rFonts w:ascii="Times New Roman" w:hAnsi="Times New Roman" w:cs="Times New Roman"/>
          <w:color w:val="000000"/>
          <w:sz w:val="18"/>
          <w:szCs w:val="18"/>
          <w:lang w:val="ru-RU"/>
        </w:rPr>
        <w:t xml:space="preserve">кта. В случае превышения суммы предоплаты над суммой, указанной в </w:t>
      </w:r>
      <w:r w:rsidR="000378D3">
        <w:rPr>
          <w:rFonts w:ascii="Times New Roman" w:hAnsi="Times New Roman" w:cs="Times New Roman"/>
          <w:color w:val="000000"/>
          <w:sz w:val="18"/>
          <w:szCs w:val="18"/>
          <w:lang w:val="ru-RU"/>
        </w:rPr>
        <w:t>А</w:t>
      </w:r>
      <w:r w:rsidR="004129A2" w:rsidRPr="00113F1C">
        <w:rPr>
          <w:rFonts w:ascii="Times New Roman" w:hAnsi="Times New Roman" w:cs="Times New Roman"/>
          <w:color w:val="000000"/>
          <w:sz w:val="18"/>
          <w:szCs w:val="18"/>
          <w:lang w:val="ru-RU"/>
        </w:rPr>
        <w:t xml:space="preserve">кте, разница является предоплатой по настоящему договору или возвращается Хранителем на основании письма Поклажедателя и подписанного Сторонами акта сверки расчетов. Денежные средства Поклажедателя, остающиеся на расчетном счете Хранителя после зачета в качестве оплаты оказанных услуг, Хранитель вправе в дальнейшем зачесть при расчетах с </w:t>
      </w:r>
      <w:proofErr w:type="spellStart"/>
      <w:r w:rsidR="004129A2" w:rsidRPr="00113F1C">
        <w:rPr>
          <w:rFonts w:ascii="Times New Roman" w:hAnsi="Times New Roman" w:cs="Times New Roman"/>
          <w:color w:val="000000"/>
          <w:sz w:val="18"/>
          <w:szCs w:val="18"/>
          <w:lang w:val="ru-RU"/>
        </w:rPr>
        <w:t>Поклажедателем</w:t>
      </w:r>
      <w:proofErr w:type="spellEnd"/>
      <w:r w:rsidR="004129A2" w:rsidRPr="00113F1C">
        <w:rPr>
          <w:rFonts w:ascii="Times New Roman" w:hAnsi="Times New Roman" w:cs="Times New Roman"/>
          <w:color w:val="000000"/>
          <w:sz w:val="18"/>
          <w:szCs w:val="18"/>
          <w:lang w:val="ru-RU"/>
        </w:rPr>
        <w:t xml:space="preserve"> за иные услуги Хранителя, если Поклажедатель в письменном виде не определит иной порядок использования указанных денежных средств.</w:t>
      </w:r>
    </w:p>
    <w:p w:rsidR="00113F1C"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113F1C">
        <w:rPr>
          <w:rFonts w:ascii="Times New Roman" w:hAnsi="Times New Roman" w:cs="Times New Roman"/>
          <w:color w:val="000000"/>
          <w:sz w:val="18"/>
          <w:szCs w:val="18"/>
          <w:lang w:val="ru-RU"/>
        </w:rPr>
        <w:t>4.</w:t>
      </w:r>
      <w:r w:rsidR="00AA4498" w:rsidRPr="00113F1C">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1</w:t>
      </w:r>
      <w:r w:rsidR="00903C63" w:rsidRPr="00113F1C">
        <w:rPr>
          <w:rFonts w:ascii="Times New Roman" w:hAnsi="Times New Roman" w:cs="Times New Roman"/>
          <w:color w:val="000000"/>
          <w:sz w:val="18"/>
          <w:szCs w:val="18"/>
          <w:lang w:val="ru-RU"/>
        </w:rPr>
        <w:t>. </w:t>
      </w:r>
      <w:r w:rsidR="004129A2" w:rsidRPr="00113F1C">
        <w:rPr>
          <w:rFonts w:ascii="Times New Roman" w:hAnsi="Times New Roman" w:cs="Times New Roman"/>
          <w:color w:val="000000"/>
          <w:sz w:val="18"/>
          <w:szCs w:val="18"/>
          <w:lang w:val="ru-RU"/>
        </w:rPr>
        <w:t>В случае если товар</w:t>
      </w:r>
      <w:r w:rsidR="002200E6" w:rsidRPr="00113F1C">
        <w:rPr>
          <w:rFonts w:ascii="Times New Roman" w:hAnsi="Times New Roman" w:cs="Times New Roman"/>
          <w:color w:val="000000"/>
          <w:sz w:val="18"/>
          <w:szCs w:val="18"/>
          <w:lang w:val="ru-RU"/>
        </w:rPr>
        <w:t>ы</w:t>
      </w:r>
      <w:r w:rsidR="004129A2" w:rsidRPr="00113F1C">
        <w:rPr>
          <w:rFonts w:ascii="Times New Roman" w:hAnsi="Times New Roman" w:cs="Times New Roman"/>
          <w:color w:val="000000"/>
          <w:sz w:val="18"/>
          <w:szCs w:val="18"/>
          <w:lang w:val="ru-RU"/>
        </w:rPr>
        <w:t xml:space="preserve">, транспортное средство планируется хранить длительный период </w:t>
      </w:r>
      <w:r w:rsidR="00113F1C">
        <w:rPr>
          <w:rFonts w:ascii="Times New Roman" w:hAnsi="Times New Roman" w:cs="Times New Roman"/>
          <w:color w:val="000000"/>
          <w:sz w:val="18"/>
          <w:szCs w:val="18"/>
          <w:lang w:val="ru-RU"/>
        </w:rPr>
        <w:t>(</w:t>
      </w:r>
      <w:r w:rsidR="004129A2" w:rsidRPr="00113F1C">
        <w:rPr>
          <w:rFonts w:ascii="Times New Roman" w:hAnsi="Times New Roman" w:cs="Times New Roman"/>
          <w:color w:val="000000"/>
          <w:sz w:val="18"/>
          <w:szCs w:val="18"/>
          <w:lang w:val="ru-RU"/>
        </w:rPr>
        <w:t>более</w:t>
      </w:r>
      <w:r w:rsidR="00113F1C">
        <w:rPr>
          <w:rFonts w:ascii="Times New Roman" w:hAnsi="Times New Roman" w:cs="Times New Roman"/>
          <w:color w:val="000000"/>
          <w:sz w:val="18"/>
          <w:szCs w:val="18"/>
          <w:lang w:val="ru-RU"/>
        </w:rPr>
        <w:t xml:space="preserve"> одного</w:t>
      </w:r>
      <w:r w:rsidR="004129A2" w:rsidRPr="00113F1C">
        <w:rPr>
          <w:rFonts w:ascii="Times New Roman" w:hAnsi="Times New Roman" w:cs="Times New Roman"/>
          <w:color w:val="000000"/>
          <w:sz w:val="18"/>
          <w:szCs w:val="18"/>
          <w:lang w:val="ru-RU"/>
        </w:rPr>
        <w:t xml:space="preserve"> месяца</w:t>
      </w:r>
      <w:r w:rsidR="00113F1C">
        <w:rPr>
          <w:rFonts w:ascii="Times New Roman" w:hAnsi="Times New Roman" w:cs="Times New Roman"/>
          <w:color w:val="000000"/>
          <w:sz w:val="18"/>
          <w:szCs w:val="18"/>
          <w:lang w:val="ru-RU"/>
        </w:rPr>
        <w:t>)</w:t>
      </w:r>
      <w:r w:rsidR="004129A2" w:rsidRPr="00113F1C">
        <w:rPr>
          <w:rFonts w:ascii="Times New Roman" w:hAnsi="Times New Roman" w:cs="Times New Roman"/>
          <w:color w:val="000000"/>
          <w:sz w:val="18"/>
          <w:szCs w:val="18"/>
          <w:lang w:val="ru-RU"/>
        </w:rPr>
        <w:t xml:space="preserve">, то в последний день каждого текущего месяца сторонами оформляется </w:t>
      </w:r>
      <w:r w:rsidR="000378D3">
        <w:rPr>
          <w:rFonts w:ascii="Times New Roman" w:hAnsi="Times New Roman" w:cs="Times New Roman"/>
          <w:color w:val="000000"/>
          <w:sz w:val="18"/>
          <w:szCs w:val="18"/>
          <w:lang w:val="ru-RU"/>
        </w:rPr>
        <w:t>А</w:t>
      </w:r>
      <w:r w:rsidR="004129A2" w:rsidRPr="00113F1C">
        <w:rPr>
          <w:rFonts w:ascii="Times New Roman" w:hAnsi="Times New Roman" w:cs="Times New Roman"/>
          <w:color w:val="000000"/>
          <w:sz w:val="18"/>
          <w:szCs w:val="18"/>
          <w:lang w:val="ru-RU"/>
        </w:rPr>
        <w:t xml:space="preserve">кт по оказанным в текущем месяце услугам, и Хранитель выставляет счет-фактуру для оплаты </w:t>
      </w:r>
      <w:r w:rsidR="004129A2" w:rsidRPr="00ED2D59">
        <w:rPr>
          <w:rFonts w:ascii="Times New Roman" w:hAnsi="Times New Roman" w:cs="Times New Roman"/>
          <w:sz w:val="18"/>
          <w:szCs w:val="18"/>
          <w:lang w:val="ru-RU"/>
        </w:rPr>
        <w:t>услуг</w:t>
      </w:r>
      <w:r w:rsidR="00113F1C" w:rsidRPr="00ED2D59">
        <w:rPr>
          <w:rFonts w:ascii="Times New Roman" w:hAnsi="Times New Roman" w:cs="Times New Roman"/>
          <w:sz w:val="18"/>
          <w:szCs w:val="18"/>
          <w:lang w:val="ru-RU"/>
        </w:rPr>
        <w:t>, если по условиям договора предусмотрена ежемесячная оплата за хранение</w:t>
      </w:r>
      <w:r w:rsidR="004129A2" w:rsidRPr="00ED2D59">
        <w:rPr>
          <w:rFonts w:ascii="Times New Roman" w:hAnsi="Times New Roman" w:cs="Times New Roman"/>
          <w:sz w:val="18"/>
          <w:szCs w:val="18"/>
          <w:lang w:val="ru-RU"/>
        </w:rPr>
        <w:t xml:space="preserve">.  </w:t>
      </w:r>
    </w:p>
    <w:p w:rsidR="004129A2"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4</w:t>
      </w:r>
      <w:r w:rsidR="00903C63" w:rsidRPr="00ED2D59">
        <w:rPr>
          <w:rFonts w:ascii="Times New Roman" w:hAnsi="Times New Roman" w:cs="Times New Roman"/>
          <w:sz w:val="18"/>
          <w:szCs w:val="18"/>
          <w:lang w:val="ru-RU"/>
        </w:rPr>
        <w:t>.</w:t>
      </w:r>
      <w:r w:rsidR="00AA4498" w:rsidRPr="00ED2D59">
        <w:rPr>
          <w:rFonts w:ascii="Times New Roman" w:hAnsi="Times New Roman" w:cs="Times New Roman"/>
          <w:sz w:val="18"/>
          <w:szCs w:val="18"/>
          <w:lang w:val="ru-RU"/>
        </w:rPr>
        <w:t>1</w:t>
      </w:r>
      <w:r w:rsidR="00ED2D59" w:rsidRPr="00ED2D59">
        <w:rPr>
          <w:rFonts w:ascii="Times New Roman" w:hAnsi="Times New Roman" w:cs="Times New Roman"/>
          <w:sz w:val="18"/>
          <w:szCs w:val="18"/>
          <w:lang w:val="ru-RU"/>
        </w:rPr>
        <w:t>2</w:t>
      </w:r>
      <w:r w:rsidR="00903C63" w:rsidRPr="00ED2D59">
        <w:rPr>
          <w:rFonts w:ascii="Times New Roman" w:hAnsi="Times New Roman" w:cs="Times New Roman"/>
          <w:sz w:val="18"/>
          <w:szCs w:val="18"/>
          <w:lang w:val="ru-RU"/>
        </w:rPr>
        <w:t>. </w:t>
      </w:r>
      <w:r w:rsidR="004129A2" w:rsidRPr="00ED2D59">
        <w:rPr>
          <w:rFonts w:ascii="Times New Roman" w:hAnsi="Times New Roman" w:cs="Times New Roman"/>
          <w:sz w:val="18"/>
          <w:szCs w:val="18"/>
          <w:lang w:val="ru-RU"/>
        </w:rPr>
        <w:t xml:space="preserve">При выставлении счета-фактуры оплата услуг производится </w:t>
      </w:r>
      <w:proofErr w:type="spellStart"/>
      <w:r w:rsidR="004129A2" w:rsidRPr="00ED2D59">
        <w:rPr>
          <w:rFonts w:ascii="Times New Roman" w:hAnsi="Times New Roman" w:cs="Times New Roman"/>
          <w:sz w:val="18"/>
          <w:szCs w:val="18"/>
          <w:lang w:val="ru-RU"/>
        </w:rPr>
        <w:t>Поклажедателем</w:t>
      </w:r>
      <w:proofErr w:type="spellEnd"/>
      <w:r w:rsidR="004129A2" w:rsidRPr="00ED2D59">
        <w:rPr>
          <w:rFonts w:ascii="Times New Roman" w:hAnsi="Times New Roman" w:cs="Times New Roman"/>
          <w:sz w:val="18"/>
          <w:szCs w:val="18"/>
          <w:lang w:val="ru-RU"/>
        </w:rPr>
        <w:t xml:space="preserve"> в срок не позднее 3 (трех) банковских дней от даты счета-фактуры Хранителя, </w:t>
      </w:r>
      <w:r w:rsidR="00134973" w:rsidRPr="00ED2D59">
        <w:rPr>
          <w:rFonts w:ascii="Times New Roman" w:hAnsi="Times New Roman" w:cs="Times New Roman"/>
          <w:sz w:val="18"/>
          <w:szCs w:val="18"/>
          <w:lang w:val="ru-RU"/>
        </w:rPr>
        <w:t>если иной срок не предусмотрен условиями договора</w:t>
      </w:r>
      <w:r w:rsidR="00113F1C" w:rsidRPr="00ED2D59">
        <w:rPr>
          <w:rFonts w:ascii="Times New Roman" w:hAnsi="Times New Roman" w:cs="Times New Roman"/>
          <w:sz w:val="18"/>
          <w:szCs w:val="18"/>
          <w:lang w:val="ru-RU"/>
        </w:rPr>
        <w:t xml:space="preserve"> и не указан в выставленном Хранителем счет-фактуре на оплату</w:t>
      </w:r>
      <w:r w:rsidR="00134973" w:rsidRPr="00ED2D59">
        <w:rPr>
          <w:rFonts w:ascii="Times New Roman" w:hAnsi="Times New Roman" w:cs="Times New Roman"/>
          <w:sz w:val="18"/>
          <w:szCs w:val="18"/>
          <w:lang w:val="ru-RU"/>
        </w:rPr>
        <w:t>.</w:t>
      </w:r>
    </w:p>
    <w:p w:rsidR="004129A2"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4</w:t>
      </w:r>
      <w:r w:rsidR="00AA4498" w:rsidRPr="00113B6E">
        <w:rPr>
          <w:rFonts w:ascii="Times New Roman" w:hAnsi="Times New Roman" w:cs="Times New Roman"/>
          <w:color w:val="000000"/>
          <w:sz w:val="18"/>
          <w:szCs w:val="18"/>
          <w:lang w:val="ru-RU"/>
        </w:rPr>
        <w:t>.</w:t>
      </w:r>
      <w:r w:rsidR="00AA4498" w:rsidRPr="00ED2D59">
        <w:rPr>
          <w:rFonts w:ascii="Times New Roman" w:hAnsi="Times New Roman" w:cs="Times New Roman"/>
          <w:sz w:val="18"/>
          <w:szCs w:val="18"/>
          <w:lang w:val="ru-RU"/>
        </w:rPr>
        <w:t>1</w:t>
      </w:r>
      <w:r w:rsidR="00ED2D59" w:rsidRPr="00ED2D59">
        <w:rPr>
          <w:rFonts w:ascii="Times New Roman" w:hAnsi="Times New Roman" w:cs="Times New Roman"/>
          <w:sz w:val="18"/>
          <w:szCs w:val="18"/>
          <w:lang w:val="ru-RU"/>
        </w:rPr>
        <w:t>3</w:t>
      </w:r>
      <w:r w:rsidR="004129A2" w:rsidRPr="00ED2D59">
        <w:rPr>
          <w:rFonts w:ascii="Times New Roman" w:hAnsi="Times New Roman" w:cs="Times New Roman"/>
          <w:sz w:val="18"/>
          <w:szCs w:val="18"/>
          <w:lang w:val="ru-RU"/>
        </w:rPr>
        <w:t>.</w:t>
      </w:r>
      <w:r w:rsidR="00903C63" w:rsidRPr="00ED2D59">
        <w:rPr>
          <w:rFonts w:ascii="Times New Roman" w:hAnsi="Times New Roman" w:cs="Times New Roman"/>
          <w:sz w:val="18"/>
          <w:szCs w:val="18"/>
          <w:lang w:val="ru-RU"/>
        </w:rPr>
        <w:t> </w:t>
      </w:r>
      <w:r w:rsidR="004129A2" w:rsidRPr="00ED2D59">
        <w:rPr>
          <w:rFonts w:ascii="Times New Roman" w:hAnsi="Times New Roman" w:cs="Times New Roman"/>
          <w:sz w:val="18"/>
          <w:szCs w:val="18"/>
          <w:lang w:val="ru-RU"/>
        </w:rPr>
        <w:t xml:space="preserve">При наличии </w:t>
      </w:r>
      <w:r w:rsidR="00134973" w:rsidRPr="00ED2D59">
        <w:rPr>
          <w:rFonts w:ascii="Times New Roman" w:hAnsi="Times New Roman" w:cs="Times New Roman"/>
          <w:sz w:val="18"/>
          <w:szCs w:val="18"/>
          <w:lang w:val="ru-RU"/>
        </w:rPr>
        <w:t xml:space="preserve">фактов </w:t>
      </w:r>
      <w:r w:rsidR="004129A2" w:rsidRPr="00ED2D59">
        <w:rPr>
          <w:rFonts w:ascii="Times New Roman" w:hAnsi="Times New Roman" w:cs="Times New Roman"/>
          <w:sz w:val="18"/>
          <w:szCs w:val="18"/>
          <w:lang w:val="ru-RU"/>
        </w:rPr>
        <w:t>несвоевременной оплаты услуг Хранителя в порядке, определенном настоящим договором, Хранитель вправе требовать от Поклажедателя предоплаты в размере 100% за весь период хранения товар</w:t>
      </w:r>
      <w:r w:rsidR="002200E6" w:rsidRPr="00ED2D59">
        <w:rPr>
          <w:rFonts w:ascii="Times New Roman" w:hAnsi="Times New Roman" w:cs="Times New Roman"/>
          <w:sz w:val="18"/>
          <w:szCs w:val="18"/>
          <w:lang w:val="ru-RU"/>
        </w:rPr>
        <w:t xml:space="preserve">ов, </w:t>
      </w:r>
      <w:r w:rsidR="004129A2" w:rsidRPr="00ED2D59">
        <w:rPr>
          <w:rFonts w:ascii="Times New Roman" w:hAnsi="Times New Roman" w:cs="Times New Roman"/>
          <w:sz w:val="18"/>
          <w:szCs w:val="18"/>
          <w:lang w:val="ru-RU"/>
        </w:rPr>
        <w:t>(транспортного средства)</w:t>
      </w:r>
      <w:r w:rsidR="002200E6" w:rsidRPr="00ED2D59">
        <w:rPr>
          <w:rFonts w:ascii="Times New Roman" w:hAnsi="Times New Roman" w:cs="Times New Roman"/>
          <w:sz w:val="18"/>
          <w:szCs w:val="18"/>
          <w:lang w:val="ru-RU"/>
        </w:rPr>
        <w:t xml:space="preserve"> на складе</w:t>
      </w:r>
      <w:r w:rsidR="004129A2" w:rsidRPr="00ED2D59">
        <w:rPr>
          <w:rFonts w:ascii="Times New Roman" w:hAnsi="Times New Roman" w:cs="Times New Roman"/>
          <w:sz w:val="18"/>
          <w:szCs w:val="18"/>
          <w:lang w:val="ru-RU"/>
        </w:rPr>
        <w:t>.</w:t>
      </w:r>
      <w:r w:rsidR="00903C63" w:rsidRPr="00ED2D59">
        <w:rPr>
          <w:rFonts w:ascii="Times New Roman" w:hAnsi="Times New Roman" w:cs="Times New Roman"/>
          <w:sz w:val="18"/>
          <w:szCs w:val="18"/>
          <w:lang w:val="ru-RU"/>
        </w:rPr>
        <w:t xml:space="preserve"> Поклажедатель в таком случае обязан пр</w:t>
      </w:r>
      <w:r w:rsidR="00113F1C" w:rsidRPr="00ED2D59">
        <w:rPr>
          <w:rFonts w:ascii="Times New Roman" w:hAnsi="Times New Roman" w:cs="Times New Roman"/>
          <w:sz w:val="18"/>
          <w:szCs w:val="18"/>
          <w:lang w:val="ru-RU"/>
        </w:rPr>
        <w:t>оизвести оплату в течение 3 (трех</w:t>
      </w:r>
      <w:r w:rsidR="00903C63" w:rsidRPr="00ED2D59">
        <w:rPr>
          <w:rFonts w:ascii="Times New Roman" w:hAnsi="Times New Roman" w:cs="Times New Roman"/>
          <w:sz w:val="18"/>
          <w:szCs w:val="18"/>
          <w:lang w:val="ru-RU"/>
        </w:rPr>
        <w:t>) банковских дней с даты выставления Хранителем соответствующего счета-фактуры на оплату.</w:t>
      </w:r>
      <w:r w:rsidR="004129A2" w:rsidRPr="00ED2D59">
        <w:rPr>
          <w:rFonts w:ascii="Times New Roman" w:hAnsi="Times New Roman" w:cs="Times New Roman"/>
          <w:sz w:val="18"/>
          <w:szCs w:val="18"/>
          <w:lang w:val="ru-RU"/>
        </w:rPr>
        <w:t xml:space="preserve"> </w:t>
      </w:r>
    </w:p>
    <w:p w:rsidR="004129A2"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w:t>
      </w:r>
      <w:r w:rsidR="00AA4498" w:rsidRPr="00113B6E">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 </w:t>
      </w:r>
      <w:r w:rsidR="004129A2" w:rsidRPr="00113B6E">
        <w:rPr>
          <w:rFonts w:ascii="Times New Roman" w:hAnsi="Times New Roman" w:cs="Times New Roman"/>
          <w:color w:val="000000"/>
          <w:sz w:val="18"/>
          <w:szCs w:val="18"/>
          <w:lang w:val="ru-RU"/>
        </w:rPr>
        <w:t>В случае совершения грузовых операций с товар</w:t>
      </w:r>
      <w:r w:rsidR="002200E6">
        <w:rPr>
          <w:rFonts w:ascii="Times New Roman" w:hAnsi="Times New Roman" w:cs="Times New Roman"/>
          <w:color w:val="000000"/>
          <w:sz w:val="18"/>
          <w:szCs w:val="18"/>
          <w:lang w:val="ru-RU"/>
        </w:rPr>
        <w:t>ами</w:t>
      </w:r>
      <w:r w:rsidR="004129A2" w:rsidRPr="00113B6E">
        <w:rPr>
          <w:rFonts w:ascii="Times New Roman" w:hAnsi="Times New Roman" w:cs="Times New Roman"/>
          <w:color w:val="000000"/>
          <w:sz w:val="18"/>
          <w:szCs w:val="18"/>
          <w:lang w:val="ru-RU"/>
        </w:rPr>
        <w:t xml:space="preserve">, в том числе по требованию таможенных органов, органов фитосанитарного и ветеринарного контроля, стоимость оказанных в связи с этим Хранителем услуг оплачивается </w:t>
      </w:r>
      <w:proofErr w:type="spellStart"/>
      <w:r w:rsidR="004129A2" w:rsidRPr="00113B6E">
        <w:rPr>
          <w:rFonts w:ascii="Times New Roman" w:hAnsi="Times New Roman" w:cs="Times New Roman"/>
          <w:color w:val="000000"/>
          <w:sz w:val="18"/>
          <w:szCs w:val="18"/>
          <w:lang w:val="ru-RU"/>
        </w:rPr>
        <w:t>Поклажедателем</w:t>
      </w:r>
      <w:proofErr w:type="spellEnd"/>
      <w:r w:rsidR="004129A2" w:rsidRPr="00113B6E">
        <w:rPr>
          <w:rFonts w:ascii="Times New Roman" w:hAnsi="Times New Roman" w:cs="Times New Roman"/>
          <w:color w:val="000000"/>
          <w:sz w:val="18"/>
          <w:szCs w:val="18"/>
          <w:lang w:val="ru-RU"/>
        </w:rPr>
        <w:t>, включая операции с товарами третьих лиц</w:t>
      </w:r>
      <w:r w:rsidR="00903C63" w:rsidRPr="00113B6E">
        <w:rPr>
          <w:rFonts w:ascii="Times New Roman" w:hAnsi="Times New Roman" w:cs="Times New Roman"/>
          <w:color w:val="000000"/>
          <w:sz w:val="18"/>
          <w:szCs w:val="18"/>
          <w:lang w:val="ru-RU"/>
        </w:rPr>
        <w:t>, в течение 3 (трех) банковских дней с даты выставления Хранителем соответствующего счета-фактуры на оплату</w:t>
      </w:r>
      <w:r w:rsidR="004129A2" w:rsidRPr="00113B6E">
        <w:rPr>
          <w:rFonts w:ascii="Times New Roman" w:hAnsi="Times New Roman" w:cs="Times New Roman"/>
          <w:color w:val="000000"/>
          <w:sz w:val="18"/>
          <w:szCs w:val="18"/>
          <w:lang w:val="ru-RU"/>
        </w:rPr>
        <w:t xml:space="preserve">. </w:t>
      </w:r>
    </w:p>
    <w:p w:rsidR="004129A2"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5</w:t>
      </w:r>
      <w:r w:rsidR="00903C63" w:rsidRPr="00113B6E">
        <w:rPr>
          <w:rFonts w:ascii="Times New Roman" w:hAnsi="Times New Roman" w:cs="Times New Roman"/>
          <w:color w:val="000000"/>
          <w:sz w:val="18"/>
          <w:szCs w:val="18"/>
          <w:lang w:val="ru-RU"/>
        </w:rPr>
        <w:t>. </w:t>
      </w:r>
      <w:r w:rsidR="004129A2" w:rsidRPr="00113B6E">
        <w:rPr>
          <w:rFonts w:ascii="Times New Roman" w:hAnsi="Times New Roman" w:cs="Times New Roman"/>
          <w:color w:val="000000"/>
          <w:sz w:val="18"/>
          <w:szCs w:val="18"/>
          <w:lang w:val="ru-RU"/>
        </w:rPr>
        <w:t>При задержании товаров</w:t>
      </w:r>
      <w:r w:rsidR="001D0751" w:rsidRPr="00113B6E">
        <w:rPr>
          <w:rFonts w:ascii="Times New Roman" w:hAnsi="Times New Roman" w:cs="Times New Roman"/>
          <w:color w:val="000000"/>
          <w:sz w:val="18"/>
          <w:szCs w:val="18"/>
          <w:lang w:val="ru-RU"/>
        </w:rPr>
        <w:t>, транспортных средств</w:t>
      </w:r>
      <w:r w:rsidR="004129A2" w:rsidRPr="00113B6E">
        <w:rPr>
          <w:rFonts w:ascii="Times New Roman" w:hAnsi="Times New Roman" w:cs="Times New Roman"/>
          <w:color w:val="000000"/>
          <w:sz w:val="18"/>
          <w:szCs w:val="18"/>
          <w:lang w:val="ru-RU"/>
        </w:rPr>
        <w:t xml:space="preserve"> Поклажедателя таможенными органами </w:t>
      </w:r>
      <w:r w:rsidR="001D0751" w:rsidRPr="00113B6E">
        <w:rPr>
          <w:rFonts w:ascii="Times New Roman" w:hAnsi="Times New Roman" w:cs="Times New Roman"/>
          <w:color w:val="000000"/>
          <w:sz w:val="18"/>
          <w:szCs w:val="18"/>
          <w:lang w:val="ru-RU"/>
        </w:rPr>
        <w:t>и помещения их на хранение на СВХ</w:t>
      </w:r>
      <w:r w:rsidR="002200E6">
        <w:rPr>
          <w:rFonts w:ascii="Times New Roman" w:hAnsi="Times New Roman" w:cs="Times New Roman"/>
          <w:color w:val="000000"/>
          <w:sz w:val="18"/>
          <w:szCs w:val="18"/>
          <w:lang w:val="ru-RU"/>
        </w:rPr>
        <w:t xml:space="preserve">, ТС, </w:t>
      </w:r>
      <w:r w:rsidR="002200E6" w:rsidRPr="00327703">
        <w:rPr>
          <w:rFonts w:ascii="Times New Roman" w:hAnsi="Times New Roman" w:cs="Times New Roman"/>
          <w:sz w:val="18"/>
          <w:szCs w:val="18"/>
          <w:lang w:val="ru-RU"/>
        </w:rPr>
        <w:t>Поклажедатель возмещает</w:t>
      </w:r>
      <w:r w:rsidR="001D0751" w:rsidRPr="00327703">
        <w:rPr>
          <w:rFonts w:ascii="Times New Roman" w:hAnsi="Times New Roman" w:cs="Times New Roman"/>
          <w:sz w:val="18"/>
          <w:szCs w:val="18"/>
          <w:lang w:val="ru-RU"/>
        </w:rPr>
        <w:t xml:space="preserve"> Хр</w:t>
      </w:r>
      <w:r w:rsidR="001D0751" w:rsidRPr="00113B6E">
        <w:rPr>
          <w:rFonts w:ascii="Times New Roman" w:hAnsi="Times New Roman" w:cs="Times New Roman"/>
          <w:color w:val="000000"/>
          <w:sz w:val="18"/>
          <w:szCs w:val="18"/>
          <w:lang w:val="ru-RU"/>
        </w:rPr>
        <w:t xml:space="preserve">анителю </w:t>
      </w:r>
      <w:r w:rsidR="004129A2" w:rsidRPr="00113B6E">
        <w:rPr>
          <w:rFonts w:ascii="Times New Roman" w:hAnsi="Times New Roman" w:cs="Times New Roman"/>
          <w:color w:val="000000"/>
          <w:sz w:val="18"/>
          <w:szCs w:val="18"/>
          <w:lang w:val="ru-RU"/>
        </w:rPr>
        <w:t xml:space="preserve">стоимость хранения </w:t>
      </w:r>
      <w:r w:rsidR="001D0751" w:rsidRPr="00113B6E">
        <w:rPr>
          <w:rFonts w:ascii="Times New Roman" w:hAnsi="Times New Roman" w:cs="Times New Roman"/>
          <w:color w:val="000000"/>
          <w:sz w:val="18"/>
          <w:szCs w:val="18"/>
          <w:lang w:val="ru-RU"/>
        </w:rPr>
        <w:t xml:space="preserve">задержанных товаров, транспортных средств </w:t>
      </w:r>
      <w:r w:rsidR="004129A2" w:rsidRPr="00113B6E">
        <w:rPr>
          <w:rFonts w:ascii="Times New Roman" w:hAnsi="Times New Roman" w:cs="Times New Roman"/>
          <w:color w:val="000000"/>
          <w:sz w:val="18"/>
          <w:szCs w:val="18"/>
          <w:lang w:val="ru-RU"/>
        </w:rPr>
        <w:t>и иных оказанных Хранителем в связи с этим услуг</w:t>
      </w:r>
      <w:r w:rsidR="00903C63" w:rsidRPr="00113B6E">
        <w:rPr>
          <w:rFonts w:ascii="Times New Roman" w:hAnsi="Times New Roman" w:cs="Times New Roman"/>
          <w:color w:val="000000"/>
          <w:sz w:val="18"/>
          <w:szCs w:val="18"/>
          <w:lang w:val="ru-RU"/>
        </w:rPr>
        <w:t xml:space="preserve"> в течение 3 (трех) банковских дней с даты выставления соответствующего счета-фактуры на оплату</w:t>
      </w:r>
      <w:r w:rsidR="004129A2" w:rsidRPr="00113B6E">
        <w:rPr>
          <w:rFonts w:ascii="Times New Roman" w:hAnsi="Times New Roman" w:cs="Times New Roman"/>
          <w:color w:val="000000"/>
          <w:sz w:val="18"/>
          <w:szCs w:val="18"/>
          <w:lang w:val="ru-RU"/>
        </w:rPr>
        <w:t>.</w:t>
      </w:r>
    </w:p>
    <w:p w:rsidR="004129A2"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6</w:t>
      </w:r>
      <w:r w:rsidR="00903C63" w:rsidRPr="00113B6E">
        <w:rPr>
          <w:rFonts w:ascii="Times New Roman" w:hAnsi="Times New Roman" w:cs="Times New Roman"/>
          <w:color w:val="000000"/>
          <w:sz w:val="18"/>
          <w:szCs w:val="18"/>
          <w:lang w:val="ru-RU"/>
        </w:rPr>
        <w:t>. </w:t>
      </w:r>
      <w:r w:rsidR="004129A2" w:rsidRPr="00113B6E">
        <w:rPr>
          <w:rFonts w:ascii="Times New Roman" w:hAnsi="Times New Roman" w:cs="Times New Roman"/>
          <w:color w:val="000000"/>
          <w:sz w:val="18"/>
          <w:szCs w:val="18"/>
          <w:lang w:val="ru-RU"/>
        </w:rPr>
        <w:t>Предварительная оплата не является коммерческим займом, на сумму предоплаты проценты не начисляются.</w:t>
      </w:r>
    </w:p>
    <w:p w:rsidR="00843469"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r w:rsidR="00903C63" w:rsidRPr="00113B6E">
        <w:rPr>
          <w:rFonts w:ascii="Times New Roman" w:hAnsi="Times New Roman" w:cs="Times New Roman"/>
          <w:color w:val="000000"/>
          <w:sz w:val="18"/>
          <w:szCs w:val="18"/>
          <w:lang w:val="ru-RU"/>
        </w:rPr>
        <w:t>.1</w:t>
      </w:r>
      <w:r w:rsidR="00ED2D59">
        <w:rPr>
          <w:rFonts w:ascii="Times New Roman" w:hAnsi="Times New Roman" w:cs="Times New Roman"/>
          <w:color w:val="000000"/>
          <w:sz w:val="18"/>
          <w:szCs w:val="18"/>
          <w:lang w:val="ru-RU"/>
        </w:rPr>
        <w:t>7</w:t>
      </w:r>
      <w:r w:rsidR="00903C63" w:rsidRPr="00113B6E">
        <w:rPr>
          <w:rFonts w:ascii="Times New Roman" w:hAnsi="Times New Roman" w:cs="Times New Roman"/>
          <w:color w:val="000000"/>
          <w:sz w:val="18"/>
          <w:szCs w:val="18"/>
          <w:lang w:val="ru-RU"/>
        </w:rPr>
        <w:t>. </w:t>
      </w:r>
      <w:r w:rsidR="004129A2" w:rsidRPr="00113B6E">
        <w:rPr>
          <w:rFonts w:ascii="Times New Roman" w:hAnsi="Times New Roman" w:cs="Times New Roman"/>
          <w:color w:val="000000"/>
          <w:sz w:val="18"/>
          <w:szCs w:val="18"/>
          <w:lang w:val="ru-RU"/>
        </w:rPr>
        <w:t>Обязательства по оплате считаются исполненными на дату зачисления денежных средств на расчетные (текущие) счета Хранителя.</w:t>
      </w:r>
      <w:r w:rsidR="001452AD">
        <w:rPr>
          <w:rFonts w:ascii="Times New Roman" w:hAnsi="Times New Roman" w:cs="Times New Roman"/>
          <w:color w:val="000000"/>
          <w:sz w:val="18"/>
          <w:szCs w:val="18"/>
          <w:lang w:val="ru-RU"/>
        </w:rPr>
        <w:t xml:space="preserve"> </w:t>
      </w:r>
      <w:r w:rsidR="004129A2" w:rsidRPr="00113B6E">
        <w:rPr>
          <w:rFonts w:ascii="Times New Roman" w:hAnsi="Times New Roman" w:cs="Times New Roman"/>
          <w:color w:val="000000"/>
          <w:sz w:val="18"/>
          <w:szCs w:val="18"/>
          <w:lang w:val="ru-RU"/>
        </w:rPr>
        <w:t>Банковские расходы, связанные с переводом денежных средств, несет отправитель платежа.</w:t>
      </w:r>
    </w:p>
    <w:p w:rsidR="00327703" w:rsidRDefault="00327703" w:rsidP="00D26E75">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p>
    <w:p w:rsidR="000A2EFB" w:rsidRPr="00D26E75" w:rsidRDefault="00D13153" w:rsidP="00D26E75">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5.  </w:t>
      </w:r>
      <w:r w:rsidR="000A2EFB" w:rsidRPr="00113B6E">
        <w:rPr>
          <w:rFonts w:ascii="Times New Roman" w:hAnsi="Times New Roman" w:cs="Times New Roman"/>
          <w:b/>
          <w:bCs/>
          <w:color w:val="000000"/>
          <w:sz w:val="18"/>
          <w:szCs w:val="18"/>
          <w:lang w:val="ru-RU"/>
        </w:rPr>
        <w:t>ОТВЕТСТВЕННОСТЬ СТОРОН И ПОРЯДОК РАЗРЕШЕНИЯ СПОРОВ</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.1.</w:t>
      </w:r>
      <w:r w:rsidR="00DD4148" w:rsidRPr="00113B6E">
        <w:rPr>
          <w:rFonts w:ascii="Times New Roman" w:hAnsi="Times New Roman" w:cs="Times New Roman"/>
          <w:color w:val="000000"/>
          <w:sz w:val="18"/>
          <w:szCs w:val="18"/>
          <w:lang w:val="ru-RU"/>
        </w:rPr>
        <w:t xml:space="preserve"> </w:t>
      </w:r>
      <w:r w:rsidR="000A2EFB" w:rsidRPr="00113B6E">
        <w:rPr>
          <w:rFonts w:ascii="Times New Roman" w:hAnsi="Times New Roman" w:cs="Times New Roman"/>
          <w:color w:val="000000"/>
          <w:sz w:val="18"/>
          <w:szCs w:val="18"/>
          <w:lang w:val="ru-RU"/>
        </w:rPr>
        <w:t xml:space="preserve">За неисполнение или ненадлежащее исполнение своих обязательств по </w:t>
      </w:r>
      <w:r w:rsidR="000A2EFB" w:rsidRPr="00ED2D59">
        <w:rPr>
          <w:rFonts w:ascii="Times New Roman" w:hAnsi="Times New Roman" w:cs="Times New Roman"/>
          <w:sz w:val="18"/>
          <w:szCs w:val="18"/>
          <w:lang w:val="ru-RU"/>
        </w:rPr>
        <w:t>Договору</w:t>
      </w:r>
      <w:r w:rsidR="00615E9B" w:rsidRPr="00ED2D59">
        <w:rPr>
          <w:rFonts w:ascii="Times New Roman" w:hAnsi="Times New Roman" w:cs="Times New Roman"/>
          <w:sz w:val="18"/>
          <w:szCs w:val="18"/>
          <w:lang w:val="ru-RU"/>
        </w:rPr>
        <w:t xml:space="preserve"> Стороны несут ответственность в соответствии с законодательством Республики Беларусь.</w:t>
      </w:r>
      <w:r w:rsidR="00E95838" w:rsidRPr="00ED2D59">
        <w:rPr>
          <w:rFonts w:ascii="Times New Roman" w:hAnsi="Times New Roman" w:cs="Times New Roman"/>
          <w:sz w:val="18"/>
          <w:szCs w:val="18"/>
          <w:lang w:val="ru-RU"/>
        </w:rPr>
        <w:t xml:space="preserve"> Сторона несет ответственность за убытки в виде документально подтвержденного реального ущерба, причиненного другой Стороне, вследствие неисп</w:t>
      </w:r>
      <w:r w:rsidR="00B66FC9" w:rsidRPr="00ED2D59">
        <w:rPr>
          <w:rFonts w:ascii="Times New Roman" w:hAnsi="Times New Roman" w:cs="Times New Roman"/>
          <w:sz w:val="18"/>
          <w:szCs w:val="18"/>
          <w:lang w:val="ru-RU"/>
        </w:rPr>
        <w:t>олнения или ненадлежащего испол</w:t>
      </w:r>
      <w:r w:rsidR="00E95838" w:rsidRPr="00ED2D59">
        <w:rPr>
          <w:rFonts w:ascii="Times New Roman" w:hAnsi="Times New Roman" w:cs="Times New Roman"/>
          <w:sz w:val="18"/>
          <w:szCs w:val="18"/>
          <w:lang w:val="ru-RU"/>
        </w:rPr>
        <w:t xml:space="preserve">нения </w:t>
      </w:r>
      <w:r w:rsidR="00B66FC9" w:rsidRPr="00ED2D59">
        <w:rPr>
          <w:rFonts w:ascii="Times New Roman" w:hAnsi="Times New Roman" w:cs="Times New Roman"/>
          <w:sz w:val="18"/>
          <w:szCs w:val="18"/>
          <w:lang w:val="ru-RU"/>
        </w:rPr>
        <w:t xml:space="preserve">ею обязательств по договору, а также в результате ее неправомерных действий или бездействий. </w:t>
      </w:r>
      <w:r w:rsidR="000A2EFB" w:rsidRPr="00ED2D59">
        <w:rPr>
          <w:rFonts w:ascii="Times New Roman" w:hAnsi="Times New Roman" w:cs="Times New Roman"/>
          <w:sz w:val="18"/>
          <w:szCs w:val="18"/>
          <w:lang w:val="ru-RU"/>
        </w:rPr>
        <w:t xml:space="preserve">Косвенные убытки, упущенная выгода и моральный вред возмещению не подлежат.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.2.</w:t>
      </w:r>
      <w:r w:rsidR="00DD4148" w:rsidRPr="00ED2D59">
        <w:rPr>
          <w:rFonts w:ascii="Times New Roman" w:hAnsi="Times New Roman" w:cs="Times New Roman"/>
          <w:sz w:val="18"/>
          <w:szCs w:val="18"/>
          <w:lang w:val="ru-RU"/>
        </w:rPr>
        <w:t xml:space="preserve"> </w:t>
      </w:r>
      <w:r w:rsidR="000A2EFB" w:rsidRPr="00ED2D59">
        <w:rPr>
          <w:rFonts w:ascii="Times New Roman" w:hAnsi="Times New Roman" w:cs="Times New Roman"/>
          <w:sz w:val="18"/>
          <w:szCs w:val="18"/>
          <w:lang w:val="ru-RU"/>
        </w:rPr>
        <w:t>В случае невозможности исполнения Сторонами обязательств, вытекающих из настоящего договора из-за обстоятельств, за которые ни одна из Сторон не отвечает, Поклажедатель возмещает Хранителю фактически понесенные Хранителем расходы, связанные с исполнением обязательств по настоящему договору.</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.3.</w:t>
      </w:r>
      <w:r w:rsidR="00FB18AA" w:rsidRPr="00ED2D59">
        <w:rPr>
          <w:rFonts w:ascii="Times New Roman" w:hAnsi="Times New Roman" w:cs="Times New Roman"/>
          <w:sz w:val="18"/>
          <w:szCs w:val="18"/>
          <w:lang w:val="ru-RU"/>
        </w:rPr>
        <w:t> </w:t>
      </w:r>
      <w:r w:rsidR="000A2EFB" w:rsidRPr="00ED2D59">
        <w:rPr>
          <w:rFonts w:ascii="Times New Roman" w:hAnsi="Times New Roman" w:cs="Times New Roman"/>
          <w:sz w:val="18"/>
          <w:szCs w:val="18"/>
          <w:lang w:val="ru-RU"/>
        </w:rPr>
        <w:t>В случае утраты или недостачи товаров</w:t>
      </w:r>
      <w:r w:rsidR="008D3F51" w:rsidRPr="00ED2D59">
        <w:rPr>
          <w:rFonts w:ascii="Times New Roman" w:hAnsi="Times New Roman" w:cs="Times New Roman"/>
          <w:sz w:val="18"/>
          <w:szCs w:val="18"/>
          <w:lang w:val="ru-RU"/>
        </w:rPr>
        <w:t>, принятых на хранение с выгрузкой из транспортного средства,</w:t>
      </w:r>
      <w:r w:rsidR="000A2EFB" w:rsidRPr="00ED2D59">
        <w:rPr>
          <w:rFonts w:ascii="Times New Roman" w:hAnsi="Times New Roman" w:cs="Times New Roman"/>
          <w:sz w:val="18"/>
          <w:szCs w:val="18"/>
          <w:lang w:val="ru-RU"/>
        </w:rPr>
        <w:t xml:space="preserve"> по вине Хранителя размер причиненного ущерба определяется исходя из стоимости утраченного или недостающего товара, указанной в товаросопроводительных документах, представленных при помещении товаров на </w:t>
      </w:r>
      <w:r w:rsidR="00225EA1" w:rsidRPr="00ED2D59">
        <w:rPr>
          <w:rFonts w:ascii="Times New Roman" w:hAnsi="Times New Roman" w:cs="Times New Roman"/>
          <w:sz w:val="18"/>
          <w:szCs w:val="18"/>
          <w:lang w:val="ru-RU"/>
        </w:rPr>
        <w:t>склад</w:t>
      </w:r>
      <w:r w:rsidR="000A2EFB" w:rsidRPr="00ED2D59">
        <w:rPr>
          <w:rFonts w:ascii="Times New Roman" w:hAnsi="Times New Roman" w:cs="Times New Roman"/>
          <w:sz w:val="18"/>
          <w:szCs w:val="18"/>
          <w:lang w:val="ru-RU"/>
        </w:rPr>
        <w:t>, и в пределах страховых сумм, определяемых законодательством Республики Беларусь.</w:t>
      </w:r>
      <w:r w:rsidR="008D3F51" w:rsidRPr="00ED2D59">
        <w:rPr>
          <w:rFonts w:ascii="Times New Roman" w:hAnsi="Times New Roman" w:cs="Times New Roman"/>
          <w:sz w:val="18"/>
          <w:szCs w:val="18"/>
          <w:lang w:val="ru-RU"/>
        </w:rPr>
        <w:t xml:space="preserve">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.4</w:t>
      </w:r>
      <w:r w:rsidR="00DD4148" w:rsidRPr="00113B6E">
        <w:rPr>
          <w:rFonts w:ascii="Times New Roman" w:hAnsi="Times New Roman" w:cs="Times New Roman"/>
          <w:color w:val="000000"/>
          <w:sz w:val="18"/>
          <w:szCs w:val="18"/>
          <w:lang w:val="ru-RU"/>
        </w:rPr>
        <w:t>.</w:t>
      </w:r>
      <w:r w:rsidR="00FB18AA"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 xml:space="preserve">Хранитель не несет ответственность за сохранность товара, находящегося </w:t>
      </w:r>
      <w:r w:rsidR="000A2EFB" w:rsidRPr="00ED2D59">
        <w:rPr>
          <w:rFonts w:ascii="Times New Roman" w:hAnsi="Times New Roman" w:cs="Times New Roman"/>
          <w:sz w:val="18"/>
          <w:szCs w:val="18"/>
          <w:lang w:val="ru-RU"/>
        </w:rPr>
        <w:t xml:space="preserve">в </w:t>
      </w:r>
      <w:r w:rsidR="00CA04BC" w:rsidRPr="00ED2D59">
        <w:rPr>
          <w:rFonts w:ascii="Times New Roman" w:hAnsi="Times New Roman" w:cs="Times New Roman"/>
          <w:sz w:val="18"/>
          <w:szCs w:val="18"/>
          <w:lang w:val="ru-RU"/>
        </w:rPr>
        <w:t xml:space="preserve">транспортном средстве </w:t>
      </w:r>
      <w:r w:rsidR="000A2EFB" w:rsidRPr="00ED2D59">
        <w:rPr>
          <w:rFonts w:ascii="Times New Roman" w:hAnsi="Times New Roman" w:cs="Times New Roman"/>
          <w:sz w:val="18"/>
          <w:szCs w:val="18"/>
          <w:lang w:val="ru-RU"/>
        </w:rPr>
        <w:t>(</w:t>
      </w:r>
      <w:r w:rsidR="00CA04BC" w:rsidRPr="00ED2D59">
        <w:rPr>
          <w:rFonts w:ascii="Times New Roman" w:hAnsi="Times New Roman" w:cs="Times New Roman"/>
          <w:sz w:val="18"/>
          <w:szCs w:val="18"/>
          <w:lang w:val="ru-RU"/>
        </w:rPr>
        <w:t xml:space="preserve">опломбированном </w:t>
      </w:r>
      <w:r w:rsidR="000A2EFB" w:rsidRPr="00ED2D59">
        <w:rPr>
          <w:rFonts w:ascii="Times New Roman" w:hAnsi="Times New Roman" w:cs="Times New Roman"/>
          <w:sz w:val="18"/>
          <w:szCs w:val="18"/>
          <w:lang w:val="ru-RU"/>
        </w:rPr>
        <w:t xml:space="preserve">или </w:t>
      </w:r>
      <w:r w:rsidR="00CA04BC" w:rsidRPr="00ED2D59">
        <w:rPr>
          <w:rFonts w:ascii="Times New Roman" w:hAnsi="Times New Roman" w:cs="Times New Roman"/>
          <w:sz w:val="18"/>
          <w:szCs w:val="18"/>
          <w:lang w:val="ru-RU"/>
        </w:rPr>
        <w:t>неопломбированном</w:t>
      </w:r>
      <w:r w:rsidR="000A2EFB" w:rsidRPr="00ED2D59">
        <w:rPr>
          <w:rFonts w:ascii="Times New Roman" w:hAnsi="Times New Roman" w:cs="Times New Roman"/>
          <w:sz w:val="18"/>
          <w:szCs w:val="18"/>
          <w:lang w:val="ru-RU"/>
        </w:rPr>
        <w:t xml:space="preserve">), </w:t>
      </w:r>
      <w:r w:rsidR="00CA04BC" w:rsidRPr="00ED2D59">
        <w:rPr>
          <w:rFonts w:ascii="Times New Roman" w:hAnsi="Times New Roman" w:cs="Times New Roman"/>
          <w:sz w:val="18"/>
          <w:szCs w:val="18"/>
          <w:lang w:val="ru-RU"/>
        </w:rPr>
        <w:t xml:space="preserve">размещенном </w:t>
      </w:r>
      <w:r w:rsidR="000A2EFB" w:rsidRPr="00ED2D59">
        <w:rPr>
          <w:rFonts w:ascii="Times New Roman" w:hAnsi="Times New Roman" w:cs="Times New Roman"/>
          <w:sz w:val="18"/>
          <w:szCs w:val="18"/>
          <w:lang w:val="ru-RU"/>
        </w:rPr>
        <w:t xml:space="preserve">в </w:t>
      </w:r>
      <w:r w:rsidR="00225EA1" w:rsidRPr="00ED2D59">
        <w:rPr>
          <w:rFonts w:ascii="Times New Roman" w:hAnsi="Times New Roman" w:cs="Times New Roman"/>
          <w:sz w:val="18"/>
          <w:szCs w:val="18"/>
          <w:lang w:val="ru-RU"/>
        </w:rPr>
        <w:t xml:space="preserve">СУМ, </w:t>
      </w:r>
      <w:r w:rsidR="000A2EFB" w:rsidRPr="00ED2D59">
        <w:rPr>
          <w:rFonts w:ascii="Times New Roman" w:hAnsi="Times New Roman" w:cs="Times New Roman"/>
          <w:sz w:val="18"/>
          <w:szCs w:val="18"/>
          <w:lang w:val="ru-RU"/>
        </w:rPr>
        <w:t>ЗТК</w:t>
      </w:r>
      <w:r w:rsidR="00CA04BC" w:rsidRPr="00ED2D59">
        <w:rPr>
          <w:rFonts w:ascii="Times New Roman" w:hAnsi="Times New Roman" w:cs="Times New Roman"/>
          <w:sz w:val="18"/>
          <w:szCs w:val="18"/>
          <w:lang w:val="ru-RU"/>
        </w:rPr>
        <w:t xml:space="preserve"> СВХ</w:t>
      </w:r>
      <w:r w:rsidR="00225EA1" w:rsidRPr="00ED2D59">
        <w:rPr>
          <w:rFonts w:ascii="Times New Roman" w:hAnsi="Times New Roman" w:cs="Times New Roman"/>
          <w:sz w:val="18"/>
          <w:szCs w:val="18"/>
          <w:lang w:val="ru-RU"/>
        </w:rPr>
        <w:t>, ТС</w:t>
      </w:r>
      <w:r w:rsidR="000A2EFB" w:rsidRPr="00ED2D59">
        <w:rPr>
          <w:rFonts w:ascii="Times New Roman" w:hAnsi="Times New Roman" w:cs="Times New Roman"/>
          <w:sz w:val="18"/>
          <w:szCs w:val="18"/>
          <w:lang w:val="ru-RU"/>
        </w:rPr>
        <w:t>, до момента выгрузки товара</w:t>
      </w:r>
      <w:r w:rsidR="00CA04BC" w:rsidRPr="00ED2D59">
        <w:rPr>
          <w:rFonts w:ascii="Times New Roman" w:hAnsi="Times New Roman" w:cs="Times New Roman"/>
          <w:sz w:val="18"/>
          <w:szCs w:val="18"/>
          <w:lang w:val="ru-RU"/>
        </w:rPr>
        <w:t>,</w:t>
      </w:r>
      <w:r w:rsidR="000A2EFB" w:rsidRPr="00ED2D59">
        <w:rPr>
          <w:rFonts w:ascii="Times New Roman" w:hAnsi="Times New Roman" w:cs="Times New Roman"/>
          <w:sz w:val="18"/>
          <w:szCs w:val="18"/>
          <w:lang w:val="ru-RU"/>
        </w:rPr>
        <w:t xml:space="preserve"> пересчета по грузовым местам</w:t>
      </w:r>
      <w:r w:rsidR="00CA04BC" w:rsidRPr="00ED2D59">
        <w:rPr>
          <w:rFonts w:ascii="Times New Roman" w:hAnsi="Times New Roman" w:cs="Times New Roman"/>
          <w:sz w:val="18"/>
          <w:szCs w:val="18"/>
          <w:lang w:val="ru-RU"/>
        </w:rPr>
        <w:t xml:space="preserve"> </w:t>
      </w:r>
      <w:proofErr w:type="gramStart"/>
      <w:r w:rsidR="00CA04BC" w:rsidRPr="00ED2D59">
        <w:rPr>
          <w:rFonts w:ascii="Times New Roman" w:hAnsi="Times New Roman" w:cs="Times New Roman"/>
          <w:sz w:val="18"/>
          <w:szCs w:val="18"/>
          <w:lang w:val="ru-RU"/>
        </w:rPr>
        <w:t xml:space="preserve">и </w:t>
      </w:r>
      <w:r w:rsidR="000A2EFB" w:rsidRPr="00ED2D59">
        <w:rPr>
          <w:rFonts w:ascii="Times New Roman" w:hAnsi="Times New Roman" w:cs="Times New Roman"/>
          <w:sz w:val="18"/>
          <w:szCs w:val="18"/>
          <w:lang w:val="ru-RU"/>
        </w:rPr>
        <w:t xml:space="preserve"> приняти</w:t>
      </w:r>
      <w:r w:rsidR="00CA04BC" w:rsidRPr="00ED2D59">
        <w:rPr>
          <w:rFonts w:ascii="Times New Roman" w:hAnsi="Times New Roman" w:cs="Times New Roman"/>
          <w:sz w:val="18"/>
          <w:szCs w:val="18"/>
          <w:lang w:val="ru-RU"/>
        </w:rPr>
        <w:t>я</w:t>
      </w:r>
      <w:proofErr w:type="gramEnd"/>
      <w:r w:rsidR="00CA04BC" w:rsidRPr="00ED2D59">
        <w:rPr>
          <w:rFonts w:ascii="Times New Roman" w:hAnsi="Times New Roman" w:cs="Times New Roman"/>
          <w:sz w:val="18"/>
          <w:szCs w:val="18"/>
          <w:lang w:val="ru-RU"/>
        </w:rPr>
        <w:t xml:space="preserve"> товара </w:t>
      </w:r>
      <w:r w:rsidR="000A2EFB" w:rsidRPr="00ED2D59">
        <w:rPr>
          <w:rFonts w:ascii="Times New Roman" w:hAnsi="Times New Roman" w:cs="Times New Roman"/>
          <w:sz w:val="18"/>
          <w:szCs w:val="18"/>
          <w:lang w:val="ru-RU"/>
        </w:rPr>
        <w:t>на хранение.</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lastRenderedPageBreak/>
        <w:t>5</w:t>
      </w:r>
      <w:r w:rsidR="000A2EFB" w:rsidRPr="00ED2D59">
        <w:rPr>
          <w:rFonts w:ascii="Times New Roman" w:hAnsi="Times New Roman" w:cs="Times New Roman"/>
          <w:sz w:val="18"/>
          <w:szCs w:val="18"/>
          <w:lang w:val="ru-RU"/>
        </w:rPr>
        <w:t>.5.</w:t>
      </w:r>
      <w:r w:rsidR="00FB18AA" w:rsidRPr="00ED2D59">
        <w:rPr>
          <w:rFonts w:ascii="Times New Roman" w:hAnsi="Times New Roman" w:cs="Times New Roman"/>
          <w:sz w:val="18"/>
          <w:szCs w:val="18"/>
          <w:lang w:val="ru-RU"/>
        </w:rPr>
        <w:t> </w:t>
      </w:r>
      <w:r w:rsidR="000A2EFB" w:rsidRPr="00ED2D59">
        <w:rPr>
          <w:rFonts w:ascii="Times New Roman" w:hAnsi="Times New Roman" w:cs="Times New Roman"/>
          <w:sz w:val="18"/>
          <w:szCs w:val="18"/>
          <w:lang w:val="ru-RU"/>
        </w:rPr>
        <w:t>Ответственность Хранителя за сохранность товара наступает после приемки товара по количеству грузовых мест при целостности тары (упаковки).</w:t>
      </w:r>
    </w:p>
    <w:p w:rsidR="00FB18AA"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.6.</w:t>
      </w:r>
      <w:r w:rsidR="00FB18AA" w:rsidRPr="00ED2D59">
        <w:rPr>
          <w:rFonts w:ascii="Times New Roman" w:hAnsi="Times New Roman" w:cs="Times New Roman"/>
          <w:sz w:val="18"/>
          <w:szCs w:val="18"/>
          <w:lang w:val="ru-RU"/>
        </w:rPr>
        <w:t> </w:t>
      </w:r>
      <w:r w:rsidR="000A2EFB" w:rsidRPr="00ED2D59">
        <w:rPr>
          <w:rFonts w:ascii="Times New Roman" w:hAnsi="Times New Roman" w:cs="Times New Roman"/>
          <w:sz w:val="18"/>
          <w:szCs w:val="18"/>
          <w:lang w:val="ru-RU"/>
        </w:rPr>
        <w:t>Лицом, ответственным за уплату таможенных</w:t>
      </w:r>
      <w:r w:rsidR="00CA04BC" w:rsidRPr="00ED2D59">
        <w:rPr>
          <w:rFonts w:ascii="Times New Roman" w:hAnsi="Times New Roman" w:cs="Times New Roman"/>
          <w:sz w:val="18"/>
          <w:szCs w:val="18"/>
          <w:lang w:val="ru-RU"/>
        </w:rPr>
        <w:t xml:space="preserve"> пошлин, налогов, специальных, антидемпинговых, компенсационных</w:t>
      </w:r>
      <w:r w:rsidR="000A2EFB" w:rsidRPr="00ED2D59">
        <w:rPr>
          <w:rFonts w:ascii="Times New Roman" w:hAnsi="Times New Roman" w:cs="Times New Roman"/>
          <w:sz w:val="18"/>
          <w:szCs w:val="18"/>
          <w:lang w:val="ru-RU"/>
        </w:rPr>
        <w:t xml:space="preserve"> </w:t>
      </w:r>
      <w:r w:rsidR="00CA04BC" w:rsidRPr="00ED2D59">
        <w:rPr>
          <w:rFonts w:ascii="Times New Roman" w:hAnsi="Times New Roman" w:cs="Times New Roman"/>
          <w:sz w:val="18"/>
          <w:szCs w:val="18"/>
          <w:lang w:val="ru-RU"/>
        </w:rPr>
        <w:t>пошлин (далее</w:t>
      </w:r>
      <w:r w:rsidR="00FB18AA" w:rsidRPr="00ED2D59">
        <w:rPr>
          <w:rFonts w:ascii="Times New Roman" w:hAnsi="Times New Roman" w:cs="Times New Roman"/>
          <w:sz w:val="18"/>
          <w:szCs w:val="18"/>
          <w:lang w:val="ru-RU"/>
        </w:rPr>
        <w:t> – </w:t>
      </w:r>
      <w:r w:rsidR="00CA04BC" w:rsidRPr="00ED2D59">
        <w:rPr>
          <w:rFonts w:ascii="Times New Roman" w:hAnsi="Times New Roman" w:cs="Times New Roman"/>
          <w:sz w:val="18"/>
          <w:szCs w:val="18"/>
          <w:lang w:val="ru-RU"/>
        </w:rPr>
        <w:t xml:space="preserve">таможенные платежи) </w:t>
      </w:r>
      <w:r w:rsidR="000A2EFB" w:rsidRPr="00ED2D59">
        <w:rPr>
          <w:rFonts w:ascii="Times New Roman" w:hAnsi="Times New Roman" w:cs="Times New Roman"/>
          <w:sz w:val="18"/>
          <w:szCs w:val="18"/>
          <w:lang w:val="ru-RU"/>
        </w:rPr>
        <w:t>в отношении товаров Поклажедателя, размещённых на СВХ</w:t>
      </w:r>
      <w:r w:rsidR="00225EA1" w:rsidRPr="00ED2D59">
        <w:rPr>
          <w:rFonts w:ascii="Times New Roman" w:hAnsi="Times New Roman" w:cs="Times New Roman"/>
          <w:sz w:val="18"/>
          <w:szCs w:val="18"/>
          <w:lang w:val="ru-RU"/>
        </w:rPr>
        <w:t>, ТС</w:t>
      </w:r>
      <w:r w:rsidR="000A2EFB" w:rsidRPr="00ED2D59">
        <w:rPr>
          <w:rFonts w:ascii="Times New Roman" w:hAnsi="Times New Roman" w:cs="Times New Roman"/>
          <w:sz w:val="18"/>
          <w:szCs w:val="18"/>
          <w:lang w:val="ru-RU"/>
        </w:rPr>
        <w:t xml:space="preserve">, является Поклажедатель. </w:t>
      </w:r>
    </w:p>
    <w:p w:rsidR="000A2EFB" w:rsidRPr="00ED2D59" w:rsidRDefault="003E65E1"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При наступлении обстоятельств возникновения у владельца СВХ</w:t>
      </w:r>
      <w:r w:rsidR="00225EA1" w:rsidRPr="00ED2D59">
        <w:rPr>
          <w:rFonts w:ascii="Times New Roman" w:hAnsi="Times New Roman" w:cs="Times New Roman"/>
          <w:sz w:val="18"/>
          <w:szCs w:val="18"/>
          <w:lang w:val="ru-RU"/>
        </w:rPr>
        <w:t>, ТС</w:t>
      </w:r>
      <w:r w:rsidRPr="00ED2D59">
        <w:rPr>
          <w:rFonts w:ascii="Times New Roman" w:hAnsi="Times New Roman" w:cs="Times New Roman"/>
          <w:sz w:val="18"/>
          <w:szCs w:val="18"/>
          <w:lang w:val="ru-RU"/>
        </w:rPr>
        <w:t xml:space="preserve"> обязанности по уплате ввозных таможенных пошлин, налогов, специальных, антидемпинговых, компенсационных пошлин, предусмотренных законодательством ЕАЭС и (или) Республики Беларусь, а также</w:t>
      </w:r>
      <w:r w:rsidR="00FB18AA" w:rsidRPr="00ED2D59">
        <w:rPr>
          <w:rFonts w:ascii="Times New Roman" w:hAnsi="Times New Roman" w:cs="Times New Roman"/>
          <w:sz w:val="18"/>
          <w:szCs w:val="18"/>
          <w:lang w:val="ru-RU"/>
        </w:rPr>
        <w:t xml:space="preserve"> в случаях привлечения Хранителя к административной и (или) иной ответственности </w:t>
      </w:r>
      <w:r w:rsidRPr="00ED2D59">
        <w:rPr>
          <w:rFonts w:ascii="Times New Roman" w:hAnsi="Times New Roman" w:cs="Times New Roman"/>
          <w:sz w:val="18"/>
          <w:szCs w:val="18"/>
          <w:lang w:val="ru-RU"/>
        </w:rPr>
        <w:t xml:space="preserve"> </w:t>
      </w:r>
      <w:r w:rsidR="00FB18AA" w:rsidRPr="00ED2D59">
        <w:rPr>
          <w:rFonts w:ascii="Times New Roman" w:hAnsi="Times New Roman" w:cs="Times New Roman"/>
          <w:sz w:val="18"/>
          <w:szCs w:val="18"/>
          <w:lang w:val="ru-RU"/>
        </w:rPr>
        <w:t xml:space="preserve">вследствие  обстоятельств, за которые отвечает Поклажедатель, </w:t>
      </w:r>
      <w:r w:rsidR="000A2EFB" w:rsidRPr="00ED2D59">
        <w:rPr>
          <w:rFonts w:ascii="Times New Roman" w:hAnsi="Times New Roman" w:cs="Times New Roman"/>
          <w:sz w:val="18"/>
          <w:szCs w:val="18"/>
          <w:lang w:val="ru-RU"/>
        </w:rPr>
        <w:t xml:space="preserve">Поклажедатель возмещает Хранителю уплаченные им таможенные платежи, пени, суммы уплаченных административных штрафов и иные причиненные </w:t>
      </w:r>
      <w:r w:rsidR="00CA04BC" w:rsidRPr="00ED2D59">
        <w:rPr>
          <w:rFonts w:ascii="Times New Roman" w:hAnsi="Times New Roman" w:cs="Times New Roman"/>
          <w:sz w:val="18"/>
          <w:szCs w:val="18"/>
          <w:lang w:val="ru-RU"/>
        </w:rPr>
        <w:t>Хранителю</w:t>
      </w:r>
      <w:r w:rsidR="000A2EFB" w:rsidRPr="00ED2D59">
        <w:rPr>
          <w:rFonts w:ascii="Times New Roman" w:hAnsi="Times New Roman" w:cs="Times New Roman"/>
          <w:sz w:val="18"/>
          <w:szCs w:val="18"/>
          <w:lang w:val="ru-RU"/>
        </w:rPr>
        <w:t xml:space="preserve"> убытки в полном объеме,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.7.</w:t>
      </w:r>
      <w:r w:rsidR="00FB18AA" w:rsidRPr="00113B6E">
        <w:rPr>
          <w:rFonts w:ascii="Times New Roman" w:hAnsi="Times New Roman" w:cs="Times New Roman"/>
          <w:color w:val="000000"/>
          <w:sz w:val="18"/>
          <w:szCs w:val="18"/>
          <w:lang w:val="ru-RU"/>
        </w:rPr>
        <w:t> </w:t>
      </w:r>
      <w:r w:rsidR="000A2EFB" w:rsidRPr="00113B6E">
        <w:rPr>
          <w:rFonts w:ascii="Times New Roman" w:hAnsi="Times New Roman" w:cs="Times New Roman"/>
          <w:color w:val="000000"/>
          <w:sz w:val="18"/>
          <w:szCs w:val="18"/>
          <w:lang w:val="ru-RU"/>
        </w:rPr>
        <w:t>Поклажедатель несет ответственность за неисполнение или ненадлежащее исполнение обязательств, предусмотренных законодательством ЕАЭС и (или) Республики Беларусь и настоящим договором в размере убытков (издержек), причиненных Хранителю, в том числе:</w:t>
      </w:r>
    </w:p>
    <w:p w:rsidR="00FE1400" w:rsidRPr="00ED2D59" w:rsidRDefault="000A2EFB"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 xml:space="preserve">если Хранителю </w:t>
      </w:r>
      <w:r w:rsidR="00D77ACC" w:rsidRPr="00ED2D59">
        <w:rPr>
          <w:rFonts w:ascii="Times New Roman" w:hAnsi="Times New Roman" w:cs="Times New Roman"/>
          <w:sz w:val="18"/>
          <w:szCs w:val="18"/>
          <w:lang w:val="ru-RU"/>
        </w:rPr>
        <w:t>(или третьим лицам, чьи товар</w:t>
      </w:r>
      <w:r w:rsidR="005C2EDB" w:rsidRPr="00ED2D59">
        <w:rPr>
          <w:rFonts w:ascii="Times New Roman" w:hAnsi="Times New Roman" w:cs="Times New Roman"/>
          <w:sz w:val="18"/>
          <w:szCs w:val="18"/>
          <w:lang w:val="ru-RU"/>
        </w:rPr>
        <w:t>ы размещены на складе Хранителя</w:t>
      </w:r>
      <w:r w:rsidR="00D77ACC" w:rsidRPr="00ED2D59">
        <w:rPr>
          <w:rFonts w:ascii="Times New Roman" w:hAnsi="Times New Roman" w:cs="Times New Roman"/>
          <w:sz w:val="18"/>
          <w:szCs w:val="18"/>
          <w:lang w:val="ru-RU"/>
        </w:rPr>
        <w:t xml:space="preserve">) </w:t>
      </w:r>
      <w:r w:rsidRPr="00ED2D59">
        <w:rPr>
          <w:rFonts w:ascii="Times New Roman" w:hAnsi="Times New Roman" w:cs="Times New Roman"/>
          <w:sz w:val="18"/>
          <w:szCs w:val="18"/>
          <w:lang w:val="ru-RU"/>
        </w:rPr>
        <w:t>причинен ущерб свойствами товаров, о которых Поклажедатель не уведомил Хранителя,</w:t>
      </w:r>
    </w:p>
    <w:p w:rsidR="000A2EFB" w:rsidRPr="00ED2D59" w:rsidRDefault="00FE1400"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если Поклажедатель</w:t>
      </w:r>
      <w:r w:rsidR="000A2EFB" w:rsidRPr="00ED2D59">
        <w:rPr>
          <w:rFonts w:ascii="Times New Roman" w:hAnsi="Times New Roman" w:cs="Times New Roman"/>
          <w:sz w:val="18"/>
          <w:szCs w:val="18"/>
          <w:lang w:val="ru-RU"/>
        </w:rPr>
        <w:t xml:space="preserve"> необоснованно отказался от оплаты или несвоевременно оплатил счета-фактуры и </w:t>
      </w:r>
      <w:r w:rsidR="000A0697">
        <w:rPr>
          <w:rFonts w:ascii="Times New Roman" w:hAnsi="Times New Roman" w:cs="Times New Roman"/>
          <w:sz w:val="18"/>
          <w:szCs w:val="18"/>
          <w:lang w:val="ru-RU"/>
        </w:rPr>
        <w:t>Акты</w:t>
      </w:r>
      <w:r w:rsidR="000A2EFB" w:rsidRPr="00ED2D59">
        <w:rPr>
          <w:rFonts w:ascii="Times New Roman" w:hAnsi="Times New Roman" w:cs="Times New Roman"/>
          <w:sz w:val="18"/>
          <w:szCs w:val="18"/>
          <w:lang w:val="ru-RU"/>
        </w:rPr>
        <w:t>, а также другие счета, выставленные Хранителем с предоставлением оснований к их оплате;</w:t>
      </w:r>
    </w:p>
    <w:p w:rsidR="000A2EFB" w:rsidRPr="00113B6E" w:rsidRDefault="00FE1400"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ED2D59">
        <w:rPr>
          <w:rFonts w:ascii="Times New Roman" w:hAnsi="Times New Roman" w:cs="Times New Roman"/>
          <w:sz w:val="18"/>
          <w:szCs w:val="18"/>
          <w:lang w:val="ru-RU"/>
        </w:rPr>
        <w:t xml:space="preserve">причиненных </w:t>
      </w:r>
      <w:r w:rsidR="000A2EFB" w:rsidRPr="00ED2D59">
        <w:rPr>
          <w:rFonts w:ascii="Times New Roman" w:hAnsi="Times New Roman" w:cs="Times New Roman"/>
          <w:sz w:val="18"/>
          <w:szCs w:val="18"/>
          <w:lang w:val="ru-RU"/>
        </w:rPr>
        <w:t xml:space="preserve">недостоверностью </w:t>
      </w:r>
      <w:r w:rsidR="000A2EFB" w:rsidRPr="00113B6E">
        <w:rPr>
          <w:rFonts w:ascii="Times New Roman" w:hAnsi="Times New Roman" w:cs="Times New Roman"/>
          <w:color w:val="000000"/>
          <w:sz w:val="18"/>
          <w:szCs w:val="18"/>
          <w:lang w:val="ru-RU"/>
        </w:rPr>
        <w:t>и неточностью и (или) подложностью предоставляемых Хранителю документов и сведений, необходимых ему для осуществления хранения и оказания иных услуг, а также несоответствием содержащихся в документах сведений фактическому наличию товара, переданного на хранение;</w:t>
      </w:r>
    </w:p>
    <w:p w:rsidR="00324E4E" w:rsidRPr="00113B6E" w:rsidRDefault="000A2EFB"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заявлением Хранителем таможенной процедуры уничтожения товара (транспортного средства) Поклажедателя</w:t>
      </w:r>
      <w:r w:rsidR="00324E4E" w:rsidRPr="00113B6E">
        <w:rPr>
          <w:rFonts w:ascii="Times New Roman" w:hAnsi="Times New Roman" w:cs="Times New Roman"/>
          <w:color w:val="000000"/>
          <w:sz w:val="18"/>
          <w:szCs w:val="18"/>
          <w:lang w:val="ru-RU"/>
        </w:rPr>
        <w:t xml:space="preserve"> в установленных законодательством случаях</w:t>
      </w:r>
      <w:r w:rsidRPr="00113B6E">
        <w:rPr>
          <w:rFonts w:ascii="Times New Roman" w:hAnsi="Times New Roman" w:cs="Times New Roman"/>
          <w:color w:val="000000"/>
          <w:sz w:val="18"/>
          <w:szCs w:val="18"/>
          <w:lang w:val="ru-RU"/>
        </w:rPr>
        <w:t xml:space="preserve">; </w:t>
      </w:r>
    </w:p>
    <w:p w:rsidR="000A2EFB" w:rsidRPr="00113B6E" w:rsidRDefault="00D77ACC"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113B6E">
        <w:rPr>
          <w:rFonts w:ascii="Times New Roman" w:hAnsi="Times New Roman" w:cs="Times New Roman"/>
          <w:color w:val="000000"/>
          <w:sz w:val="18"/>
          <w:szCs w:val="18"/>
          <w:lang w:val="ru-RU"/>
        </w:rPr>
        <w:t xml:space="preserve">вследствие </w:t>
      </w:r>
      <w:r w:rsidR="000A2EFB" w:rsidRPr="00113B6E">
        <w:rPr>
          <w:rFonts w:ascii="Times New Roman" w:hAnsi="Times New Roman" w:cs="Times New Roman"/>
          <w:color w:val="000000"/>
          <w:sz w:val="18"/>
          <w:szCs w:val="18"/>
          <w:lang w:val="ru-RU"/>
        </w:rPr>
        <w:t>неисполнени</w:t>
      </w:r>
      <w:r w:rsidRPr="00113B6E">
        <w:rPr>
          <w:rFonts w:ascii="Times New Roman" w:hAnsi="Times New Roman" w:cs="Times New Roman"/>
          <w:color w:val="000000"/>
          <w:sz w:val="18"/>
          <w:szCs w:val="18"/>
          <w:lang w:val="ru-RU"/>
        </w:rPr>
        <w:t>я</w:t>
      </w:r>
      <w:r w:rsidR="000A2EFB" w:rsidRPr="00113B6E">
        <w:rPr>
          <w:rFonts w:ascii="Times New Roman" w:hAnsi="Times New Roman" w:cs="Times New Roman"/>
          <w:color w:val="000000"/>
          <w:sz w:val="18"/>
          <w:szCs w:val="18"/>
          <w:lang w:val="ru-RU"/>
        </w:rPr>
        <w:t xml:space="preserve"> </w:t>
      </w:r>
      <w:r w:rsidR="00FE1400" w:rsidRPr="00113B6E">
        <w:rPr>
          <w:rFonts w:ascii="Times New Roman" w:hAnsi="Times New Roman" w:cs="Times New Roman"/>
          <w:color w:val="000000"/>
          <w:sz w:val="18"/>
          <w:szCs w:val="18"/>
          <w:lang w:val="ru-RU"/>
        </w:rPr>
        <w:t xml:space="preserve">Хранителем обязанностей, предусмотренных </w:t>
      </w:r>
      <w:r w:rsidR="000A2EFB" w:rsidRPr="00113B6E">
        <w:rPr>
          <w:rFonts w:ascii="Times New Roman" w:hAnsi="Times New Roman" w:cs="Times New Roman"/>
          <w:color w:val="000000"/>
          <w:sz w:val="18"/>
          <w:szCs w:val="18"/>
          <w:lang w:val="ru-RU"/>
        </w:rPr>
        <w:t xml:space="preserve">п. </w:t>
      </w:r>
      <w:r w:rsidR="00225EA1">
        <w:rPr>
          <w:rFonts w:ascii="Times New Roman" w:hAnsi="Times New Roman" w:cs="Times New Roman"/>
          <w:color w:val="000000"/>
          <w:sz w:val="18"/>
          <w:szCs w:val="18"/>
          <w:lang w:val="ru-RU"/>
        </w:rPr>
        <w:t>3</w:t>
      </w:r>
      <w:r w:rsidR="000A2EFB" w:rsidRPr="00113B6E">
        <w:rPr>
          <w:rFonts w:ascii="Times New Roman" w:hAnsi="Times New Roman" w:cs="Times New Roman"/>
          <w:color w:val="000000"/>
          <w:sz w:val="18"/>
          <w:szCs w:val="18"/>
          <w:lang w:val="ru-RU"/>
        </w:rPr>
        <w:t>.3. настоящего договора;</w:t>
      </w:r>
    </w:p>
    <w:p w:rsidR="00225EA1" w:rsidRPr="00ED2D59" w:rsidRDefault="00D77ACC"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113B6E">
        <w:rPr>
          <w:rFonts w:ascii="Times New Roman" w:hAnsi="Times New Roman" w:cs="Times New Roman"/>
          <w:color w:val="000000"/>
          <w:sz w:val="18"/>
          <w:szCs w:val="18"/>
          <w:lang w:val="ru-RU"/>
        </w:rPr>
        <w:t xml:space="preserve">вследствие </w:t>
      </w:r>
      <w:r w:rsidR="000A2EFB" w:rsidRPr="00113B6E">
        <w:rPr>
          <w:rFonts w:ascii="Times New Roman" w:hAnsi="Times New Roman" w:cs="Times New Roman"/>
          <w:color w:val="000000"/>
          <w:sz w:val="18"/>
          <w:szCs w:val="18"/>
          <w:lang w:val="ru-RU"/>
        </w:rPr>
        <w:t>несвоевременно</w:t>
      </w:r>
      <w:r w:rsidRPr="00113B6E">
        <w:rPr>
          <w:rFonts w:ascii="Times New Roman" w:hAnsi="Times New Roman" w:cs="Times New Roman"/>
          <w:color w:val="000000"/>
          <w:sz w:val="18"/>
          <w:szCs w:val="18"/>
          <w:lang w:val="ru-RU"/>
        </w:rPr>
        <w:t>го</w:t>
      </w:r>
      <w:r w:rsidR="000A2EFB" w:rsidRPr="00113B6E">
        <w:rPr>
          <w:rFonts w:ascii="Times New Roman" w:hAnsi="Times New Roman" w:cs="Times New Roman"/>
          <w:color w:val="000000"/>
          <w:sz w:val="18"/>
          <w:szCs w:val="18"/>
          <w:lang w:val="ru-RU"/>
        </w:rPr>
        <w:t xml:space="preserve"> помещени</w:t>
      </w:r>
      <w:r w:rsidRPr="00113B6E">
        <w:rPr>
          <w:rFonts w:ascii="Times New Roman" w:hAnsi="Times New Roman" w:cs="Times New Roman"/>
          <w:color w:val="000000"/>
          <w:sz w:val="18"/>
          <w:szCs w:val="18"/>
          <w:lang w:val="ru-RU"/>
        </w:rPr>
        <w:t>я</w:t>
      </w:r>
      <w:r w:rsidR="000A2EFB" w:rsidRPr="00113B6E">
        <w:rPr>
          <w:rFonts w:ascii="Times New Roman" w:hAnsi="Times New Roman" w:cs="Times New Roman"/>
          <w:color w:val="000000"/>
          <w:sz w:val="18"/>
          <w:szCs w:val="18"/>
          <w:lang w:val="ru-RU"/>
        </w:rPr>
        <w:t xml:space="preserve"> товара под соответствующую таможенную процедуру и (или) </w:t>
      </w:r>
      <w:r w:rsidRPr="00113B6E">
        <w:rPr>
          <w:rFonts w:ascii="Times New Roman" w:hAnsi="Times New Roman" w:cs="Times New Roman"/>
          <w:color w:val="000000"/>
          <w:sz w:val="18"/>
          <w:szCs w:val="18"/>
          <w:lang w:val="ru-RU"/>
        </w:rPr>
        <w:t xml:space="preserve">совершения </w:t>
      </w:r>
      <w:r w:rsidR="000A2EFB" w:rsidRPr="00113B6E">
        <w:rPr>
          <w:rFonts w:ascii="Times New Roman" w:hAnsi="Times New Roman" w:cs="Times New Roman"/>
          <w:color w:val="000000"/>
          <w:sz w:val="18"/>
          <w:szCs w:val="18"/>
          <w:lang w:val="ru-RU"/>
        </w:rPr>
        <w:t xml:space="preserve">неправомерных действий </w:t>
      </w:r>
      <w:r w:rsidR="00225EA1" w:rsidRPr="00ED2D59">
        <w:rPr>
          <w:rFonts w:ascii="Times New Roman" w:hAnsi="Times New Roman" w:cs="Times New Roman"/>
          <w:sz w:val="18"/>
          <w:szCs w:val="18"/>
          <w:lang w:val="ru-RU"/>
        </w:rPr>
        <w:t>либо не</w:t>
      </w:r>
      <w:r w:rsidR="001719B4" w:rsidRPr="00ED2D59">
        <w:rPr>
          <w:rFonts w:ascii="Times New Roman" w:hAnsi="Times New Roman" w:cs="Times New Roman"/>
          <w:sz w:val="18"/>
          <w:szCs w:val="18"/>
          <w:lang w:val="ru-RU"/>
        </w:rPr>
        <w:t xml:space="preserve"> </w:t>
      </w:r>
      <w:r w:rsidR="00225EA1" w:rsidRPr="00ED2D59">
        <w:rPr>
          <w:rFonts w:ascii="Times New Roman" w:hAnsi="Times New Roman" w:cs="Times New Roman"/>
          <w:sz w:val="18"/>
          <w:szCs w:val="18"/>
          <w:lang w:val="ru-RU"/>
        </w:rPr>
        <w:t xml:space="preserve">совершения </w:t>
      </w:r>
      <w:proofErr w:type="spellStart"/>
      <w:r w:rsidR="00225EA1" w:rsidRPr="00ED2D59">
        <w:rPr>
          <w:rFonts w:ascii="Times New Roman" w:hAnsi="Times New Roman" w:cs="Times New Roman"/>
          <w:sz w:val="18"/>
          <w:szCs w:val="18"/>
          <w:lang w:val="ru-RU"/>
        </w:rPr>
        <w:t>Поклажедателем</w:t>
      </w:r>
      <w:proofErr w:type="spellEnd"/>
      <w:r w:rsidR="00225EA1" w:rsidRPr="00ED2D59">
        <w:rPr>
          <w:rFonts w:ascii="Times New Roman" w:hAnsi="Times New Roman" w:cs="Times New Roman"/>
          <w:sz w:val="18"/>
          <w:szCs w:val="18"/>
          <w:lang w:val="ru-RU"/>
        </w:rPr>
        <w:t xml:space="preserve"> действий, предусмотренных ТК ЕАЭС</w:t>
      </w:r>
      <w:r w:rsidR="000A2EFB" w:rsidRPr="00ED2D59">
        <w:rPr>
          <w:rFonts w:ascii="Times New Roman" w:hAnsi="Times New Roman" w:cs="Times New Roman"/>
          <w:sz w:val="18"/>
          <w:szCs w:val="18"/>
          <w:lang w:val="ru-RU"/>
        </w:rPr>
        <w:t xml:space="preserve">, </w:t>
      </w:r>
      <w:r w:rsidR="001719B4" w:rsidRPr="00ED2D59">
        <w:rPr>
          <w:rFonts w:ascii="Times New Roman" w:hAnsi="Times New Roman" w:cs="Times New Roman"/>
          <w:sz w:val="18"/>
          <w:szCs w:val="18"/>
          <w:lang w:val="ru-RU"/>
        </w:rPr>
        <w:t xml:space="preserve">в отношении товаров </w:t>
      </w:r>
      <w:r w:rsidR="000A2EFB" w:rsidRPr="00ED2D59">
        <w:rPr>
          <w:rFonts w:ascii="Times New Roman" w:hAnsi="Times New Roman" w:cs="Times New Roman"/>
          <w:sz w:val="18"/>
          <w:szCs w:val="18"/>
          <w:lang w:val="ru-RU"/>
        </w:rPr>
        <w:t>размещенн</w:t>
      </w:r>
      <w:r w:rsidR="001719B4" w:rsidRPr="00ED2D59">
        <w:rPr>
          <w:rFonts w:ascii="Times New Roman" w:hAnsi="Times New Roman" w:cs="Times New Roman"/>
          <w:sz w:val="18"/>
          <w:szCs w:val="18"/>
          <w:lang w:val="ru-RU"/>
        </w:rPr>
        <w:t>ых</w:t>
      </w:r>
      <w:r w:rsidR="000A2EFB" w:rsidRPr="00ED2D59">
        <w:rPr>
          <w:rFonts w:ascii="Times New Roman" w:hAnsi="Times New Roman" w:cs="Times New Roman"/>
          <w:sz w:val="18"/>
          <w:szCs w:val="18"/>
          <w:lang w:val="ru-RU"/>
        </w:rPr>
        <w:t xml:space="preserve"> на СВХ</w:t>
      </w:r>
      <w:r w:rsidR="00225EA1" w:rsidRPr="00ED2D59">
        <w:rPr>
          <w:rFonts w:ascii="Times New Roman" w:hAnsi="Times New Roman" w:cs="Times New Roman"/>
          <w:sz w:val="18"/>
          <w:szCs w:val="18"/>
          <w:lang w:val="ru-RU"/>
        </w:rPr>
        <w:t>, ТС</w:t>
      </w:r>
      <w:r w:rsidR="000A2EFB" w:rsidRPr="00ED2D59">
        <w:rPr>
          <w:rFonts w:ascii="Times New Roman" w:hAnsi="Times New Roman" w:cs="Times New Roman"/>
          <w:sz w:val="18"/>
          <w:szCs w:val="18"/>
          <w:lang w:val="ru-RU"/>
        </w:rPr>
        <w:t xml:space="preserve">. </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 xml:space="preserve">.8. Хранитель не несет </w:t>
      </w:r>
      <w:r w:rsidR="000A2EFB" w:rsidRPr="00113B6E">
        <w:rPr>
          <w:rFonts w:ascii="Times New Roman" w:hAnsi="Times New Roman" w:cs="Times New Roman"/>
          <w:color w:val="000000"/>
          <w:sz w:val="18"/>
          <w:szCs w:val="18"/>
          <w:lang w:val="ru-RU"/>
        </w:rPr>
        <w:t xml:space="preserve">ответственность за утрату, порчу и гибель товаров и (или) транспортных средств, произошедших не по его вине, в том числе в результате обстоятельств, вызванных неправомерными действиями Поклажедателя, третьих лиц, непреодолимой силы, в результате естественной убыли товаров при нормальных условиях хранения, а также за </w:t>
      </w:r>
      <w:proofErr w:type="spellStart"/>
      <w:r w:rsidR="000A2EFB" w:rsidRPr="00113B6E">
        <w:rPr>
          <w:rFonts w:ascii="Times New Roman" w:hAnsi="Times New Roman" w:cs="Times New Roman"/>
          <w:color w:val="000000"/>
          <w:sz w:val="18"/>
          <w:szCs w:val="18"/>
          <w:lang w:val="ru-RU"/>
        </w:rPr>
        <w:t>внутритарные</w:t>
      </w:r>
      <w:proofErr w:type="spellEnd"/>
      <w:r w:rsidR="000A2EFB" w:rsidRPr="00113B6E">
        <w:rPr>
          <w:rFonts w:ascii="Times New Roman" w:hAnsi="Times New Roman" w:cs="Times New Roman"/>
          <w:color w:val="000000"/>
          <w:sz w:val="18"/>
          <w:szCs w:val="18"/>
          <w:lang w:val="ru-RU"/>
        </w:rPr>
        <w:t xml:space="preserve"> повреждения или недостачу содержимого грузовых мест, принятых в исправной таре (упаковки), а также за повреждение или порчу товара, возникшие при </w:t>
      </w:r>
      <w:r w:rsidR="00FE1400" w:rsidRPr="00113B6E">
        <w:rPr>
          <w:rFonts w:ascii="Times New Roman" w:hAnsi="Times New Roman" w:cs="Times New Roman"/>
          <w:color w:val="000000"/>
          <w:sz w:val="18"/>
          <w:szCs w:val="18"/>
          <w:lang w:val="ru-RU"/>
        </w:rPr>
        <w:t xml:space="preserve">разгрузке </w:t>
      </w:r>
      <w:r w:rsidR="000A2EFB" w:rsidRPr="00113B6E">
        <w:rPr>
          <w:rFonts w:ascii="Times New Roman" w:hAnsi="Times New Roman" w:cs="Times New Roman"/>
          <w:color w:val="000000"/>
          <w:sz w:val="18"/>
          <w:szCs w:val="18"/>
          <w:lang w:val="ru-RU"/>
        </w:rPr>
        <w:t>транспортного средства либо при загрузке в транспортное средство силами и (или) техническими средствами Поклажедателя</w:t>
      </w:r>
      <w:r w:rsidR="00FE1400" w:rsidRPr="00113B6E">
        <w:rPr>
          <w:rFonts w:ascii="Times New Roman" w:hAnsi="Times New Roman" w:cs="Times New Roman"/>
          <w:color w:val="000000"/>
          <w:sz w:val="18"/>
          <w:szCs w:val="18"/>
          <w:lang w:val="ru-RU"/>
        </w:rPr>
        <w:t xml:space="preserve"> либо привлеченных им третьих лиц</w:t>
      </w:r>
      <w:r w:rsidR="000A2EFB" w:rsidRPr="00113B6E">
        <w:rPr>
          <w:rFonts w:ascii="Times New Roman" w:hAnsi="Times New Roman" w:cs="Times New Roman"/>
          <w:color w:val="000000"/>
          <w:sz w:val="18"/>
          <w:szCs w:val="18"/>
          <w:lang w:val="ru-RU"/>
        </w:rPr>
        <w:t xml:space="preserve">. </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r w:rsidR="001719B4">
        <w:rPr>
          <w:rFonts w:ascii="Times New Roman" w:hAnsi="Times New Roman" w:cs="Times New Roman"/>
          <w:color w:val="000000"/>
          <w:sz w:val="18"/>
          <w:szCs w:val="18"/>
          <w:lang w:val="ru-RU"/>
        </w:rPr>
        <w:t>.9. </w:t>
      </w:r>
      <w:r w:rsidR="000A2EFB" w:rsidRPr="00113B6E">
        <w:rPr>
          <w:rFonts w:ascii="Times New Roman" w:hAnsi="Times New Roman" w:cs="Times New Roman"/>
          <w:color w:val="000000"/>
          <w:sz w:val="18"/>
          <w:szCs w:val="18"/>
          <w:lang w:val="ru-RU"/>
        </w:rPr>
        <w:t>По истечени</w:t>
      </w:r>
      <w:r w:rsidR="001719B4">
        <w:rPr>
          <w:rFonts w:ascii="Times New Roman" w:hAnsi="Times New Roman" w:cs="Times New Roman"/>
          <w:color w:val="000000"/>
          <w:sz w:val="18"/>
          <w:szCs w:val="18"/>
          <w:lang w:val="ru-RU"/>
        </w:rPr>
        <w:t>и</w:t>
      </w:r>
      <w:r w:rsidR="000A2EFB" w:rsidRPr="00113B6E">
        <w:rPr>
          <w:rFonts w:ascii="Times New Roman" w:hAnsi="Times New Roman" w:cs="Times New Roman"/>
          <w:color w:val="000000"/>
          <w:sz w:val="18"/>
          <w:szCs w:val="18"/>
          <w:lang w:val="ru-RU"/>
        </w:rPr>
        <w:t xml:space="preserve"> срока временного хранения товары, не помещенные под таможенную процедуру,</w:t>
      </w:r>
      <w:r w:rsidR="001719B4">
        <w:rPr>
          <w:rFonts w:ascii="Times New Roman" w:hAnsi="Times New Roman" w:cs="Times New Roman"/>
          <w:color w:val="000000"/>
          <w:sz w:val="18"/>
          <w:szCs w:val="18"/>
          <w:lang w:val="ru-RU"/>
        </w:rPr>
        <w:t xml:space="preserve"> а товары, помещенные по ТПТС, срок действия которой в установленном ТК ЕАЭС порядке не завершен,</w:t>
      </w:r>
      <w:r w:rsidR="000A2EFB" w:rsidRPr="00113B6E">
        <w:rPr>
          <w:rFonts w:ascii="Times New Roman" w:hAnsi="Times New Roman" w:cs="Times New Roman"/>
          <w:color w:val="000000"/>
          <w:sz w:val="18"/>
          <w:szCs w:val="18"/>
          <w:lang w:val="ru-RU"/>
        </w:rPr>
        <w:t xml:space="preserve"> задерживаются таможенными органами</w:t>
      </w:r>
      <w:r w:rsidR="00FE1400" w:rsidRPr="00113B6E">
        <w:rPr>
          <w:rFonts w:ascii="Times New Roman" w:hAnsi="Times New Roman" w:cs="Times New Roman"/>
          <w:color w:val="000000"/>
          <w:sz w:val="18"/>
          <w:szCs w:val="18"/>
          <w:lang w:val="ru-RU"/>
        </w:rPr>
        <w:t xml:space="preserve"> в установленном законодательством порядке</w:t>
      </w:r>
      <w:r w:rsidR="000A2EFB" w:rsidRPr="00113B6E">
        <w:rPr>
          <w:rFonts w:ascii="Times New Roman" w:hAnsi="Times New Roman" w:cs="Times New Roman"/>
          <w:color w:val="000000"/>
          <w:sz w:val="18"/>
          <w:szCs w:val="18"/>
          <w:lang w:val="ru-RU"/>
        </w:rPr>
        <w:t>.</w:t>
      </w:r>
    </w:p>
    <w:p w:rsidR="000A2EFB" w:rsidRPr="00327703"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 xml:space="preserve">.10. </w:t>
      </w:r>
      <w:r w:rsidR="006037E4" w:rsidRPr="00113B6E">
        <w:rPr>
          <w:rFonts w:ascii="Times New Roman" w:hAnsi="Times New Roman" w:cs="Times New Roman"/>
          <w:color w:val="000000"/>
          <w:sz w:val="18"/>
          <w:szCs w:val="18"/>
          <w:lang w:val="ru-RU"/>
        </w:rPr>
        <w:t>В случае нарушения установленного настоящим договором срока оплаты,</w:t>
      </w:r>
      <w:r w:rsidR="000A2EFB" w:rsidRPr="00113B6E">
        <w:rPr>
          <w:rFonts w:ascii="Times New Roman" w:hAnsi="Times New Roman" w:cs="Times New Roman"/>
          <w:color w:val="000000"/>
          <w:sz w:val="18"/>
          <w:szCs w:val="18"/>
          <w:lang w:val="ru-RU"/>
        </w:rPr>
        <w:t xml:space="preserve"> Поклажедатель</w:t>
      </w:r>
      <w:r w:rsidR="001719B4">
        <w:rPr>
          <w:rFonts w:ascii="Times New Roman" w:hAnsi="Times New Roman" w:cs="Times New Roman"/>
          <w:color w:val="000000"/>
          <w:sz w:val="18"/>
          <w:szCs w:val="18"/>
          <w:lang w:val="ru-RU"/>
        </w:rPr>
        <w:t xml:space="preserve"> по требованию Хранителя</w:t>
      </w:r>
      <w:r w:rsidR="000A2EFB" w:rsidRPr="00113B6E">
        <w:rPr>
          <w:rFonts w:ascii="Times New Roman" w:hAnsi="Times New Roman" w:cs="Times New Roman"/>
          <w:color w:val="000000"/>
          <w:sz w:val="18"/>
          <w:szCs w:val="18"/>
          <w:lang w:val="ru-RU"/>
        </w:rPr>
        <w:t xml:space="preserve"> обязан уплатить </w:t>
      </w:r>
      <w:r w:rsidR="006037E4" w:rsidRPr="00327703">
        <w:rPr>
          <w:rFonts w:ascii="Times New Roman" w:hAnsi="Times New Roman" w:cs="Times New Roman"/>
          <w:sz w:val="18"/>
          <w:szCs w:val="18"/>
          <w:lang w:val="ru-RU"/>
        </w:rPr>
        <w:t xml:space="preserve">Хранителю </w:t>
      </w:r>
      <w:r w:rsidR="000A2EFB" w:rsidRPr="00327703">
        <w:rPr>
          <w:rFonts w:ascii="Times New Roman" w:hAnsi="Times New Roman" w:cs="Times New Roman"/>
          <w:sz w:val="18"/>
          <w:szCs w:val="18"/>
          <w:lang w:val="ru-RU"/>
        </w:rPr>
        <w:t>пен</w:t>
      </w:r>
      <w:r w:rsidR="006037E4" w:rsidRPr="00327703">
        <w:rPr>
          <w:rFonts w:ascii="Times New Roman" w:hAnsi="Times New Roman" w:cs="Times New Roman"/>
          <w:sz w:val="18"/>
          <w:szCs w:val="18"/>
          <w:lang w:val="ru-RU"/>
        </w:rPr>
        <w:t>ю</w:t>
      </w:r>
      <w:r w:rsidR="000A2EFB" w:rsidRPr="00327703">
        <w:rPr>
          <w:rFonts w:ascii="Times New Roman" w:hAnsi="Times New Roman" w:cs="Times New Roman"/>
          <w:sz w:val="18"/>
          <w:szCs w:val="18"/>
          <w:lang w:val="ru-RU"/>
        </w:rPr>
        <w:t xml:space="preserve"> в размере 0,1% от суммы задолженности за каждый день просрочки</w:t>
      </w:r>
      <w:r w:rsidR="006037E4" w:rsidRPr="00327703">
        <w:rPr>
          <w:rFonts w:ascii="Times New Roman" w:hAnsi="Times New Roman" w:cs="Times New Roman"/>
          <w:sz w:val="18"/>
          <w:szCs w:val="18"/>
          <w:lang w:val="ru-RU"/>
        </w:rPr>
        <w:t>, включая день погашения задолженности</w:t>
      </w:r>
      <w:r w:rsidR="000A2EFB" w:rsidRPr="00327703">
        <w:rPr>
          <w:rFonts w:ascii="Times New Roman" w:hAnsi="Times New Roman" w:cs="Times New Roman"/>
          <w:sz w:val="18"/>
          <w:szCs w:val="18"/>
          <w:lang w:val="ru-RU"/>
        </w:rPr>
        <w:t xml:space="preserve">. </w:t>
      </w:r>
    </w:p>
    <w:p w:rsidR="00FC2B44" w:rsidRPr="00327703" w:rsidRDefault="00FC2B44"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327703">
        <w:rPr>
          <w:rFonts w:ascii="Times New Roman" w:hAnsi="Times New Roman" w:cs="Times New Roman"/>
          <w:sz w:val="18"/>
          <w:szCs w:val="18"/>
          <w:lang w:val="ru-RU"/>
        </w:rPr>
        <w:t xml:space="preserve">В случае если </w:t>
      </w:r>
      <w:proofErr w:type="spellStart"/>
      <w:r w:rsidRPr="00327703">
        <w:rPr>
          <w:rFonts w:ascii="Times New Roman" w:hAnsi="Times New Roman" w:cs="Times New Roman"/>
          <w:sz w:val="18"/>
          <w:szCs w:val="18"/>
          <w:lang w:val="ru-RU"/>
        </w:rPr>
        <w:t>Поклажедателем</w:t>
      </w:r>
      <w:proofErr w:type="spellEnd"/>
      <w:r w:rsidRPr="00327703">
        <w:rPr>
          <w:rFonts w:ascii="Times New Roman" w:hAnsi="Times New Roman" w:cs="Times New Roman"/>
          <w:sz w:val="18"/>
          <w:szCs w:val="18"/>
          <w:lang w:val="ru-RU"/>
        </w:rPr>
        <w:t xml:space="preserve"> является нерезидент Республики Беларусь и валютой денежных обязательств по договору является валюта, отличная от белорусского рубля, пеня рассчитывается от суммы задолженности в соответствующей иностранной валюте и оплачивается в порядке, предусмотренном п. 3.</w:t>
      </w:r>
      <w:r w:rsidR="001719B4" w:rsidRPr="00327703">
        <w:rPr>
          <w:rFonts w:ascii="Times New Roman" w:hAnsi="Times New Roman" w:cs="Times New Roman"/>
          <w:sz w:val="18"/>
          <w:szCs w:val="18"/>
          <w:lang w:val="ru-RU"/>
        </w:rPr>
        <w:t>6</w:t>
      </w:r>
      <w:r w:rsidRPr="00327703">
        <w:rPr>
          <w:rFonts w:ascii="Times New Roman" w:hAnsi="Times New Roman" w:cs="Times New Roman"/>
          <w:sz w:val="18"/>
          <w:szCs w:val="18"/>
          <w:lang w:val="ru-RU"/>
        </w:rPr>
        <w:t xml:space="preserve"> договора </w:t>
      </w:r>
      <w:proofErr w:type="gramStart"/>
      <w:r w:rsidRPr="00327703">
        <w:rPr>
          <w:rFonts w:ascii="Times New Roman" w:hAnsi="Times New Roman" w:cs="Times New Roman"/>
          <w:sz w:val="18"/>
          <w:szCs w:val="18"/>
          <w:lang w:val="ru-RU"/>
        </w:rPr>
        <w:t>на основании</w:t>
      </w:r>
      <w:proofErr w:type="gramEnd"/>
      <w:r w:rsidRPr="00327703">
        <w:rPr>
          <w:rFonts w:ascii="Times New Roman" w:hAnsi="Times New Roman" w:cs="Times New Roman"/>
          <w:sz w:val="18"/>
          <w:szCs w:val="18"/>
          <w:lang w:val="ru-RU"/>
        </w:rPr>
        <w:t xml:space="preserve"> выставленного Хранителем счет-фактуры на оплату пени. </w:t>
      </w:r>
    </w:p>
    <w:p w:rsidR="00134973" w:rsidRPr="00327703" w:rsidRDefault="00134973" w:rsidP="00476F39">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327703">
        <w:rPr>
          <w:rFonts w:ascii="Times New Roman CYR" w:hAnsi="Times New Roman CYR" w:cs="Times New Roman CYR"/>
          <w:sz w:val="18"/>
          <w:szCs w:val="18"/>
          <w:lang w:val="ru-RU"/>
        </w:rPr>
        <w:t>В случае если условиями договора предусмотрена отсрочка и (или) рассрочка платежа по оплате услуг по договору оплата по факту и в случае нарушения установленного срока оплаты бол</w:t>
      </w:r>
      <w:r w:rsidR="00E7153F" w:rsidRPr="00327703">
        <w:rPr>
          <w:rFonts w:ascii="Times New Roman CYR" w:hAnsi="Times New Roman CYR" w:cs="Times New Roman CYR"/>
          <w:sz w:val="18"/>
          <w:szCs w:val="18"/>
          <w:lang w:val="ru-RU"/>
        </w:rPr>
        <w:t xml:space="preserve">ее чем на 30 дней Хранитель вправе заявить требование об уплате </w:t>
      </w:r>
      <w:proofErr w:type="spellStart"/>
      <w:r w:rsidR="00E7153F" w:rsidRPr="00327703">
        <w:rPr>
          <w:rFonts w:ascii="Times New Roman CYR" w:hAnsi="Times New Roman CYR" w:cs="Times New Roman CYR"/>
          <w:sz w:val="18"/>
          <w:szCs w:val="18"/>
          <w:lang w:val="ru-RU"/>
        </w:rPr>
        <w:t>Поклажедателем</w:t>
      </w:r>
      <w:proofErr w:type="spellEnd"/>
      <w:r w:rsidR="00E7153F" w:rsidRPr="00327703">
        <w:rPr>
          <w:rFonts w:ascii="Times New Roman CYR" w:hAnsi="Times New Roman CYR" w:cs="Times New Roman CYR"/>
          <w:sz w:val="18"/>
          <w:szCs w:val="18"/>
          <w:lang w:val="ru-RU"/>
        </w:rPr>
        <w:t xml:space="preserve"> пени, а </w:t>
      </w:r>
      <w:proofErr w:type="spellStart"/>
      <w:r w:rsidR="00E7153F" w:rsidRPr="00327703">
        <w:rPr>
          <w:rFonts w:ascii="Times New Roman CYR" w:hAnsi="Times New Roman CYR" w:cs="Times New Roman CYR"/>
          <w:sz w:val="18"/>
          <w:szCs w:val="18"/>
          <w:lang w:val="ru-RU"/>
        </w:rPr>
        <w:t>Поклажедатель</w:t>
      </w:r>
      <w:proofErr w:type="spellEnd"/>
      <w:r w:rsidR="00E7153F" w:rsidRPr="00327703">
        <w:rPr>
          <w:rFonts w:ascii="Times New Roman CYR" w:hAnsi="Times New Roman CYR" w:cs="Times New Roman CYR"/>
          <w:sz w:val="18"/>
          <w:szCs w:val="18"/>
          <w:lang w:val="ru-RU"/>
        </w:rPr>
        <w:t xml:space="preserve"> обязан уплатить по требованию Хранителя пеню</w:t>
      </w:r>
      <w:r w:rsidRPr="00327703">
        <w:rPr>
          <w:rFonts w:ascii="Times New Roman CYR" w:hAnsi="Times New Roman CYR" w:cs="Times New Roman CYR"/>
          <w:sz w:val="18"/>
          <w:szCs w:val="18"/>
          <w:lang w:val="ru-RU"/>
        </w:rPr>
        <w:t xml:space="preserve"> в размере 1% от суммы задолженности за каждый день просрочки, начиная с 31-го дня просрочки, включая день погашения задолженности. </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 xml:space="preserve">.11. В случае неисполнения </w:t>
      </w:r>
      <w:proofErr w:type="spellStart"/>
      <w:r w:rsidR="000A2EFB" w:rsidRPr="00113B6E">
        <w:rPr>
          <w:rFonts w:ascii="Times New Roman" w:hAnsi="Times New Roman" w:cs="Times New Roman"/>
          <w:color w:val="000000"/>
          <w:sz w:val="18"/>
          <w:szCs w:val="18"/>
          <w:lang w:val="ru-RU"/>
        </w:rPr>
        <w:t>Поклажедателем</w:t>
      </w:r>
      <w:proofErr w:type="spellEnd"/>
      <w:r w:rsidR="000A2EFB" w:rsidRPr="00113B6E">
        <w:rPr>
          <w:rFonts w:ascii="Times New Roman" w:hAnsi="Times New Roman" w:cs="Times New Roman"/>
          <w:color w:val="000000"/>
          <w:sz w:val="18"/>
          <w:szCs w:val="18"/>
          <w:lang w:val="ru-RU"/>
        </w:rPr>
        <w:t xml:space="preserve"> в установленный срок обязательств по оплате услуг Хранитель вправе удерживать товар и транспортные средства в соответствии со ст. 340 Гражданского кодекса Республики Беларусь. </w:t>
      </w:r>
    </w:p>
    <w:p w:rsidR="000A2EFB" w:rsidRPr="00113F1C" w:rsidRDefault="00D13153" w:rsidP="00476F39">
      <w:pPr>
        <w:autoSpaceDE w:val="0"/>
        <w:autoSpaceDN w:val="0"/>
        <w:adjustRightInd w:val="0"/>
        <w:spacing w:after="0" w:line="240" w:lineRule="auto"/>
        <w:ind w:firstLine="284"/>
        <w:jc w:val="both"/>
        <w:rPr>
          <w:rFonts w:ascii="Times New Roman" w:hAnsi="Times New Roman" w:cs="Times New Roman"/>
          <w:color w:val="7030A0"/>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 xml:space="preserve">.12. В случае нарушения и (или) несоблюдения </w:t>
      </w:r>
      <w:proofErr w:type="spellStart"/>
      <w:r w:rsidR="000A2EFB" w:rsidRPr="00113B6E">
        <w:rPr>
          <w:rFonts w:ascii="Times New Roman" w:hAnsi="Times New Roman" w:cs="Times New Roman"/>
          <w:color w:val="000000"/>
          <w:sz w:val="18"/>
          <w:szCs w:val="18"/>
          <w:lang w:val="ru-RU"/>
        </w:rPr>
        <w:t>Поклажедателем</w:t>
      </w:r>
      <w:proofErr w:type="spellEnd"/>
      <w:r w:rsidR="000A2EFB" w:rsidRPr="00113B6E">
        <w:rPr>
          <w:rFonts w:ascii="Times New Roman" w:hAnsi="Times New Roman" w:cs="Times New Roman"/>
          <w:color w:val="000000"/>
          <w:sz w:val="18"/>
          <w:szCs w:val="18"/>
          <w:lang w:val="ru-RU"/>
        </w:rPr>
        <w:t xml:space="preserve"> (или лицом, его представляющим) требований и (или) условий </w:t>
      </w:r>
      <w:r w:rsidR="00D77ACC" w:rsidRPr="00113B6E">
        <w:rPr>
          <w:rFonts w:ascii="Times New Roman" w:hAnsi="Times New Roman" w:cs="Times New Roman"/>
          <w:color w:val="000000"/>
          <w:sz w:val="18"/>
          <w:szCs w:val="18"/>
          <w:lang w:val="ru-RU"/>
        </w:rPr>
        <w:t>размещения и нахождения транспортных средств в ЗТК СВХ</w:t>
      </w:r>
      <w:r w:rsidR="00E7153F">
        <w:rPr>
          <w:rFonts w:ascii="Times New Roman" w:hAnsi="Times New Roman" w:cs="Times New Roman"/>
          <w:color w:val="000000"/>
          <w:sz w:val="18"/>
          <w:szCs w:val="18"/>
          <w:lang w:val="ru-RU"/>
        </w:rPr>
        <w:t>, ТС</w:t>
      </w:r>
      <w:r w:rsidR="00D77ACC" w:rsidRPr="00113B6E">
        <w:rPr>
          <w:rFonts w:ascii="Times New Roman" w:hAnsi="Times New Roman" w:cs="Times New Roman"/>
          <w:color w:val="000000"/>
          <w:sz w:val="18"/>
          <w:szCs w:val="18"/>
          <w:lang w:val="ru-RU"/>
        </w:rPr>
        <w:t xml:space="preserve">, </w:t>
      </w:r>
      <w:r w:rsidR="00E7153F">
        <w:rPr>
          <w:rFonts w:ascii="Times New Roman" w:hAnsi="Times New Roman" w:cs="Times New Roman"/>
          <w:color w:val="000000"/>
          <w:sz w:val="18"/>
          <w:szCs w:val="18"/>
          <w:lang w:val="ru-RU"/>
        </w:rPr>
        <w:t>порядка</w:t>
      </w:r>
      <w:r w:rsidR="000A2EFB" w:rsidRPr="00113B6E">
        <w:rPr>
          <w:rFonts w:ascii="Times New Roman" w:hAnsi="Times New Roman" w:cs="Times New Roman"/>
          <w:color w:val="000000"/>
          <w:sz w:val="18"/>
          <w:szCs w:val="18"/>
          <w:lang w:val="ru-RU"/>
        </w:rPr>
        <w:t xml:space="preserve"> хранения товаров </w:t>
      </w:r>
      <w:r w:rsidR="00D77ACC" w:rsidRPr="00113B6E">
        <w:rPr>
          <w:rFonts w:ascii="Times New Roman" w:hAnsi="Times New Roman" w:cs="Times New Roman"/>
          <w:color w:val="000000"/>
          <w:sz w:val="18"/>
          <w:szCs w:val="18"/>
          <w:lang w:val="ru-RU"/>
        </w:rPr>
        <w:t>на</w:t>
      </w:r>
      <w:r w:rsidR="000A2EFB" w:rsidRPr="00113B6E">
        <w:rPr>
          <w:rFonts w:ascii="Times New Roman" w:hAnsi="Times New Roman" w:cs="Times New Roman"/>
          <w:color w:val="000000"/>
          <w:sz w:val="18"/>
          <w:szCs w:val="18"/>
          <w:lang w:val="ru-RU"/>
        </w:rPr>
        <w:t xml:space="preserve"> СВХ</w:t>
      </w:r>
      <w:r w:rsidR="00E7153F">
        <w:rPr>
          <w:rFonts w:ascii="Times New Roman" w:hAnsi="Times New Roman" w:cs="Times New Roman"/>
          <w:color w:val="000000"/>
          <w:sz w:val="18"/>
          <w:szCs w:val="18"/>
          <w:lang w:val="ru-RU"/>
        </w:rPr>
        <w:t>, ТС, СОП</w:t>
      </w:r>
      <w:r w:rsidR="000A2EFB" w:rsidRPr="00113B6E">
        <w:rPr>
          <w:rFonts w:ascii="Times New Roman" w:hAnsi="Times New Roman" w:cs="Times New Roman"/>
          <w:color w:val="000000"/>
          <w:sz w:val="18"/>
          <w:szCs w:val="18"/>
          <w:lang w:val="ru-RU"/>
        </w:rPr>
        <w:t>, требований пожарной безопасности, правил пребывания на территории</w:t>
      </w:r>
      <w:r w:rsidR="00FE1400" w:rsidRPr="00113B6E">
        <w:rPr>
          <w:rFonts w:ascii="Times New Roman" w:hAnsi="Times New Roman" w:cs="Times New Roman"/>
          <w:color w:val="000000"/>
          <w:sz w:val="18"/>
          <w:szCs w:val="18"/>
          <w:lang w:val="ru-RU"/>
        </w:rPr>
        <w:t xml:space="preserve"> </w:t>
      </w:r>
      <w:r w:rsidR="00E7153F">
        <w:rPr>
          <w:rFonts w:ascii="Times New Roman" w:hAnsi="Times New Roman" w:cs="Times New Roman"/>
          <w:color w:val="000000"/>
          <w:sz w:val="18"/>
          <w:szCs w:val="18"/>
          <w:lang w:val="ru-RU"/>
        </w:rPr>
        <w:t>склада</w:t>
      </w:r>
      <w:r w:rsidR="000A2EFB" w:rsidRPr="00113B6E">
        <w:rPr>
          <w:rFonts w:ascii="Times New Roman" w:hAnsi="Times New Roman" w:cs="Times New Roman"/>
          <w:color w:val="000000"/>
          <w:sz w:val="18"/>
          <w:szCs w:val="18"/>
          <w:lang w:val="ru-RU"/>
        </w:rPr>
        <w:t>, безопасн</w:t>
      </w:r>
      <w:r w:rsidR="00FE1400" w:rsidRPr="00113B6E">
        <w:rPr>
          <w:rFonts w:ascii="Times New Roman" w:hAnsi="Times New Roman" w:cs="Times New Roman"/>
          <w:color w:val="000000"/>
          <w:sz w:val="18"/>
          <w:szCs w:val="18"/>
          <w:lang w:val="ru-RU"/>
        </w:rPr>
        <w:t>ого</w:t>
      </w:r>
      <w:r w:rsidR="000A2EFB" w:rsidRPr="00113B6E">
        <w:rPr>
          <w:rFonts w:ascii="Times New Roman" w:hAnsi="Times New Roman" w:cs="Times New Roman"/>
          <w:color w:val="000000"/>
          <w:sz w:val="18"/>
          <w:szCs w:val="18"/>
          <w:lang w:val="ru-RU"/>
        </w:rPr>
        <w:t xml:space="preserve"> режим</w:t>
      </w:r>
      <w:r w:rsidR="00FE1400" w:rsidRPr="00113B6E">
        <w:rPr>
          <w:rFonts w:ascii="Times New Roman" w:hAnsi="Times New Roman" w:cs="Times New Roman"/>
          <w:color w:val="000000"/>
          <w:sz w:val="18"/>
          <w:szCs w:val="18"/>
          <w:lang w:val="ru-RU"/>
        </w:rPr>
        <w:t>а</w:t>
      </w:r>
      <w:r w:rsidR="000A2EFB" w:rsidRPr="00113B6E">
        <w:rPr>
          <w:rFonts w:ascii="Times New Roman" w:hAnsi="Times New Roman" w:cs="Times New Roman"/>
          <w:color w:val="000000"/>
          <w:sz w:val="18"/>
          <w:szCs w:val="18"/>
          <w:lang w:val="ru-RU"/>
        </w:rPr>
        <w:t xml:space="preserve"> движения и парковки транспортных средств по территории </w:t>
      </w:r>
      <w:r w:rsidR="00E7153F">
        <w:rPr>
          <w:rFonts w:ascii="Times New Roman" w:hAnsi="Times New Roman" w:cs="Times New Roman"/>
          <w:color w:val="000000"/>
          <w:sz w:val="18"/>
          <w:szCs w:val="18"/>
          <w:lang w:val="ru-RU"/>
        </w:rPr>
        <w:t>ТЛЦ, складского комплекса, где расположен склад</w:t>
      </w:r>
      <w:r w:rsidR="000A2EFB" w:rsidRPr="00113B6E">
        <w:rPr>
          <w:rFonts w:ascii="Times New Roman" w:hAnsi="Times New Roman" w:cs="Times New Roman"/>
          <w:color w:val="000000"/>
          <w:sz w:val="18"/>
          <w:szCs w:val="18"/>
          <w:lang w:val="ru-RU"/>
        </w:rPr>
        <w:t xml:space="preserve">, требований внутриобъектового и контрольно-пропускного режимов </w:t>
      </w:r>
      <w:r w:rsidR="00E7153F">
        <w:rPr>
          <w:rFonts w:ascii="Times New Roman" w:hAnsi="Times New Roman" w:cs="Times New Roman"/>
          <w:color w:val="000000"/>
          <w:sz w:val="18"/>
          <w:szCs w:val="18"/>
          <w:lang w:val="ru-RU"/>
        </w:rPr>
        <w:t>соответствующей территории</w:t>
      </w:r>
      <w:r w:rsidR="000A2EFB" w:rsidRPr="00113B6E">
        <w:rPr>
          <w:rFonts w:ascii="Times New Roman" w:hAnsi="Times New Roman" w:cs="Times New Roman"/>
          <w:color w:val="000000"/>
          <w:sz w:val="18"/>
          <w:szCs w:val="18"/>
          <w:lang w:val="ru-RU"/>
        </w:rPr>
        <w:t xml:space="preserve">, правового </w:t>
      </w:r>
      <w:r w:rsidR="000A2EFB" w:rsidRPr="00327703">
        <w:rPr>
          <w:rFonts w:ascii="Times New Roman" w:hAnsi="Times New Roman" w:cs="Times New Roman"/>
          <w:sz w:val="18"/>
          <w:szCs w:val="18"/>
          <w:lang w:val="ru-RU"/>
        </w:rPr>
        <w:t>режима ЗТК</w:t>
      </w:r>
      <w:r w:rsidR="003C709C" w:rsidRPr="00327703">
        <w:rPr>
          <w:rFonts w:ascii="Times New Roman" w:hAnsi="Times New Roman" w:cs="Times New Roman"/>
          <w:sz w:val="18"/>
          <w:szCs w:val="18"/>
          <w:lang w:val="ru-RU"/>
        </w:rPr>
        <w:t xml:space="preserve"> СВХ</w:t>
      </w:r>
      <w:r w:rsidR="00E7153F" w:rsidRPr="00327703">
        <w:rPr>
          <w:rFonts w:ascii="Times New Roman" w:hAnsi="Times New Roman" w:cs="Times New Roman"/>
          <w:sz w:val="18"/>
          <w:szCs w:val="18"/>
          <w:lang w:val="ru-RU"/>
        </w:rPr>
        <w:t>, ТС, режима функционирования СОП</w:t>
      </w:r>
      <w:r w:rsidR="000A2EFB" w:rsidRPr="00327703">
        <w:rPr>
          <w:rFonts w:ascii="Times New Roman" w:hAnsi="Times New Roman" w:cs="Times New Roman"/>
          <w:sz w:val="18"/>
          <w:szCs w:val="18"/>
          <w:lang w:val="ru-RU"/>
        </w:rPr>
        <w:t xml:space="preserve">, а также других законных требований представителей Хранителя, </w:t>
      </w:r>
      <w:r w:rsidR="00E7153F" w:rsidRPr="00327703">
        <w:rPr>
          <w:rFonts w:ascii="Times New Roman CYR" w:hAnsi="Times New Roman CYR" w:cs="Times New Roman CYR"/>
          <w:sz w:val="18"/>
          <w:szCs w:val="18"/>
          <w:lang w:val="ru-RU"/>
        </w:rPr>
        <w:t xml:space="preserve">Хранитель вправе заявить требование об уплате </w:t>
      </w:r>
      <w:proofErr w:type="spellStart"/>
      <w:r w:rsidR="00E7153F" w:rsidRPr="00327703">
        <w:rPr>
          <w:rFonts w:ascii="Times New Roman CYR" w:hAnsi="Times New Roman CYR" w:cs="Times New Roman CYR"/>
          <w:sz w:val="18"/>
          <w:szCs w:val="18"/>
          <w:lang w:val="ru-RU"/>
        </w:rPr>
        <w:t>Поклажедателем</w:t>
      </w:r>
      <w:proofErr w:type="spellEnd"/>
      <w:r w:rsidR="00E7153F" w:rsidRPr="00327703">
        <w:rPr>
          <w:rFonts w:ascii="Times New Roman CYR" w:hAnsi="Times New Roman CYR" w:cs="Times New Roman CYR"/>
          <w:sz w:val="18"/>
          <w:szCs w:val="18"/>
          <w:lang w:val="ru-RU"/>
        </w:rPr>
        <w:t xml:space="preserve"> </w:t>
      </w:r>
      <w:r w:rsidRPr="00327703">
        <w:rPr>
          <w:rFonts w:ascii="Times New Roman CYR" w:hAnsi="Times New Roman CYR" w:cs="Times New Roman CYR"/>
          <w:sz w:val="18"/>
          <w:szCs w:val="18"/>
          <w:lang w:val="ru-RU"/>
        </w:rPr>
        <w:t>штрафа</w:t>
      </w:r>
      <w:r w:rsidR="00E7153F" w:rsidRPr="00327703">
        <w:rPr>
          <w:rFonts w:ascii="Times New Roman CYR" w:hAnsi="Times New Roman CYR" w:cs="Times New Roman CYR"/>
          <w:sz w:val="18"/>
          <w:szCs w:val="18"/>
          <w:lang w:val="ru-RU"/>
        </w:rPr>
        <w:t xml:space="preserve">, а </w:t>
      </w:r>
      <w:proofErr w:type="spellStart"/>
      <w:r w:rsidR="00E7153F" w:rsidRPr="00327703">
        <w:rPr>
          <w:rFonts w:ascii="Times New Roman CYR" w:hAnsi="Times New Roman CYR" w:cs="Times New Roman CYR"/>
          <w:sz w:val="18"/>
          <w:szCs w:val="18"/>
          <w:lang w:val="ru-RU"/>
        </w:rPr>
        <w:t>Поклажедатель</w:t>
      </w:r>
      <w:proofErr w:type="spellEnd"/>
      <w:r w:rsidR="00E7153F" w:rsidRPr="00327703">
        <w:rPr>
          <w:rFonts w:ascii="Times New Roman CYR" w:hAnsi="Times New Roman CYR" w:cs="Times New Roman CYR"/>
          <w:sz w:val="18"/>
          <w:szCs w:val="18"/>
          <w:lang w:val="ru-RU"/>
        </w:rPr>
        <w:t xml:space="preserve"> обязан уплатить по требованию Хранителя </w:t>
      </w:r>
      <w:r w:rsidR="000A2EFB" w:rsidRPr="00327703">
        <w:rPr>
          <w:rFonts w:ascii="Times New Roman" w:hAnsi="Times New Roman" w:cs="Times New Roman"/>
          <w:sz w:val="18"/>
          <w:szCs w:val="18"/>
          <w:lang w:val="ru-RU"/>
        </w:rPr>
        <w:t xml:space="preserve">штраф в размере </w:t>
      </w:r>
      <w:r w:rsidR="000A2EFB" w:rsidRPr="00ED2D59">
        <w:rPr>
          <w:rFonts w:ascii="Times New Roman" w:hAnsi="Times New Roman" w:cs="Times New Roman"/>
          <w:color w:val="000000"/>
          <w:sz w:val="18"/>
          <w:szCs w:val="18"/>
          <w:lang w:val="ru-RU"/>
        </w:rPr>
        <w:t>10 (десять) базовых величин</w:t>
      </w:r>
      <w:r w:rsidR="00555356" w:rsidRPr="00555356">
        <w:rPr>
          <w:rFonts w:ascii="Times New Roman" w:hAnsi="Times New Roman" w:cs="Times New Roman"/>
          <w:color w:val="000000"/>
          <w:sz w:val="18"/>
          <w:szCs w:val="18"/>
          <w:lang w:val="ru-RU"/>
        </w:rPr>
        <w:t xml:space="preserve"> (</w:t>
      </w:r>
      <w:r w:rsidR="00555356">
        <w:rPr>
          <w:rFonts w:ascii="Times New Roman" w:hAnsi="Times New Roman" w:cs="Times New Roman"/>
          <w:color w:val="000000"/>
          <w:sz w:val="18"/>
          <w:szCs w:val="18"/>
          <w:lang w:val="ru-RU"/>
        </w:rPr>
        <w:t>включая НДС)</w:t>
      </w:r>
      <w:r w:rsidR="000A2EFB" w:rsidRPr="00ED2D59">
        <w:rPr>
          <w:rFonts w:ascii="Times New Roman" w:hAnsi="Times New Roman" w:cs="Times New Roman"/>
          <w:color w:val="000000"/>
          <w:sz w:val="18"/>
          <w:szCs w:val="18"/>
          <w:lang w:val="ru-RU"/>
        </w:rPr>
        <w:t>, установленных на день оплаты штрафа, за каждый факт нарушения. Факт нарушения фиксируется Хранителем в акте выявленных нарушений. Сумма штрафа, подлежащая оплате, указывается в счете-фактуре, который вместе</w:t>
      </w:r>
      <w:r w:rsidR="000A2EFB" w:rsidRPr="00113B6E">
        <w:rPr>
          <w:rFonts w:ascii="Times New Roman" w:hAnsi="Times New Roman" w:cs="Times New Roman"/>
          <w:color w:val="000000"/>
          <w:sz w:val="18"/>
          <w:szCs w:val="18"/>
          <w:lang w:val="ru-RU"/>
        </w:rPr>
        <w:t xml:space="preserve"> с актом выявленных нарушений направляется Хранителем в адрес Поклажедателя или передается его представителю. Поклажедатель обязан уплатить сумму штрафа в срок не позднее 2 (двух) </w:t>
      </w:r>
      <w:r w:rsidR="003C709C" w:rsidRPr="00113B6E">
        <w:rPr>
          <w:rFonts w:ascii="Times New Roman" w:hAnsi="Times New Roman" w:cs="Times New Roman"/>
          <w:color w:val="000000"/>
          <w:sz w:val="18"/>
          <w:szCs w:val="18"/>
          <w:lang w:val="ru-RU"/>
        </w:rPr>
        <w:t xml:space="preserve">банковских </w:t>
      </w:r>
      <w:r w:rsidR="000A2EFB" w:rsidRPr="00113B6E">
        <w:rPr>
          <w:rFonts w:ascii="Times New Roman" w:hAnsi="Times New Roman" w:cs="Times New Roman"/>
          <w:color w:val="000000"/>
          <w:sz w:val="18"/>
          <w:szCs w:val="18"/>
          <w:lang w:val="ru-RU"/>
        </w:rPr>
        <w:t>дней с момента получения счета-фактуры и акта выявленных нарушений на основании счета-фактуры.</w:t>
      </w:r>
      <w:r w:rsidR="00E7153F">
        <w:rPr>
          <w:rFonts w:ascii="Times New Roman" w:hAnsi="Times New Roman" w:cs="Times New Roman"/>
          <w:color w:val="000000"/>
          <w:sz w:val="18"/>
          <w:szCs w:val="18"/>
          <w:lang w:val="ru-RU"/>
        </w:rPr>
        <w:t xml:space="preserve"> </w:t>
      </w:r>
    </w:p>
    <w:p w:rsidR="00E7153F"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E7153F" w:rsidRPr="00ED2D59">
        <w:rPr>
          <w:rFonts w:ascii="Times New Roman" w:hAnsi="Times New Roman" w:cs="Times New Roman"/>
          <w:sz w:val="18"/>
          <w:szCs w:val="18"/>
          <w:lang w:val="ru-RU"/>
        </w:rPr>
        <w:t xml:space="preserve">.13. Стороны договора и лица, действующие от их имени, рассматривают любые сведения и информацию, за исключением общедоступной информации, представленные или полученные Сторонами в ходе заключения и исполнения настоящего договора, в том числе касающиеся организации и ведения деятельности, управления и деловых партнеров другой Стороны, полученные в ходе сотрудничества, а также после расторжения договора без каких-либо ограничений во времени, в качестве  конфиденциальной информацией (далее – конфиденциальная информация). Сторона обязуется не разглашать, не использовать в собственных целях или в интересах любой третьей стороны ставшую известной Стороне в ходе заключения и исполнения договора, конфиденциальную информацию, без письменного согласия на это другой Стороны, за исключением предусмотренных законодательством случаев. Стороны обязаны принять все необходимые меры, чтобы их сотрудники (представители), имеющие доступ к конфиденциальной информации, не разглашали ее третьим лицам. В случае нарушения условий о конфиденциальности, нарушившая такое условие Сторона, обязуется возместить </w:t>
      </w:r>
      <w:r w:rsidR="00ED2D59" w:rsidRPr="00ED2D59">
        <w:rPr>
          <w:rFonts w:ascii="Times New Roman" w:hAnsi="Times New Roman" w:cs="Times New Roman"/>
          <w:sz w:val="18"/>
          <w:szCs w:val="18"/>
          <w:lang w:val="ru-RU"/>
        </w:rPr>
        <w:t>по требованию другой Стороны</w:t>
      </w:r>
      <w:r w:rsidR="00E7153F" w:rsidRPr="00ED2D59">
        <w:rPr>
          <w:rFonts w:ascii="Times New Roman" w:hAnsi="Times New Roman" w:cs="Times New Roman"/>
          <w:sz w:val="18"/>
          <w:szCs w:val="18"/>
          <w:lang w:val="ru-RU"/>
        </w:rPr>
        <w:t xml:space="preserve"> все причиненные убытки, а также уплатить штраф в размере </w:t>
      </w:r>
      <w:r w:rsidR="001C070D">
        <w:rPr>
          <w:rFonts w:ascii="Times New Roman" w:hAnsi="Times New Roman" w:cs="Times New Roman"/>
          <w:sz w:val="18"/>
          <w:szCs w:val="18"/>
          <w:lang w:val="ru-RU"/>
        </w:rPr>
        <w:t>100 базовых величин</w:t>
      </w:r>
      <w:r w:rsidR="00E7153F" w:rsidRPr="00ED2D59">
        <w:rPr>
          <w:rFonts w:ascii="Times New Roman" w:hAnsi="Times New Roman" w:cs="Times New Roman"/>
          <w:sz w:val="18"/>
          <w:szCs w:val="18"/>
          <w:lang w:val="ru-RU"/>
        </w:rPr>
        <w:t xml:space="preserve">.    </w:t>
      </w:r>
    </w:p>
    <w:p w:rsidR="00E7153F" w:rsidRPr="00ED2D59" w:rsidRDefault="00E7153F" w:rsidP="00476F39">
      <w:pPr>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ED2D59">
        <w:rPr>
          <w:rFonts w:ascii="Times New Roman" w:hAnsi="Times New Roman" w:cs="Times New Roman"/>
          <w:sz w:val="18"/>
          <w:szCs w:val="18"/>
          <w:lang w:val="ru-RU"/>
        </w:rPr>
        <w:lastRenderedPageBreak/>
        <w:t>Условие договора о конфиденциальности информации не распространяется на случаи, когда соответствующая информация в установленных законодательством случаях должна быть предоставлена по запросу уполномоченных органов и (или) организаций. В таком случае, Сторона, получившая соответствующий запрос обязана проинформировать об этом другую Сторону</w:t>
      </w:r>
      <w:r w:rsidRPr="00ED2D59">
        <w:rPr>
          <w:rFonts w:ascii="Times New Roman CYR" w:hAnsi="Times New Roman CYR" w:cs="Times New Roman CYR"/>
          <w:sz w:val="18"/>
          <w:szCs w:val="18"/>
          <w:lang w:val="ru-RU"/>
        </w:rPr>
        <w:t>.</w:t>
      </w:r>
    </w:p>
    <w:p w:rsidR="00324E4E"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.1</w:t>
      </w:r>
      <w:r w:rsidR="00E7153F" w:rsidRPr="00ED2D59">
        <w:rPr>
          <w:rFonts w:ascii="Times New Roman" w:hAnsi="Times New Roman" w:cs="Times New Roman"/>
          <w:sz w:val="18"/>
          <w:szCs w:val="18"/>
          <w:lang w:val="ru-RU"/>
        </w:rPr>
        <w:t>4</w:t>
      </w:r>
      <w:r w:rsidR="000A2EFB" w:rsidRPr="00ED2D59">
        <w:rPr>
          <w:rFonts w:ascii="Times New Roman" w:hAnsi="Times New Roman" w:cs="Times New Roman"/>
          <w:sz w:val="18"/>
          <w:szCs w:val="18"/>
          <w:lang w:val="ru-RU"/>
        </w:rPr>
        <w:t xml:space="preserve">. </w:t>
      </w:r>
      <w:r w:rsidR="00D77ACC" w:rsidRPr="00ED2D59">
        <w:rPr>
          <w:rFonts w:ascii="Times New Roman" w:hAnsi="Times New Roman" w:cs="Times New Roman"/>
          <w:sz w:val="18"/>
          <w:szCs w:val="18"/>
          <w:lang w:val="ru-RU"/>
        </w:rPr>
        <w:t xml:space="preserve">В случае если </w:t>
      </w:r>
      <w:proofErr w:type="spellStart"/>
      <w:r w:rsidR="00D77ACC" w:rsidRPr="00ED2D59">
        <w:rPr>
          <w:rFonts w:ascii="Times New Roman" w:hAnsi="Times New Roman" w:cs="Times New Roman"/>
          <w:sz w:val="18"/>
          <w:szCs w:val="18"/>
          <w:lang w:val="ru-RU"/>
        </w:rPr>
        <w:t>Поклажедателем</w:t>
      </w:r>
      <w:proofErr w:type="spellEnd"/>
      <w:r w:rsidR="00D77ACC" w:rsidRPr="00ED2D59">
        <w:rPr>
          <w:rFonts w:ascii="Times New Roman" w:hAnsi="Times New Roman" w:cs="Times New Roman"/>
          <w:sz w:val="18"/>
          <w:szCs w:val="18"/>
          <w:lang w:val="ru-RU"/>
        </w:rPr>
        <w:t xml:space="preserve"> являетс</w:t>
      </w:r>
      <w:r w:rsidR="00FC2B44" w:rsidRPr="00ED2D59">
        <w:rPr>
          <w:rFonts w:ascii="Times New Roman" w:hAnsi="Times New Roman" w:cs="Times New Roman"/>
          <w:sz w:val="18"/>
          <w:szCs w:val="18"/>
          <w:lang w:val="ru-RU"/>
        </w:rPr>
        <w:t>я</w:t>
      </w:r>
      <w:r w:rsidR="00D77ACC" w:rsidRPr="00ED2D59">
        <w:rPr>
          <w:rFonts w:ascii="Times New Roman" w:hAnsi="Times New Roman" w:cs="Times New Roman"/>
          <w:sz w:val="18"/>
          <w:szCs w:val="18"/>
          <w:lang w:val="ru-RU"/>
        </w:rPr>
        <w:t xml:space="preserve"> нерезидент Республики Беларусь </w:t>
      </w:r>
      <w:r w:rsidR="00F11B04" w:rsidRPr="00ED2D59">
        <w:rPr>
          <w:rFonts w:ascii="Times New Roman" w:hAnsi="Times New Roman" w:cs="Times New Roman"/>
          <w:sz w:val="18"/>
          <w:szCs w:val="18"/>
          <w:lang w:val="ru-RU"/>
        </w:rPr>
        <w:t>уплата штраф</w:t>
      </w:r>
      <w:r w:rsidR="00E7153F" w:rsidRPr="00ED2D59">
        <w:rPr>
          <w:rFonts w:ascii="Times New Roman" w:hAnsi="Times New Roman" w:cs="Times New Roman"/>
          <w:sz w:val="18"/>
          <w:szCs w:val="18"/>
          <w:lang w:val="ru-RU"/>
        </w:rPr>
        <w:t>ов</w:t>
      </w:r>
      <w:r w:rsidR="00F11B04" w:rsidRPr="00ED2D59">
        <w:rPr>
          <w:rFonts w:ascii="Times New Roman" w:hAnsi="Times New Roman" w:cs="Times New Roman"/>
          <w:sz w:val="18"/>
          <w:szCs w:val="18"/>
          <w:lang w:val="ru-RU"/>
        </w:rPr>
        <w:t>, предусмотренн</w:t>
      </w:r>
      <w:r w:rsidR="00E7153F" w:rsidRPr="00ED2D59">
        <w:rPr>
          <w:rFonts w:ascii="Times New Roman" w:hAnsi="Times New Roman" w:cs="Times New Roman"/>
          <w:sz w:val="18"/>
          <w:szCs w:val="18"/>
          <w:lang w:val="ru-RU"/>
        </w:rPr>
        <w:t xml:space="preserve">ых п. </w:t>
      </w:r>
      <w:r w:rsidRPr="00ED2D59">
        <w:rPr>
          <w:rFonts w:ascii="Times New Roman" w:hAnsi="Times New Roman" w:cs="Times New Roman"/>
          <w:sz w:val="18"/>
          <w:szCs w:val="18"/>
          <w:lang w:val="ru-RU"/>
        </w:rPr>
        <w:t>5</w:t>
      </w:r>
      <w:r w:rsidR="00E7153F" w:rsidRPr="00ED2D59">
        <w:rPr>
          <w:rFonts w:ascii="Times New Roman" w:hAnsi="Times New Roman" w:cs="Times New Roman"/>
          <w:sz w:val="18"/>
          <w:szCs w:val="18"/>
          <w:lang w:val="ru-RU"/>
        </w:rPr>
        <w:t xml:space="preserve">.12, п. </w:t>
      </w:r>
      <w:r w:rsidRPr="00ED2D59">
        <w:rPr>
          <w:rFonts w:ascii="Times New Roman" w:hAnsi="Times New Roman" w:cs="Times New Roman"/>
          <w:sz w:val="18"/>
          <w:szCs w:val="18"/>
          <w:lang w:val="ru-RU"/>
        </w:rPr>
        <w:t>5</w:t>
      </w:r>
      <w:r w:rsidR="00E7153F" w:rsidRPr="00ED2D59">
        <w:rPr>
          <w:rFonts w:ascii="Times New Roman" w:hAnsi="Times New Roman" w:cs="Times New Roman"/>
          <w:sz w:val="18"/>
          <w:szCs w:val="18"/>
          <w:lang w:val="ru-RU"/>
        </w:rPr>
        <w:t>.13</w:t>
      </w:r>
      <w:r w:rsidR="00F11B04" w:rsidRPr="00ED2D59">
        <w:rPr>
          <w:rFonts w:ascii="Times New Roman" w:hAnsi="Times New Roman" w:cs="Times New Roman"/>
          <w:sz w:val="18"/>
          <w:szCs w:val="18"/>
          <w:lang w:val="ru-RU"/>
        </w:rPr>
        <w:t xml:space="preserve"> договора, а также возмещение причиненных Хранителю убытков, рассчитанных в белорусских рублях, может производиться в иностранной валюте с применением курса белорусского рубля к соответствующей иностранной валюте, установленного НБ РБ на дату совершения платежа.   </w:t>
      </w:r>
      <w:r w:rsidR="00FC2B44" w:rsidRPr="00ED2D59">
        <w:rPr>
          <w:rFonts w:ascii="Times New Roman" w:hAnsi="Times New Roman" w:cs="Times New Roman"/>
          <w:sz w:val="18"/>
          <w:szCs w:val="18"/>
          <w:lang w:val="ru-RU"/>
        </w:rPr>
        <w:t xml:space="preserve">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.1</w:t>
      </w:r>
      <w:r w:rsidR="00E7153F"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 Любой спор, разногласие, требование по настоящему договору или в связи с ним подлежат разрешению путем переговоров</w:t>
      </w:r>
      <w:r w:rsidR="005D6C96" w:rsidRPr="00ED2D59">
        <w:rPr>
          <w:rFonts w:ascii="Times New Roman" w:hAnsi="Times New Roman" w:cs="Times New Roman"/>
          <w:sz w:val="18"/>
          <w:szCs w:val="18"/>
          <w:lang w:val="ru-RU"/>
        </w:rPr>
        <w:t xml:space="preserve"> и</w:t>
      </w:r>
      <w:r w:rsidR="00F11B04" w:rsidRPr="00ED2D59">
        <w:rPr>
          <w:rFonts w:ascii="Times New Roman" w:hAnsi="Times New Roman" w:cs="Times New Roman"/>
          <w:sz w:val="18"/>
          <w:szCs w:val="18"/>
          <w:lang w:val="ru-RU"/>
        </w:rPr>
        <w:t xml:space="preserve"> в претензионном порядке</w:t>
      </w:r>
      <w:r w:rsidR="000A2EFB" w:rsidRPr="00ED2D59">
        <w:rPr>
          <w:rFonts w:ascii="Times New Roman" w:hAnsi="Times New Roman" w:cs="Times New Roman"/>
          <w:sz w:val="18"/>
          <w:szCs w:val="18"/>
          <w:lang w:val="ru-RU"/>
        </w:rPr>
        <w:t>.</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sidRPr="00ED2D59">
        <w:rPr>
          <w:rFonts w:ascii="Times New Roman" w:hAnsi="Times New Roman" w:cs="Times New Roman"/>
          <w:sz w:val="18"/>
          <w:szCs w:val="18"/>
          <w:lang w:val="ru-RU"/>
        </w:rPr>
        <w:t>5</w:t>
      </w:r>
      <w:r w:rsidR="000A2EFB" w:rsidRPr="00ED2D59">
        <w:rPr>
          <w:rFonts w:ascii="Times New Roman" w:hAnsi="Times New Roman" w:cs="Times New Roman"/>
          <w:sz w:val="18"/>
          <w:szCs w:val="18"/>
          <w:lang w:val="ru-RU"/>
        </w:rPr>
        <w:t>.1</w:t>
      </w:r>
      <w:r w:rsidR="00E7153F" w:rsidRPr="00ED2D59">
        <w:rPr>
          <w:rFonts w:ascii="Times New Roman" w:hAnsi="Times New Roman" w:cs="Times New Roman"/>
          <w:sz w:val="18"/>
          <w:szCs w:val="18"/>
          <w:lang w:val="ru-RU"/>
        </w:rPr>
        <w:t>6</w:t>
      </w:r>
      <w:r w:rsidR="000A2EFB" w:rsidRPr="00ED2D59">
        <w:rPr>
          <w:rFonts w:ascii="Times New Roman" w:hAnsi="Times New Roman" w:cs="Times New Roman"/>
          <w:sz w:val="18"/>
          <w:szCs w:val="18"/>
          <w:lang w:val="ru-RU"/>
        </w:rPr>
        <w:t xml:space="preserve">. Сторона, чьи права </w:t>
      </w:r>
      <w:r w:rsidR="000A2EFB" w:rsidRPr="00113B6E">
        <w:rPr>
          <w:rFonts w:ascii="Times New Roman" w:hAnsi="Times New Roman" w:cs="Times New Roman"/>
          <w:color w:val="000000"/>
          <w:sz w:val="18"/>
          <w:szCs w:val="18"/>
          <w:lang w:val="ru-RU"/>
        </w:rPr>
        <w:t>или законные интересы нарушены, с целью урегулирования спора обязана предъявить другой Стороне претензию. Получатель претензии не позднее 15 (пятнадцати) календарных дней со дня ее получения письменно уведомляет заявителя претензии о результатах ее рассмотрения.</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.1</w:t>
      </w:r>
      <w:r w:rsidR="00E7153F">
        <w:rPr>
          <w:rFonts w:ascii="Times New Roman" w:hAnsi="Times New Roman" w:cs="Times New Roman"/>
          <w:color w:val="000000"/>
          <w:sz w:val="18"/>
          <w:szCs w:val="18"/>
          <w:lang w:val="ru-RU"/>
        </w:rPr>
        <w:t>7</w:t>
      </w:r>
      <w:r w:rsidR="000A2EFB" w:rsidRPr="00113B6E">
        <w:rPr>
          <w:rFonts w:ascii="Times New Roman" w:hAnsi="Times New Roman" w:cs="Times New Roman"/>
          <w:color w:val="000000"/>
          <w:sz w:val="18"/>
          <w:szCs w:val="18"/>
          <w:lang w:val="ru-RU"/>
        </w:rPr>
        <w:t>. Претензия и ответ на нее могут быть направлены по выбору</w:t>
      </w:r>
      <w:r w:rsidR="00113F1C">
        <w:rPr>
          <w:rFonts w:ascii="Times New Roman" w:hAnsi="Times New Roman" w:cs="Times New Roman"/>
          <w:color w:val="000000"/>
          <w:sz w:val="18"/>
          <w:szCs w:val="18"/>
          <w:lang w:val="ru-RU"/>
        </w:rPr>
        <w:t xml:space="preserve"> Стороны </w:t>
      </w:r>
      <w:r w:rsidR="000A2EFB" w:rsidRPr="00113B6E">
        <w:rPr>
          <w:rFonts w:ascii="Times New Roman" w:hAnsi="Times New Roman" w:cs="Times New Roman"/>
          <w:color w:val="000000"/>
          <w:sz w:val="18"/>
          <w:szCs w:val="18"/>
          <w:lang w:val="ru-RU"/>
        </w:rPr>
        <w:t>заказной корреспонд</w:t>
      </w:r>
      <w:r w:rsidR="00113F1C">
        <w:rPr>
          <w:rFonts w:ascii="Times New Roman" w:hAnsi="Times New Roman" w:cs="Times New Roman"/>
          <w:color w:val="000000"/>
          <w:sz w:val="18"/>
          <w:szCs w:val="18"/>
          <w:lang w:val="ru-RU"/>
        </w:rPr>
        <w:t xml:space="preserve">енцией с обратным уведомлением либо </w:t>
      </w:r>
      <w:r w:rsidR="003C709C" w:rsidRPr="00113B6E">
        <w:rPr>
          <w:rFonts w:ascii="Times New Roman" w:hAnsi="Times New Roman" w:cs="Times New Roman"/>
          <w:color w:val="000000"/>
          <w:sz w:val="18"/>
          <w:szCs w:val="18"/>
          <w:lang w:val="ru-RU"/>
        </w:rPr>
        <w:t>вруч</w:t>
      </w:r>
      <w:r w:rsidR="00F11B04" w:rsidRPr="00113B6E">
        <w:rPr>
          <w:rFonts w:ascii="Times New Roman" w:hAnsi="Times New Roman" w:cs="Times New Roman"/>
          <w:color w:val="000000"/>
          <w:sz w:val="18"/>
          <w:szCs w:val="18"/>
          <w:lang w:val="ru-RU"/>
        </w:rPr>
        <w:t>ены</w:t>
      </w:r>
      <w:r w:rsidR="003C709C" w:rsidRPr="00113B6E">
        <w:rPr>
          <w:rFonts w:ascii="Times New Roman" w:hAnsi="Times New Roman" w:cs="Times New Roman"/>
          <w:color w:val="000000"/>
          <w:sz w:val="18"/>
          <w:szCs w:val="18"/>
          <w:lang w:val="ru-RU"/>
        </w:rPr>
        <w:t xml:space="preserve"> </w:t>
      </w:r>
      <w:r w:rsidR="000A2EFB" w:rsidRPr="00113B6E">
        <w:rPr>
          <w:rFonts w:ascii="Times New Roman" w:hAnsi="Times New Roman" w:cs="Times New Roman"/>
          <w:color w:val="000000"/>
          <w:sz w:val="18"/>
          <w:szCs w:val="18"/>
          <w:lang w:val="ru-RU"/>
        </w:rPr>
        <w:t>под роспись.</w:t>
      </w:r>
    </w:p>
    <w:p w:rsidR="000A2EFB" w:rsidRPr="00113B6E" w:rsidRDefault="00D13153" w:rsidP="00476F39">
      <w:pPr>
        <w:autoSpaceDE w:val="0"/>
        <w:autoSpaceDN w:val="0"/>
        <w:adjustRightInd w:val="0"/>
        <w:spacing w:after="0" w:line="240" w:lineRule="auto"/>
        <w:ind w:firstLine="284"/>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5</w:t>
      </w:r>
      <w:r w:rsidR="000A2EFB" w:rsidRPr="00113B6E">
        <w:rPr>
          <w:rFonts w:ascii="Times New Roman" w:hAnsi="Times New Roman" w:cs="Times New Roman"/>
          <w:color w:val="000000"/>
          <w:sz w:val="18"/>
          <w:szCs w:val="18"/>
          <w:lang w:val="ru-RU"/>
        </w:rPr>
        <w:t>.1</w:t>
      </w:r>
      <w:r w:rsidR="00E7153F">
        <w:rPr>
          <w:rFonts w:ascii="Times New Roman" w:hAnsi="Times New Roman" w:cs="Times New Roman"/>
          <w:color w:val="000000"/>
          <w:sz w:val="18"/>
          <w:szCs w:val="18"/>
          <w:lang w:val="ru-RU"/>
        </w:rPr>
        <w:t>8</w:t>
      </w:r>
      <w:r w:rsidR="000A2EFB" w:rsidRPr="00113B6E">
        <w:rPr>
          <w:rFonts w:ascii="Times New Roman" w:hAnsi="Times New Roman" w:cs="Times New Roman"/>
          <w:color w:val="000000"/>
          <w:sz w:val="18"/>
          <w:szCs w:val="18"/>
          <w:lang w:val="ru-RU"/>
        </w:rPr>
        <w:t xml:space="preserve">. Если Стороны не могут прийти к согласию по предмету спора, разногласия, требования путем переговоров или в претензионном порядке, то все споры, разногласия или требования, которые могут возникнуть из настоящего договора или в связи с ним, в том числе связанные с его изменением, расторжением, исполнением, недействительностью или толкованием, подлежат рассмотрению в </w:t>
      </w:r>
      <w:r w:rsidR="00522851" w:rsidRPr="00113B6E">
        <w:rPr>
          <w:rFonts w:ascii="Times New Roman" w:hAnsi="Times New Roman" w:cs="Times New Roman"/>
          <w:color w:val="000000"/>
          <w:sz w:val="18"/>
          <w:szCs w:val="18"/>
          <w:lang w:val="ru-RU"/>
        </w:rPr>
        <w:t>Э</w:t>
      </w:r>
      <w:r w:rsidR="000A2EFB" w:rsidRPr="00113B6E">
        <w:rPr>
          <w:rFonts w:ascii="Times New Roman" w:hAnsi="Times New Roman" w:cs="Times New Roman"/>
          <w:color w:val="000000"/>
          <w:sz w:val="18"/>
          <w:szCs w:val="18"/>
          <w:lang w:val="ru-RU"/>
        </w:rPr>
        <w:t xml:space="preserve">кономическом суде Республики Беларусь по месту нахождения </w:t>
      </w:r>
      <w:r w:rsidR="003C709C" w:rsidRPr="00113B6E">
        <w:rPr>
          <w:rFonts w:ascii="Times New Roman" w:hAnsi="Times New Roman" w:cs="Times New Roman"/>
          <w:color w:val="000000"/>
          <w:sz w:val="18"/>
          <w:szCs w:val="18"/>
          <w:lang w:val="ru-RU"/>
        </w:rPr>
        <w:t xml:space="preserve">филиала </w:t>
      </w:r>
      <w:r w:rsidR="000A2EFB" w:rsidRPr="00113B6E">
        <w:rPr>
          <w:rFonts w:ascii="Times New Roman" w:hAnsi="Times New Roman" w:cs="Times New Roman"/>
          <w:color w:val="000000"/>
          <w:sz w:val="18"/>
          <w:szCs w:val="18"/>
          <w:lang w:val="ru-RU"/>
        </w:rPr>
        <w:t>Хранителя</w:t>
      </w:r>
      <w:r w:rsidR="003C709C" w:rsidRPr="00113B6E">
        <w:rPr>
          <w:rFonts w:ascii="Times New Roman" w:hAnsi="Times New Roman" w:cs="Times New Roman"/>
          <w:color w:val="000000"/>
          <w:sz w:val="18"/>
          <w:szCs w:val="18"/>
          <w:lang w:val="ru-RU"/>
        </w:rPr>
        <w:t>, в зоне деятельности которого находится СВХ</w:t>
      </w:r>
      <w:r w:rsidR="000A2EFB" w:rsidRPr="00113B6E">
        <w:rPr>
          <w:rFonts w:ascii="Times New Roman" w:hAnsi="Times New Roman" w:cs="Times New Roman"/>
          <w:color w:val="000000"/>
          <w:sz w:val="18"/>
          <w:szCs w:val="18"/>
          <w:lang w:val="ru-RU"/>
        </w:rPr>
        <w:t>.</w:t>
      </w:r>
    </w:p>
    <w:p w:rsidR="00345A56" w:rsidRDefault="00345A56" w:rsidP="00D26E75">
      <w:pPr>
        <w:autoSpaceDE w:val="0"/>
        <w:autoSpaceDN w:val="0"/>
        <w:adjustRightInd w:val="0"/>
        <w:spacing w:after="0" w:line="240" w:lineRule="auto"/>
        <w:ind w:firstLine="567"/>
        <w:jc w:val="center"/>
        <w:rPr>
          <w:rFonts w:ascii="Times New Roman" w:hAnsi="Times New Roman" w:cs="Times New Roman"/>
          <w:b/>
          <w:bCs/>
          <w:sz w:val="18"/>
          <w:szCs w:val="18"/>
          <w:lang w:val="ru-RU"/>
        </w:rPr>
      </w:pPr>
    </w:p>
    <w:p w:rsidR="000A2EFB" w:rsidRPr="00ED2D59" w:rsidRDefault="00D13153" w:rsidP="00D26E75">
      <w:pPr>
        <w:autoSpaceDE w:val="0"/>
        <w:autoSpaceDN w:val="0"/>
        <w:adjustRightInd w:val="0"/>
        <w:spacing w:after="0" w:line="240" w:lineRule="auto"/>
        <w:ind w:firstLine="567"/>
        <w:jc w:val="center"/>
        <w:rPr>
          <w:rFonts w:ascii="Times New Roman" w:hAnsi="Times New Roman" w:cs="Times New Roman"/>
          <w:b/>
          <w:bCs/>
          <w:sz w:val="18"/>
          <w:szCs w:val="18"/>
          <w:lang w:val="ru-RU"/>
        </w:rPr>
      </w:pPr>
      <w:r w:rsidRPr="00ED2D59">
        <w:rPr>
          <w:rFonts w:ascii="Times New Roman" w:hAnsi="Times New Roman" w:cs="Times New Roman"/>
          <w:b/>
          <w:bCs/>
          <w:sz w:val="18"/>
          <w:szCs w:val="18"/>
          <w:lang w:val="ru-RU"/>
        </w:rPr>
        <w:t>6</w:t>
      </w:r>
      <w:r w:rsidR="000A2EFB" w:rsidRPr="00ED2D59">
        <w:rPr>
          <w:rFonts w:ascii="Times New Roman" w:hAnsi="Times New Roman" w:cs="Times New Roman"/>
          <w:b/>
          <w:bCs/>
          <w:sz w:val="18"/>
          <w:szCs w:val="18"/>
          <w:lang w:val="ru-RU"/>
        </w:rPr>
        <w:t>. СРОК ДЕЙСТВИЯ ДОГОВОРА</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6</w:t>
      </w:r>
      <w:r w:rsidR="000A2EFB" w:rsidRPr="00ED2D59">
        <w:rPr>
          <w:rFonts w:ascii="Times New Roman" w:hAnsi="Times New Roman" w:cs="Times New Roman"/>
          <w:sz w:val="18"/>
          <w:szCs w:val="18"/>
          <w:lang w:val="ru-RU"/>
        </w:rPr>
        <w:t xml:space="preserve">.1. Настоящий договор вступает в силу с момента его подписания обеими сторонами, действует </w:t>
      </w:r>
      <w:r w:rsidR="0054321B" w:rsidRPr="00ED2D59">
        <w:rPr>
          <w:rFonts w:ascii="Times New Roman" w:hAnsi="Times New Roman" w:cs="Times New Roman"/>
          <w:sz w:val="18"/>
          <w:szCs w:val="18"/>
          <w:lang w:val="ru-RU"/>
        </w:rPr>
        <w:t>до ________</w:t>
      </w:r>
      <w:r w:rsidR="004912B4" w:rsidRPr="00ED2D59">
        <w:rPr>
          <w:rFonts w:ascii="Times New Roman" w:hAnsi="Times New Roman" w:cs="Times New Roman"/>
          <w:sz w:val="18"/>
          <w:szCs w:val="18"/>
          <w:lang w:val="ru-RU"/>
        </w:rPr>
        <w:t xml:space="preserve">, а в случае </w:t>
      </w:r>
      <w:r w:rsidR="00F11B04" w:rsidRPr="00ED2D59">
        <w:rPr>
          <w:rFonts w:ascii="Times New Roman" w:hAnsi="Times New Roman" w:cs="Times New Roman"/>
          <w:sz w:val="18"/>
          <w:szCs w:val="18"/>
          <w:lang w:val="ru-RU"/>
        </w:rPr>
        <w:t xml:space="preserve">если </w:t>
      </w:r>
      <w:proofErr w:type="spellStart"/>
      <w:r w:rsidR="004912B4" w:rsidRPr="00ED2D59">
        <w:rPr>
          <w:rFonts w:ascii="Times New Roman" w:hAnsi="Times New Roman" w:cs="Times New Roman"/>
          <w:sz w:val="18"/>
          <w:szCs w:val="18"/>
          <w:lang w:val="ru-RU"/>
        </w:rPr>
        <w:t>Поклажедателем</w:t>
      </w:r>
      <w:proofErr w:type="spellEnd"/>
      <w:r w:rsidR="004912B4" w:rsidRPr="00ED2D59">
        <w:rPr>
          <w:rFonts w:ascii="Times New Roman" w:hAnsi="Times New Roman" w:cs="Times New Roman"/>
          <w:sz w:val="18"/>
          <w:szCs w:val="18"/>
          <w:lang w:val="ru-RU"/>
        </w:rPr>
        <w:t xml:space="preserve"> является нерезидент Республики Беларусь – до даты, когда общая стоимость услуг по договору составит сумму в белорусских рублях, эквивалентную 3 999 базовых величин на дату заключения договора</w:t>
      </w:r>
      <w:r w:rsidR="00DA405D" w:rsidRPr="00ED2D59">
        <w:rPr>
          <w:rFonts w:ascii="Times New Roman" w:hAnsi="Times New Roman" w:cs="Times New Roman"/>
          <w:sz w:val="18"/>
          <w:szCs w:val="18"/>
          <w:lang w:val="ru-RU"/>
        </w:rPr>
        <w:t>.</w:t>
      </w:r>
      <w:r w:rsidRPr="00ED2D59">
        <w:rPr>
          <w:rFonts w:ascii="Times New Roman" w:hAnsi="Times New Roman" w:cs="Times New Roman"/>
          <w:sz w:val="18"/>
          <w:szCs w:val="18"/>
          <w:lang w:val="ru-RU"/>
        </w:rPr>
        <w:t xml:space="preserve"> В части обязательств, неисполненных на момент наступления указанной в настоящем пункте даты, договор действует до полного исполнения таких обязательств.</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6</w:t>
      </w:r>
      <w:r w:rsidR="000A2EFB" w:rsidRPr="00ED2D59">
        <w:rPr>
          <w:rFonts w:ascii="Times New Roman" w:hAnsi="Times New Roman" w:cs="Times New Roman"/>
          <w:sz w:val="18"/>
          <w:szCs w:val="18"/>
          <w:lang w:val="ru-RU"/>
        </w:rPr>
        <w:t>.2. Если</w:t>
      </w:r>
      <w:r w:rsidR="005D6C96" w:rsidRPr="00ED2D59">
        <w:rPr>
          <w:rFonts w:ascii="Times New Roman" w:hAnsi="Times New Roman" w:cs="Times New Roman"/>
          <w:sz w:val="18"/>
          <w:szCs w:val="18"/>
          <w:lang w:val="ru-RU"/>
        </w:rPr>
        <w:t xml:space="preserve"> </w:t>
      </w:r>
      <w:r w:rsidR="008651F0" w:rsidRPr="00ED2D59">
        <w:rPr>
          <w:rFonts w:ascii="Times New Roman" w:hAnsi="Times New Roman" w:cs="Times New Roman"/>
          <w:sz w:val="18"/>
          <w:szCs w:val="18"/>
          <w:lang w:val="ru-RU"/>
        </w:rPr>
        <w:t xml:space="preserve">ни одна </w:t>
      </w:r>
      <w:r w:rsidR="005D6C96" w:rsidRPr="00ED2D59">
        <w:rPr>
          <w:rFonts w:ascii="Times New Roman" w:hAnsi="Times New Roman" w:cs="Times New Roman"/>
          <w:sz w:val="18"/>
          <w:szCs w:val="18"/>
          <w:lang w:val="ru-RU"/>
        </w:rPr>
        <w:t>из Сторон за месяц до окончания срока действия настоящего договора (определенного последним</w:t>
      </w:r>
      <w:r w:rsidR="000A2EFB" w:rsidRPr="00ED2D59">
        <w:rPr>
          <w:rFonts w:ascii="Times New Roman" w:hAnsi="Times New Roman" w:cs="Times New Roman"/>
          <w:sz w:val="18"/>
          <w:szCs w:val="18"/>
          <w:lang w:val="ru-RU"/>
        </w:rPr>
        <w:t xml:space="preserve"> </w:t>
      </w:r>
      <w:r w:rsidR="00B114BA" w:rsidRPr="00ED2D59">
        <w:rPr>
          <w:rFonts w:ascii="Times New Roman" w:hAnsi="Times New Roman" w:cs="Times New Roman"/>
          <w:sz w:val="18"/>
          <w:szCs w:val="18"/>
          <w:lang w:val="ru-RU"/>
        </w:rPr>
        <w:t>днем календарного года)</w:t>
      </w:r>
      <w:r w:rsidR="000A2EFB" w:rsidRPr="00ED2D59">
        <w:rPr>
          <w:rFonts w:ascii="Times New Roman" w:hAnsi="Times New Roman" w:cs="Times New Roman"/>
          <w:sz w:val="18"/>
          <w:szCs w:val="18"/>
          <w:lang w:val="ru-RU"/>
        </w:rPr>
        <w:t xml:space="preserve"> не заявит о его расторжении, он пролонгируется на каждый следующий календарный год на тех же условиях.</w:t>
      </w:r>
      <w:r w:rsidR="008651F0" w:rsidRPr="00ED2D59">
        <w:rPr>
          <w:rFonts w:ascii="Times New Roman" w:hAnsi="Times New Roman" w:cs="Times New Roman"/>
          <w:sz w:val="18"/>
          <w:szCs w:val="18"/>
          <w:lang w:val="ru-RU"/>
        </w:rPr>
        <w:t xml:space="preserve">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6</w:t>
      </w:r>
      <w:r w:rsidR="000A2EFB" w:rsidRPr="00ED2D59">
        <w:rPr>
          <w:rFonts w:ascii="Times New Roman" w:hAnsi="Times New Roman" w:cs="Times New Roman"/>
          <w:sz w:val="18"/>
          <w:szCs w:val="18"/>
          <w:lang w:val="ru-RU"/>
        </w:rPr>
        <w:t>.3. Любая из Сторон вправе отказаться от настоящего договора, письменно предупредив другую Сторону за один месяц.</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6</w:t>
      </w:r>
      <w:r w:rsidR="000A2EFB" w:rsidRPr="00ED2D59">
        <w:rPr>
          <w:rFonts w:ascii="Times New Roman" w:hAnsi="Times New Roman" w:cs="Times New Roman"/>
          <w:sz w:val="18"/>
          <w:szCs w:val="18"/>
          <w:lang w:val="ru-RU"/>
        </w:rPr>
        <w:t xml:space="preserve">.4. Окончание срока действия настоящего договора не освобождает Стороны от ответственности </w:t>
      </w:r>
      <w:r w:rsidR="00114BCC" w:rsidRPr="00ED2D59">
        <w:rPr>
          <w:rFonts w:ascii="Times New Roman" w:hAnsi="Times New Roman" w:cs="Times New Roman"/>
          <w:sz w:val="18"/>
          <w:szCs w:val="18"/>
          <w:lang w:val="ru-RU"/>
        </w:rPr>
        <w:t>за неисполнение и (или) ненадлежащее исполнение договора, а также от</w:t>
      </w:r>
      <w:r w:rsidR="000A2EFB" w:rsidRPr="00ED2D59">
        <w:rPr>
          <w:rFonts w:ascii="Times New Roman" w:hAnsi="Times New Roman" w:cs="Times New Roman"/>
          <w:sz w:val="18"/>
          <w:szCs w:val="18"/>
          <w:lang w:val="ru-RU"/>
        </w:rPr>
        <w:t xml:space="preserve"> исполнения </w:t>
      </w:r>
      <w:r w:rsidR="00B114BA" w:rsidRPr="00ED2D59">
        <w:rPr>
          <w:rFonts w:ascii="Times New Roman" w:hAnsi="Times New Roman" w:cs="Times New Roman"/>
          <w:sz w:val="18"/>
          <w:szCs w:val="18"/>
          <w:lang w:val="ru-RU"/>
        </w:rPr>
        <w:t xml:space="preserve">неисполненных </w:t>
      </w:r>
      <w:r w:rsidR="000A2EFB" w:rsidRPr="00ED2D59">
        <w:rPr>
          <w:rFonts w:ascii="Times New Roman" w:hAnsi="Times New Roman" w:cs="Times New Roman"/>
          <w:sz w:val="18"/>
          <w:szCs w:val="18"/>
          <w:lang w:val="ru-RU"/>
        </w:rPr>
        <w:t>обязательств</w:t>
      </w:r>
      <w:r w:rsidR="00114BCC" w:rsidRPr="00ED2D59">
        <w:rPr>
          <w:rFonts w:ascii="Times New Roman" w:hAnsi="Times New Roman" w:cs="Times New Roman"/>
          <w:sz w:val="18"/>
          <w:szCs w:val="18"/>
          <w:lang w:val="ru-RU"/>
        </w:rPr>
        <w:t>, в том числе в части взаиморасчетов</w:t>
      </w:r>
      <w:r w:rsidR="000A2EFB" w:rsidRPr="00ED2D59">
        <w:rPr>
          <w:rFonts w:ascii="Times New Roman" w:hAnsi="Times New Roman" w:cs="Times New Roman"/>
          <w:sz w:val="18"/>
          <w:szCs w:val="18"/>
          <w:lang w:val="ru-RU"/>
        </w:rPr>
        <w:t>.</w:t>
      </w:r>
    </w:p>
    <w:p w:rsidR="00345A56" w:rsidRDefault="00345A56" w:rsidP="00324E4E">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p>
    <w:p w:rsidR="000A2EFB" w:rsidRPr="00D26E75" w:rsidRDefault="00D13153" w:rsidP="00324E4E">
      <w:pPr>
        <w:autoSpaceDE w:val="0"/>
        <w:autoSpaceDN w:val="0"/>
        <w:adjustRightInd w:val="0"/>
        <w:spacing w:after="0" w:line="240" w:lineRule="auto"/>
        <w:ind w:firstLine="567"/>
        <w:jc w:val="center"/>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7</w:t>
      </w:r>
      <w:r w:rsidR="000A2EFB" w:rsidRPr="00113B6E">
        <w:rPr>
          <w:rFonts w:ascii="Times New Roman" w:hAnsi="Times New Roman" w:cs="Times New Roman"/>
          <w:b/>
          <w:bCs/>
          <w:color w:val="000000"/>
          <w:sz w:val="18"/>
          <w:szCs w:val="18"/>
          <w:lang w:val="ru-RU"/>
        </w:rPr>
        <w:t>. ПРОЧИЕ УСЛОВИЯ</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Pr>
          <w:rFonts w:ascii="Times New Roman" w:hAnsi="Times New Roman" w:cs="Times New Roman"/>
          <w:color w:val="000000"/>
          <w:sz w:val="18"/>
          <w:szCs w:val="18"/>
          <w:lang w:val="ru-RU"/>
        </w:rPr>
        <w:t>7</w:t>
      </w:r>
      <w:r w:rsidR="00E7153F">
        <w:rPr>
          <w:rFonts w:ascii="Times New Roman" w:hAnsi="Times New Roman" w:cs="Times New Roman"/>
          <w:color w:val="000000"/>
          <w:sz w:val="18"/>
          <w:szCs w:val="18"/>
          <w:lang w:val="ru-RU"/>
        </w:rPr>
        <w:t>.1. </w:t>
      </w:r>
      <w:r w:rsidR="000A2EFB" w:rsidRPr="00113B6E">
        <w:rPr>
          <w:rFonts w:ascii="Times New Roman" w:hAnsi="Times New Roman" w:cs="Times New Roman"/>
          <w:color w:val="000000"/>
          <w:sz w:val="18"/>
          <w:szCs w:val="18"/>
          <w:lang w:val="ru-RU"/>
        </w:rPr>
        <w:t xml:space="preserve">Настоящий договор, приложения к нему, подписанные уполномоченными на то представителями обеих Сторон и переданные посредством факсимильной связи </w:t>
      </w:r>
      <w:r w:rsidR="000A2EFB" w:rsidRPr="00ED2D59">
        <w:rPr>
          <w:rFonts w:ascii="Times New Roman" w:hAnsi="Times New Roman" w:cs="Times New Roman"/>
          <w:sz w:val="18"/>
          <w:szCs w:val="18"/>
          <w:lang w:val="ru-RU"/>
        </w:rPr>
        <w:t xml:space="preserve">или </w:t>
      </w:r>
      <w:r w:rsidR="003C0CEB" w:rsidRPr="00ED2D59">
        <w:rPr>
          <w:rFonts w:ascii="Times New Roman" w:hAnsi="Times New Roman" w:cs="Times New Roman"/>
          <w:sz w:val="18"/>
          <w:szCs w:val="18"/>
          <w:lang w:val="ru-RU"/>
        </w:rPr>
        <w:t>по электронной почте</w:t>
      </w:r>
      <w:r w:rsidR="000A2EFB" w:rsidRPr="00ED2D59">
        <w:rPr>
          <w:rFonts w:ascii="Times New Roman" w:hAnsi="Times New Roman" w:cs="Times New Roman"/>
          <w:sz w:val="18"/>
          <w:szCs w:val="18"/>
          <w:lang w:val="ru-RU"/>
        </w:rPr>
        <w:t>, имеют юридическую силу до замены их оригиналами.</w:t>
      </w:r>
      <w:r w:rsidR="003F3516" w:rsidRPr="00ED2D59">
        <w:rPr>
          <w:rFonts w:ascii="Times New Roman" w:hAnsi="Times New Roman" w:cs="Times New Roman"/>
          <w:sz w:val="18"/>
          <w:szCs w:val="18"/>
          <w:lang w:val="ru-RU"/>
        </w:rPr>
        <w:t xml:space="preserve"> Оригинал документа, направленного другой Стороне по факсу или электронной почте, должен быть представлен не позднее 30 дней с даты направления его по факсу или электронной почте. </w:t>
      </w:r>
    </w:p>
    <w:p w:rsidR="00D1752F" w:rsidRPr="00ED2D59" w:rsidRDefault="00D13153"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ED2D59">
        <w:rPr>
          <w:rFonts w:ascii="Times New Roman CYR" w:hAnsi="Times New Roman CYR" w:cs="Times New Roman CYR"/>
          <w:sz w:val="18"/>
          <w:szCs w:val="18"/>
          <w:lang w:val="ru-RU"/>
        </w:rPr>
        <w:t>7.2</w:t>
      </w:r>
      <w:r w:rsidR="00D1752F" w:rsidRPr="00ED2D59">
        <w:rPr>
          <w:rFonts w:ascii="Times New Roman CYR" w:hAnsi="Times New Roman CYR" w:cs="Times New Roman CYR"/>
          <w:sz w:val="18"/>
          <w:szCs w:val="18"/>
          <w:lang w:val="ru-RU"/>
        </w:rPr>
        <w:t xml:space="preserve">. Обмен документами, иной корреспонденцией по договору осуществляется Сторонами по адресам (реквизитам), указанным в договоре. При направлении корреспонденции по электронной почте используются следующие адреса электронной почты: </w:t>
      </w:r>
    </w:p>
    <w:p w:rsidR="00D1752F" w:rsidRPr="00ED2D59" w:rsidRDefault="00D1752F" w:rsidP="00476F39">
      <w:pPr>
        <w:tabs>
          <w:tab w:val="left" w:pos="851"/>
        </w:tabs>
        <w:autoSpaceDE w:val="0"/>
        <w:autoSpaceDN w:val="0"/>
        <w:adjustRightInd w:val="0"/>
        <w:spacing w:after="0" w:line="240" w:lineRule="auto"/>
        <w:ind w:firstLine="284"/>
        <w:jc w:val="both"/>
        <w:rPr>
          <w:rFonts w:ascii="Times New Roman CYR" w:hAnsi="Times New Roman CYR" w:cs="Times New Roman CYR"/>
          <w:sz w:val="18"/>
          <w:szCs w:val="18"/>
          <w:lang w:val="ru-RU"/>
        </w:rPr>
      </w:pPr>
      <w:r w:rsidRPr="00ED2D59">
        <w:rPr>
          <w:rFonts w:ascii="Times New Roman CYR" w:hAnsi="Times New Roman CYR" w:cs="Times New Roman CYR"/>
          <w:sz w:val="18"/>
          <w:szCs w:val="18"/>
          <w:lang w:val="ru-RU"/>
        </w:rPr>
        <w:t>адрес электронной почты Хранителя: ________________________________</w:t>
      </w:r>
    </w:p>
    <w:p w:rsidR="00D1752F" w:rsidRPr="00ED2D59" w:rsidRDefault="00D1752F" w:rsidP="00476F39">
      <w:pPr>
        <w:tabs>
          <w:tab w:val="left" w:pos="851"/>
        </w:tabs>
        <w:autoSpaceDE w:val="0"/>
        <w:autoSpaceDN w:val="0"/>
        <w:adjustRightInd w:val="0"/>
        <w:spacing w:after="0" w:line="240" w:lineRule="auto"/>
        <w:ind w:firstLine="284"/>
        <w:jc w:val="both"/>
        <w:rPr>
          <w:rFonts w:ascii="Times New Roman" w:hAnsi="Times New Roman"/>
          <w:sz w:val="18"/>
          <w:szCs w:val="18"/>
          <w:lang w:val="ru-RU"/>
        </w:rPr>
      </w:pPr>
      <w:r w:rsidRPr="00ED2D59">
        <w:rPr>
          <w:rFonts w:ascii="Times New Roman CYR" w:hAnsi="Times New Roman CYR" w:cs="Times New Roman CYR"/>
          <w:bCs/>
          <w:sz w:val="18"/>
          <w:szCs w:val="18"/>
          <w:lang w:val="ru-RU"/>
        </w:rPr>
        <w:t xml:space="preserve">адрес электронной почты Поклажедателя: </w:t>
      </w:r>
      <w:r w:rsidRPr="00ED2D59">
        <w:rPr>
          <w:rFonts w:ascii="Times New Roman CYR" w:hAnsi="Times New Roman CYR" w:cs="Times New Roman CYR"/>
          <w:sz w:val="18"/>
          <w:szCs w:val="18"/>
          <w:lang w:val="ru-RU"/>
        </w:rPr>
        <w:t xml:space="preserve">________________________________. </w:t>
      </w:r>
      <w:r w:rsidRPr="00ED2D59">
        <w:rPr>
          <w:rFonts w:ascii="Times New Roman" w:hAnsi="Times New Roman"/>
          <w:sz w:val="18"/>
          <w:szCs w:val="18"/>
          <w:lang w:val="ru-RU"/>
        </w:rPr>
        <w:t xml:space="preserve">Сообщения, переданные по указанным адресам электронной почты, Стороны признают юридически значимыми.  </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7</w:t>
      </w:r>
      <w:r w:rsidR="000A2EFB" w:rsidRPr="00ED2D59">
        <w:rPr>
          <w:rFonts w:ascii="Times New Roman" w:hAnsi="Times New Roman" w:cs="Times New Roman"/>
          <w:sz w:val="18"/>
          <w:szCs w:val="18"/>
          <w:lang w:val="ru-RU"/>
        </w:rPr>
        <w:t xml:space="preserve">.3.  В вопросах, не урегулированных настоящим договором, Стороны руководствуются </w:t>
      </w:r>
      <w:r w:rsidR="00522851" w:rsidRPr="00ED2D59">
        <w:rPr>
          <w:rFonts w:ascii="Times New Roman" w:hAnsi="Times New Roman" w:cs="Times New Roman"/>
          <w:sz w:val="18"/>
          <w:szCs w:val="18"/>
          <w:lang w:val="ru-RU"/>
        </w:rPr>
        <w:t xml:space="preserve">таможенным </w:t>
      </w:r>
      <w:r w:rsidR="000A2EFB" w:rsidRPr="00ED2D59">
        <w:rPr>
          <w:rFonts w:ascii="Times New Roman" w:hAnsi="Times New Roman" w:cs="Times New Roman"/>
          <w:sz w:val="18"/>
          <w:szCs w:val="18"/>
          <w:lang w:val="ru-RU"/>
        </w:rPr>
        <w:t>законодательством</w:t>
      </w:r>
      <w:r w:rsidR="00522851" w:rsidRPr="00ED2D59">
        <w:rPr>
          <w:rFonts w:ascii="Times New Roman" w:hAnsi="Times New Roman" w:cs="Times New Roman"/>
          <w:sz w:val="18"/>
          <w:szCs w:val="18"/>
          <w:lang w:val="ru-RU"/>
        </w:rPr>
        <w:t xml:space="preserve"> Евразийского экономического союза и законодательством</w:t>
      </w:r>
      <w:r w:rsidR="000A2EFB" w:rsidRPr="00ED2D59">
        <w:rPr>
          <w:rFonts w:ascii="Times New Roman" w:hAnsi="Times New Roman" w:cs="Times New Roman"/>
          <w:sz w:val="18"/>
          <w:szCs w:val="18"/>
          <w:lang w:val="ru-RU"/>
        </w:rPr>
        <w:t xml:space="preserve"> Республики Беларусь.</w:t>
      </w:r>
    </w:p>
    <w:p w:rsidR="000A2EFB"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7</w:t>
      </w:r>
      <w:r w:rsidR="000A2EFB" w:rsidRPr="00ED2D59">
        <w:rPr>
          <w:rFonts w:ascii="Times New Roman" w:hAnsi="Times New Roman" w:cs="Times New Roman"/>
          <w:sz w:val="18"/>
          <w:szCs w:val="18"/>
          <w:lang w:val="ru-RU"/>
        </w:rPr>
        <w:t>.4. Настоящий договор составлен на русском языке, в двух экземплярах, имеющих равную юридическую силу, по одному для каждой из Сторон.</w:t>
      </w:r>
    </w:p>
    <w:p w:rsidR="00B114BA" w:rsidRPr="00ED2D59" w:rsidRDefault="00D13153"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7</w:t>
      </w:r>
      <w:r w:rsidR="00B114BA" w:rsidRPr="00ED2D59">
        <w:rPr>
          <w:rFonts w:ascii="Times New Roman" w:hAnsi="Times New Roman" w:cs="Times New Roman"/>
          <w:sz w:val="18"/>
          <w:szCs w:val="18"/>
          <w:lang w:val="ru-RU"/>
        </w:rPr>
        <w:t>.5. К договору прилагаются и являются его неотъемлемой частью следующие приложения:</w:t>
      </w:r>
    </w:p>
    <w:p w:rsidR="00D77ACC" w:rsidRPr="00ED2D59" w:rsidRDefault="00B114BA" w:rsidP="00476F39">
      <w:pPr>
        <w:autoSpaceDE w:val="0"/>
        <w:autoSpaceDN w:val="0"/>
        <w:adjustRightInd w:val="0"/>
        <w:spacing w:after="0" w:line="240" w:lineRule="auto"/>
        <w:ind w:firstLine="284"/>
        <w:jc w:val="both"/>
        <w:rPr>
          <w:rFonts w:ascii="Times New Roman" w:hAnsi="Times New Roman" w:cs="Times New Roman"/>
          <w:sz w:val="18"/>
          <w:szCs w:val="18"/>
          <w:lang w:val="ru-RU"/>
        </w:rPr>
      </w:pPr>
      <w:r w:rsidRPr="00ED2D59">
        <w:rPr>
          <w:rFonts w:ascii="Times New Roman" w:hAnsi="Times New Roman" w:cs="Times New Roman"/>
          <w:sz w:val="18"/>
          <w:szCs w:val="18"/>
          <w:lang w:val="ru-RU"/>
        </w:rPr>
        <w:t>Приложение 1 «</w:t>
      </w:r>
      <w:r w:rsidR="00113F1C" w:rsidRPr="00ED2D59">
        <w:rPr>
          <w:rFonts w:ascii="Times New Roman" w:hAnsi="Times New Roman" w:cs="Times New Roman"/>
          <w:sz w:val="18"/>
          <w:szCs w:val="18"/>
          <w:lang w:val="ru-RU"/>
        </w:rPr>
        <w:t>Перечень СВХ, ТС, СОП, СУМ, на территории которых оказываются складские услуги».</w:t>
      </w:r>
    </w:p>
    <w:p w:rsidR="00B114BA" w:rsidRPr="00113B6E" w:rsidRDefault="00B114BA" w:rsidP="001930BE">
      <w:pPr>
        <w:autoSpaceDE w:val="0"/>
        <w:autoSpaceDN w:val="0"/>
        <w:adjustRightInd w:val="0"/>
        <w:spacing w:after="0" w:line="240" w:lineRule="auto"/>
        <w:jc w:val="both"/>
        <w:rPr>
          <w:rFonts w:ascii="Times New Roman" w:hAnsi="Times New Roman" w:cs="Times New Roman"/>
          <w:sz w:val="18"/>
          <w:szCs w:val="18"/>
          <w:lang w:val="ru-RU"/>
        </w:rPr>
      </w:pPr>
    </w:p>
    <w:p w:rsidR="00DA18A9" w:rsidRPr="00113B6E" w:rsidRDefault="00D13153" w:rsidP="0021633C">
      <w:pPr>
        <w:tabs>
          <w:tab w:val="left" w:pos="684"/>
        </w:tabs>
        <w:autoSpaceDE w:val="0"/>
        <w:autoSpaceDN w:val="0"/>
        <w:adjustRightInd w:val="0"/>
        <w:spacing w:after="0" w:line="240" w:lineRule="auto"/>
        <w:ind w:right="20" w:firstLine="1276"/>
        <w:jc w:val="center"/>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8</w:t>
      </w:r>
      <w:r w:rsidR="000A2EFB" w:rsidRPr="00113B6E">
        <w:rPr>
          <w:rFonts w:ascii="Times New Roman" w:hAnsi="Times New Roman" w:cs="Times New Roman"/>
          <w:b/>
          <w:bCs/>
          <w:color w:val="000000"/>
          <w:sz w:val="18"/>
          <w:szCs w:val="18"/>
          <w:lang w:val="ru-RU"/>
        </w:rPr>
        <w:t>.</w:t>
      </w:r>
      <w:r w:rsidR="000A2EFB" w:rsidRPr="00113B6E">
        <w:rPr>
          <w:rFonts w:ascii="Times New Roman" w:hAnsi="Times New Roman" w:cs="Times New Roman"/>
          <w:b/>
          <w:bCs/>
          <w:color w:val="000000"/>
          <w:sz w:val="18"/>
          <w:szCs w:val="18"/>
          <w:lang w:val="ru-RU"/>
        </w:rPr>
        <w:tab/>
        <w:t>РЕКВИЗИТЫ И ПОДПИСИ СТОРОН</w:t>
      </w:r>
      <w:r w:rsidR="00860FC0" w:rsidRPr="00113B6E">
        <w:rPr>
          <w:rFonts w:ascii="Times New Roman CYR" w:hAnsi="Times New Roman CYR" w:cs="Times New Roman CYR"/>
          <w:sz w:val="18"/>
          <w:szCs w:val="18"/>
          <w:lang w:val="ru-RU"/>
        </w:rPr>
        <w:tab/>
      </w:r>
      <w:r w:rsidR="00860FC0" w:rsidRPr="00113B6E">
        <w:rPr>
          <w:rFonts w:ascii="Times New Roman CYR" w:hAnsi="Times New Roman CYR" w:cs="Times New Roman CYR"/>
          <w:sz w:val="18"/>
          <w:szCs w:val="18"/>
          <w:lang w:val="ru-RU"/>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476F39" w:rsidRPr="000E5E26" w:rsidTr="00C6715E">
        <w:tc>
          <w:tcPr>
            <w:tcW w:w="4839" w:type="dxa"/>
          </w:tcPr>
          <w:p w:rsidR="00476F39" w:rsidRDefault="00476F39" w:rsidP="00C6715E">
            <w:pPr>
              <w:autoSpaceDE w:val="0"/>
              <w:autoSpaceDN w:val="0"/>
              <w:adjustRightInd w:val="0"/>
              <w:ind w:firstLine="284"/>
              <w:rPr>
                <w:rFonts w:ascii="Times New Roman CYR" w:hAnsi="Times New Roman CYR" w:cs="Times New Roman CYR"/>
                <w:b/>
                <w:sz w:val="16"/>
                <w:szCs w:val="16"/>
                <w:lang w:val="ru-RU"/>
              </w:rPr>
            </w:pPr>
          </w:p>
          <w:p w:rsidR="00476F39" w:rsidRPr="009F7B79" w:rsidRDefault="00476F39" w:rsidP="00C6715E">
            <w:pPr>
              <w:autoSpaceDE w:val="0"/>
              <w:autoSpaceDN w:val="0"/>
              <w:adjustRightInd w:val="0"/>
              <w:ind w:firstLine="284"/>
              <w:rPr>
                <w:rFonts w:ascii="Times New Roman CYR" w:hAnsi="Times New Roman CYR" w:cs="Times New Roman CYR"/>
                <w:b/>
                <w:sz w:val="16"/>
                <w:szCs w:val="16"/>
                <w:lang w:val="ru-RU"/>
              </w:rPr>
            </w:pPr>
            <w:r w:rsidRPr="009F7B79">
              <w:rPr>
                <w:rFonts w:ascii="Times New Roman CYR" w:hAnsi="Times New Roman CYR" w:cs="Times New Roman CYR"/>
                <w:b/>
                <w:sz w:val="16"/>
                <w:szCs w:val="16"/>
                <w:lang w:val="ru-RU"/>
              </w:rPr>
              <w:t>ХРАНИТЕЛЬ:</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Pr>
                <w:rFonts w:ascii="Times New Roman CYR" w:hAnsi="Times New Roman CYR" w:cs="Times New Roman CYR"/>
                <w:sz w:val="18"/>
                <w:szCs w:val="18"/>
                <w:lang w:val="ru-RU"/>
              </w:rPr>
              <w:t>РУП «Белтаможсервис»</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Юридический адрес</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Почтовый адрес</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F21960">
            <w:pPr>
              <w:autoSpaceDE w:val="0"/>
              <w:autoSpaceDN w:val="0"/>
              <w:adjustRightInd w:val="0"/>
              <w:ind w:firstLine="284"/>
              <w:jc w:val="both"/>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Наименование, местонахождение, банковские реквизиты, телефоны, факс, адрес электронной почты</w:t>
            </w:r>
            <w:r w:rsidR="00F21960">
              <w:rPr>
                <w:rFonts w:ascii="Times New Roman CYR" w:hAnsi="Times New Roman CYR" w:cs="Times New Roman CYR"/>
                <w:sz w:val="18"/>
                <w:szCs w:val="18"/>
                <w:lang w:val="ru-RU"/>
              </w:rPr>
              <w:t xml:space="preserve"> </w:t>
            </w:r>
            <w:r w:rsidRPr="008B638A">
              <w:rPr>
                <w:rFonts w:ascii="Times New Roman CYR" w:hAnsi="Times New Roman CYR" w:cs="Times New Roman CYR"/>
                <w:sz w:val="18"/>
                <w:szCs w:val="18"/>
                <w:lang w:val="ru-RU"/>
              </w:rPr>
              <w:t>филиала Хранителя, в зоне деятельности которого расположен склад и силами которого обеспечивается исполнение договора</w:t>
            </w:r>
          </w:p>
        </w:tc>
        <w:tc>
          <w:tcPr>
            <w:tcW w:w="4840" w:type="dxa"/>
          </w:tcPr>
          <w:p w:rsidR="00476F39" w:rsidRDefault="00476F39" w:rsidP="00C6715E">
            <w:pPr>
              <w:tabs>
                <w:tab w:val="left" w:pos="615"/>
              </w:tabs>
              <w:autoSpaceDE w:val="0"/>
              <w:autoSpaceDN w:val="0"/>
              <w:adjustRightInd w:val="0"/>
              <w:ind w:firstLine="284"/>
              <w:jc w:val="both"/>
              <w:rPr>
                <w:rFonts w:ascii="Times New Roman CYR" w:hAnsi="Times New Roman CYR" w:cs="Times New Roman CYR"/>
                <w:b/>
                <w:sz w:val="16"/>
                <w:szCs w:val="16"/>
                <w:lang w:val="ru-RU"/>
              </w:rPr>
            </w:pPr>
          </w:p>
          <w:p w:rsidR="00476F39" w:rsidRPr="009F7B79" w:rsidRDefault="00476F39" w:rsidP="00C6715E">
            <w:pPr>
              <w:tabs>
                <w:tab w:val="left" w:pos="615"/>
              </w:tabs>
              <w:autoSpaceDE w:val="0"/>
              <w:autoSpaceDN w:val="0"/>
              <w:adjustRightInd w:val="0"/>
              <w:ind w:firstLine="284"/>
              <w:jc w:val="both"/>
              <w:rPr>
                <w:rFonts w:ascii="Times New Roman" w:hAnsi="Times New Roman" w:cs="Times New Roman"/>
                <w:b/>
                <w:sz w:val="16"/>
                <w:szCs w:val="16"/>
                <w:lang w:val="ru-RU"/>
              </w:rPr>
            </w:pPr>
            <w:r w:rsidRPr="009F7B79">
              <w:rPr>
                <w:rFonts w:ascii="Times New Roman CYR" w:hAnsi="Times New Roman CYR" w:cs="Times New Roman CYR"/>
                <w:b/>
                <w:sz w:val="16"/>
                <w:szCs w:val="16"/>
                <w:lang w:val="ru-RU"/>
              </w:rPr>
              <w:t>ПОКЛАЖЕДАТЕЛЬ</w:t>
            </w:r>
            <w:r w:rsidRPr="009F7B79">
              <w:rPr>
                <w:rFonts w:ascii="Times New Roman" w:hAnsi="Times New Roman" w:cs="Times New Roman"/>
                <w:b/>
                <w:sz w:val="16"/>
                <w:szCs w:val="16"/>
                <w:lang w:val="ru-RU"/>
              </w:rPr>
              <w:t>:</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 xml:space="preserve">Наименование </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Юридический адрес</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Почтовый адрес</w:t>
            </w: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C6715E">
            <w:pPr>
              <w:autoSpaceDE w:val="0"/>
              <w:autoSpaceDN w:val="0"/>
              <w:adjustRightInd w:val="0"/>
              <w:ind w:firstLine="284"/>
              <w:rPr>
                <w:rFonts w:ascii="Times New Roman CYR" w:hAnsi="Times New Roman CYR" w:cs="Times New Roman CYR"/>
                <w:sz w:val="18"/>
                <w:szCs w:val="18"/>
                <w:lang w:val="ru-RU"/>
              </w:rPr>
            </w:pPr>
          </w:p>
          <w:p w:rsidR="00476F39" w:rsidRPr="008B638A" w:rsidRDefault="00476F39" w:rsidP="00F21960">
            <w:pPr>
              <w:autoSpaceDE w:val="0"/>
              <w:autoSpaceDN w:val="0"/>
              <w:adjustRightInd w:val="0"/>
              <w:ind w:firstLine="284"/>
              <w:jc w:val="both"/>
              <w:rPr>
                <w:rFonts w:ascii="Times New Roman CYR" w:hAnsi="Times New Roman CYR" w:cs="Times New Roman CYR"/>
                <w:sz w:val="18"/>
                <w:szCs w:val="18"/>
                <w:lang w:val="ru-RU"/>
              </w:rPr>
            </w:pPr>
            <w:r w:rsidRPr="008B638A">
              <w:rPr>
                <w:rFonts w:ascii="Times New Roman CYR" w:hAnsi="Times New Roman CYR" w:cs="Times New Roman CYR"/>
                <w:sz w:val="18"/>
                <w:szCs w:val="18"/>
                <w:lang w:val="ru-RU"/>
              </w:rPr>
              <w:t>Банковские реквизиты, телефоны, факс, адрес электронной почты</w:t>
            </w:r>
          </w:p>
          <w:p w:rsidR="00476F39" w:rsidRPr="008B638A" w:rsidRDefault="00476F39" w:rsidP="00C6715E">
            <w:pPr>
              <w:tabs>
                <w:tab w:val="left" w:pos="615"/>
              </w:tabs>
              <w:autoSpaceDE w:val="0"/>
              <w:autoSpaceDN w:val="0"/>
              <w:adjustRightInd w:val="0"/>
              <w:ind w:firstLine="284"/>
              <w:jc w:val="both"/>
              <w:rPr>
                <w:rFonts w:ascii="Times New Roman CYR" w:hAnsi="Times New Roman CYR" w:cs="Times New Roman CYR"/>
                <w:sz w:val="18"/>
                <w:szCs w:val="18"/>
                <w:lang w:val="ru-RU"/>
              </w:rPr>
            </w:pPr>
          </w:p>
        </w:tc>
      </w:tr>
    </w:tbl>
    <w:p w:rsidR="00476F39" w:rsidRDefault="00476F39"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p>
    <w:p w:rsidR="00476F39" w:rsidRDefault="00476F39"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p>
    <w:p w:rsidR="00476F39" w:rsidRDefault="00476F39"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p>
    <w:p w:rsidR="00476F39" w:rsidRDefault="00476F39"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p>
    <w:p w:rsidR="00476F39" w:rsidRDefault="00476F39"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p>
    <w:p w:rsidR="00476F39" w:rsidRDefault="00476F39" w:rsidP="000E5E26">
      <w:pPr>
        <w:tabs>
          <w:tab w:val="center" w:pos="4844"/>
          <w:tab w:val="left" w:pos="5220"/>
        </w:tabs>
        <w:autoSpaceDE w:val="0"/>
        <w:autoSpaceDN w:val="0"/>
        <w:adjustRightInd w:val="0"/>
        <w:spacing w:after="0" w:line="240" w:lineRule="auto"/>
        <w:rPr>
          <w:rFonts w:ascii="Times New Roman" w:hAnsi="Times New Roman" w:cs="Times New Roman"/>
          <w:sz w:val="18"/>
          <w:szCs w:val="18"/>
          <w:lang w:val="ru-RU"/>
        </w:rPr>
      </w:pPr>
      <w:bookmarkStart w:id="3" w:name="_GoBack"/>
      <w:bookmarkEnd w:id="3"/>
    </w:p>
    <w:p w:rsidR="001452AD" w:rsidRDefault="001452AD"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1</w:t>
      </w:r>
    </w:p>
    <w:p w:rsidR="001452AD" w:rsidRDefault="001452AD"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r>
        <w:rPr>
          <w:rFonts w:ascii="Times New Roman" w:hAnsi="Times New Roman" w:cs="Times New Roman"/>
          <w:sz w:val="18"/>
          <w:szCs w:val="18"/>
          <w:lang w:val="ru-RU"/>
        </w:rPr>
        <w:t>к договору оказания складских услуг</w:t>
      </w:r>
    </w:p>
    <w:p w:rsidR="001452AD" w:rsidRDefault="001452AD"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r>
        <w:rPr>
          <w:rFonts w:ascii="Times New Roman" w:hAnsi="Times New Roman" w:cs="Times New Roman"/>
          <w:sz w:val="18"/>
          <w:szCs w:val="18"/>
          <w:lang w:val="ru-RU"/>
        </w:rPr>
        <w:t>от ________ № ____________</w:t>
      </w:r>
    </w:p>
    <w:p w:rsidR="004E03E3" w:rsidRDefault="00D26E75" w:rsidP="001452AD">
      <w:pPr>
        <w:tabs>
          <w:tab w:val="center" w:pos="4844"/>
          <w:tab w:val="left" w:pos="5220"/>
        </w:tabs>
        <w:autoSpaceDE w:val="0"/>
        <w:autoSpaceDN w:val="0"/>
        <w:adjustRightInd w:val="0"/>
        <w:spacing w:after="0" w:line="240" w:lineRule="auto"/>
        <w:ind w:left="5670"/>
        <w:rPr>
          <w:rFonts w:ascii="Times New Roman" w:hAnsi="Times New Roman" w:cs="Times New Roman"/>
          <w:sz w:val="18"/>
          <w:szCs w:val="18"/>
          <w:lang w:val="ru-RU"/>
        </w:rPr>
      </w:pPr>
      <w:r>
        <w:rPr>
          <w:rFonts w:ascii="Times New Roman" w:hAnsi="Times New Roman" w:cs="Times New Roman"/>
          <w:sz w:val="18"/>
          <w:szCs w:val="18"/>
          <w:lang w:val="ru-RU"/>
        </w:rPr>
        <w:tab/>
      </w:r>
    </w:p>
    <w:p w:rsidR="004E03E3" w:rsidRDefault="004E03E3" w:rsidP="001930BE">
      <w:pPr>
        <w:tabs>
          <w:tab w:val="center" w:pos="4844"/>
          <w:tab w:val="left" w:pos="5220"/>
        </w:tabs>
        <w:autoSpaceDE w:val="0"/>
        <w:autoSpaceDN w:val="0"/>
        <w:adjustRightInd w:val="0"/>
        <w:spacing w:after="0" w:line="240" w:lineRule="auto"/>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Pr="001452AD" w:rsidRDefault="001452AD" w:rsidP="001452AD">
      <w:pPr>
        <w:jc w:val="center"/>
        <w:rPr>
          <w:rFonts w:ascii="Times New Roman" w:hAnsi="Times New Roman" w:cs="Times New Roman"/>
          <w:b/>
          <w:sz w:val="18"/>
          <w:szCs w:val="18"/>
          <w:lang w:val="ru-RU"/>
        </w:rPr>
      </w:pPr>
      <w:r w:rsidRPr="001452AD">
        <w:rPr>
          <w:rFonts w:ascii="Times New Roman" w:hAnsi="Times New Roman" w:cs="Times New Roman"/>
          <w:b/>
          <w:sz w:val="18"/>
          <w:szCs w:val="18"/>
          <w:lang w:val="ru-RU"/>
        </w:rPr>
        <w:t>ПЕРЕЧЕНЬ СКЛАДОВ ВРЕМЕННОГО ХРАНЕНИЯ, ТАМОЖЕННЫХ СКЛАДОВ, СКЛАДОВ ОБЩЕГО ПОЛЬЗОВАНИЯ, ВЛАДЕЛЬЦЕМ КОТОРЫХ ЯВЛЯЕТСЯ ХРАНИТЕЛЬ, А ТАКЖЕ СПЕЦИАЛЬНО УСТАНОВЛЕННЫХ МЕСТ НА ОБЪЕКТАХ ХРАНИТЕЛЯ, НА ТЕРРИТОРИИ КОТОРЫХ ОКАЗЫВАЮТСЯ УСЛУГИ ПО ДОГОВОРУ</w:t>
      </w:r>
    </w:p>
    <w:p w:rsidR="001452AD" w:rsidRDefault="001452AD" w:rsidP="001452AD">
      <w:pPr>
        <w:jc w:val="center"/>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Pr="002B04C4" w:rsidRDefault="001452AD" w:rsidP="001452AD">
      <w:pPr>
        <w:jc w:val="center"/>
        <w:rPr>
          <w:rFonts w:ascii="Times New Roman" w:hAnsi="Times New Roman" w:cs="Times New Roman"/>
          <w:sz w:val="18"/>
          <w:szCs w:val="18"/>
          <w:lang w:val="ru-RU"/>
        </w:rPr>
      </w:pPr>
    </w:p>
    <w:p w:rsidR="001452AD" w:rsidRPr="001452AD" w:rsidRDefault="001452AD" w:rsidP="001452AD">
      <w:pPr>
        <w:jc w:val="center"/>
        <w:rPr>
          <w:rFonts w:ascii="Times New Roman" w:hAnsi="Times New Roman" w:cs="Times New Roman"/>
          <w:b/>
          <w:sz w:val="18"/>
          <w:szCs w:val="18"/>
          <w:lang w:val="ru-RU"/>
        </w:rPr>
      </w:pPr>
      <w:r w:rsidRPr="001452AD">
        <w:rPr>
          <w:rFonts w:ascii="Times New Roman" w:hAnsi="Times New Roman" w:cs="Times New Roman"/>
          <w:b/>
          <w:sz w:val="18"/>
          <w:szCs w:val="18"/>
          <w:lang w:val="ru-RU"/>
        </w:rPr>
        <w:t>СКЛАДЫ ВРЕМЕННОГО ХРАНЕНИЯ</w:t>
      </w:r>
    </w:p>
    <w:p w:rsidR="001452AD" w:rsidRDefault="001452AD" w:rsidP="001452AD">
      <w:pPr>
        <w:jc w:val="center"/>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Pr="001452AD" w:rsidRDefault="001452AD" w:rsidP="001452AD">
      <w:pPr>
        <w:jc w:val="center"/>
        <w:rPr>
          <w:rFonts w:ascii="Times New Roman" w:hAnsi="Times New Roman" w:cs="Times New Roman"/>
          <w:b/>
          <w:sz w:val="18"/>
          <w:szCs w:val="18"/>
          <w:lang w:val="ru-RU"/>
        </w:rPr>
      </w:pPr>
      <w:r w:rsidRPr="001452AD">
        <w:rPr>
          <w:rFonts w:ascii="Times New Roman" w:hAnsi="Times New Roman" w:cs="Times New Roman"/>
          <w:b/>
          <w:sz w:val="18"/>
          <w:szCs w:val="18"/>
          <w:lang w:val="ru-RU"/>
        </w:rPr>
        <w:t>ТАМОЖЕННЫЕ СКЛАДЫ</w:t>
      </w:r>
    </w:p>
    <w:p w:rsidR="001452AD" w:rsidRDefault="001452AD" w:rsidP="001452AD">
      <w:pPr>
        <w:jc w:val="center"/>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Pr="001452AD" w:rsidRDefault="001452AD" w:rsidP="001452AD">
      <w:pPr>
        <w:jc w:val="center"/>
        <w:rPr>
          <w:rFonts w:ascii="Times New Roman" w:hAnsi="Times New Roman" w:cs="Times New Roman"/>
          <w:b/>
          <w:sz w:val="18"/>
          <w:szCs w:val="18"/>
          <w:lang w:val="ru-RU"/>
        </w:rPr>
      </w:pPr>
      <w:r w:rsidRPr="001452AD">
        <w:rPr>
          <w:rFonts w:ascii="Times New Roman" w:hAnsi="Times New Roman" w:cs="Times New Roman"/>
          <w:b/>
          <w:sz w:val="18"/>
          <w:szCs w:val="18"/>
          <w:lang w:val="ru-RU"/>
        </w:rPr>
        <w:t xml:space="preserve">СКЛАДЫ ОБЩЕГО ПОЛЬЗОВАНИЯ </w:t>
      </w:r>
    </w:p>
    <w:p w:rsidR="001452AD" w:rsidRDefault="001452AD" w:rsidP="001452AD">
      <w:pPr>
        <w:jc w:val="center"/>
        <w:rPr>
          <w:rFonts w:ascii="Times New Roman" w:hAnsi="Times New Roman" w:cs="Times New Roman"/>
          <w:sz w:val="18"/>
          <w:szCs w:val="18"/>
          <w:lang w:val="ru-RU"/>
        </w:rPr>
      </w:pPr>
    </w:p>
    <w:p w:rsidR="001452AD" w:rsidRDefault="001452AD" w:rsidP="001452AD">
      <w:pPr>
        <w:jc w:val="center"/>
        <w:rPr>
          <w:rFonts w:ascii="Times New Roman" w:hAnsi="Times New Roman" w:cs="Times New Roman"/>
          <w:sz w:val="18"/>
          <w:szCs w:val="18"/>
          <w:lang w:val="ru-RU"/>
        </w:rPr>
      </w:pPr>
    </w:p>
    <w:p w:rsidR="001452AD" w:rsidRPr="001452AD" w:rsidRDefault="001452AD" w:rsidP="001452AD">
      <w:pPr>
        <w:jc w:val="center"/>
        <w:rPr>
          <w:rFonts w:ascii="Times New Roman" w:hAnsi="Times New Roman" w:cs="Times New Roman"/>
          <w:b/>
          <w:sz w:val="18"/>
          <w:szCs w:val="18"/>
          <w:lang w:val="ru-RU"/>
        </w:rPr>
      </w:pPr>
      <w:r w:rsidRPr="001452AD">
        <w:rPr>
          <w:rFonts w:ascii="Times New Roman" w:hAnsi="Times New Roman" w:cs="Times New Roman"/>
          <w:b/>
          <w:sz w:val="18"/>
          <w:szCs w:val="18"/>
          <w:lang w:val="ru-RU"/>
        </w:rPr>
        <w:t>СПЕЦИАЛЬНО УСТАНОВЛЕННЫЕ МЕСТА, НА ТЕРРИТОРИИ ЗОН ОЖИДАНИЯ В ПУНКТАХ ПРОПУСКА ЧЕРЕЗ ГОСУДАРСТВЕННУЮ ГРАНИЦУ РЕСПУБЛИКИ БЕЛАРУСЬ, В ГРАНИЦАХ КОТОРЫХ СОЗДАНЫ ВРЕМЕННЫЕ ЗОНЫ ТАМОЖЕННОГО КОНТРОЛЯ</w:t>
      </w:r>
    </w:p>
    <w:p w:rsidR="001452AD" w:rsidRDefault="001452AD" w:rsidP="001452AD">
      <w:pPr>
        <w:jc w:val="center"/>
        <w:rPr>
          <w:rFonts w:ascii="Times New Roman" w:hAnsi="Times New Roman" w:cs="Times New Roman"/>
          <w:sz w:val="18"/>
          <w:szCs w:val="18"/>
          <w:lang w:val="ru-RU"/>
        </w:rPr>
      </w:pPr>
      <w:r>
        <w:rPr>
          <w:rFonts w:ascii="Times New Roman" w:hAnsi="Times New Roman" w:cs="Times New Roman"/>
          <w:sz w:val="18"/>
          <w:szCs w:val="18"/>
          <w:lang w:val="ru-RU"/>
        </w:rPr>
        <w:br w:type="page"/>
      </w:r>
    </w:p>
    <w:p w:rsidR="001452AD" w:rsidRDefault="001452AD" w:rsidP="001930BE">
      <w:pPr>
        <w:tabs>
          <w:tab w:val="center" w:pos="4844"/>
          <w:tab w:val="left" w:pos="5220"/>
        </w:tabs>
        <w:autoSpaceDE w:val="0"/>
        <w:autoSpaceDN w:val="0"/>
        <w:adjustRightInd w:val="0"/>
        <w:spacing w:after="0" w:line="240" w:lineRule="auto"/>
        <w:rPr>
          <w:rFonts w:ascii="Times New Roman" w:hAnsi="Times New Roman" w:cs="Times New Roman"/>
          <w:sz w:val="18"/>
          <w:szCs w:val="18"/>
          <w:lang w:val="ru-RU"/>
        </w:rPr>
      </w:pPr>
    </w:p>
    <w:p w:rsidR="00EC0D6E" w:rsidRPr="004E03E3" w:rsidRDefault="004E03E3" w:rsidP="004E03E3">
      <w:pPr>
        <w:tabs>
          <w:tab w:val="center" w:pos="4844"/>
          <w:tab w:val="left" w:pos="5220"/>
        </w:tabs>
        <w:autoSpaceDE w:val="0"/>
        <w:autoSpaceDN w:val="0"/>
        <w:adjustRightInd w:val="0"/>
        <w:spacing w:after="0" w:line="240" w:lineRule="auto"/>
        <w:jc w:val="center"/>
        <w:rPr>
          <w:rFonts w:ascii="Times New Roman" w:hAnsi="Times New Roman" w:cs="Times New Roman"/>
          <w:b/>
          <w:sz w:val="18"/>
          <w:szCs w:val="18"/>
          <w:lang w:val="ru-RU"/>
        </w:rPr>
      </w:pPr>
      <w:r w:rsidRPr="004E03E3">
        <w:rPr>
          <w:rFonts w:ascii="Times New Roman" w:hAnsi="Times New Roman" w:cs="Times New Roman"/>
          <w:b/>
          <w:sz w:val="18"/>
          <w:szCs w:val="18"/>
          <w:lang w:val="ru-RU"/>
        </w:rPr>
        <w:t>ЗАЯВКА</w:t>
      </w:r>
    </w:p>
    <w:p w:rsidR="004E03E3" w:rsidRDefault="004E03E3" w:rsidP="004E03E3">
      <w:pPr>
        <w:tabs>
          <w:tab w:val="center" w:pos="4844"/>
          <w:tab w:val="left" w:pos="5220"/>
        </w:tabs>
        <w:autoSpaceDE w:val="0"/>
        <w:autoSpaceDN w:val="0"/>
        <w:adjustRightInd w:val="0"/>
        <w:spacing w:after="0" w:line="240" w:lineRule="auto"/>
        <w:jc w:val="center"/>
        <w:rPr>
          <w:rFonts w:ascii="Times New Roman" w:hAnsi="Times New Roman" w:cs="Times New Roman"/>
          <w:b/>
          <w:sz w:val="18"/>
          <w:szCs w:val="18"/>
          <w:lang w:val="ru-RU"/>
        </w:rPr>
      </w:pPr>
      <w:r w:rsidRPr="004E03E3">
        <w:rPr>
          <w:rFonts w:ascii="Times New Roman" w:hAnsi="Times New Roman" w:cs="Times New Roman"/>
          <w:b/>
          <w:sz w:val="18"/>
          <w:szCs w:val="18"/>
          <w:lang w:val="ru-RU"/>
        </w:rPr>
        <w:t xml:space="preserve"> </w:t>
      </w:r>
      <w:r>
        <w:rPr>
          <w:rFonts w:ascii="Times New Roman" w:hAnsi="Times New Roman" w:cs="Times New Roman"/>
          <w:b/>
          <w:sz w:val="18"/>
          <w:szCs w:val="18"/>
          <w:lang w:val="ru-RU"/>
        </w:rPr>
        <w:t>н</w:t>
      </w:r>
      <w:r w:rsidRPr="004E03E3">
        <w:rPr>
          <w:rFonts w:ascii="Times New Roman" w:hAnsi="Times New Roman" w:cs="Times New Roman"/>
          <w:b/>
          <w:sz w:val="18"/>
          <w:szCs w:val="18"/>
          <w:lang w:val="ru-RU"/>
        </w:rPr>
        <w:t xml:space="preserve">а оказание услуг по договору </w:t>
      </w:r>
      <w:r>
        <w:rPr>
          <w:rFonts w:ascii="Times New Roman" w:hAnsi="Times New Roman" w:cs="Times New Roman"/>
          <w:b/>
          <w:sz w:val="18"/>
          <w:szCs w:val="18"/>
          <w:lang w:val="ru-RU"/>
        </w:rPr>
        <w:t>оказания складских услуг № _____ от _____________</w:t>
      </w:r>
    </w:p>
    <w:p w:rsidR="004E03E3" w:rsidRDefault="004E03E3" w:rsidP="004E03E3">
      <w:pPr>
        <w:tabs>
          <w:tab w:val="center" w:pos="4844"/>
          <w:tab w:val="left" w:pos="5220"/>
        </w:tabs>
        <w:autoSpaceDE w:val="0"/>
        <w:autoSpaceDN w:val="0"/>
        <w:adjustRightInd w:val="0"/>
        <w:spacing w:after="0" w:line="240" w:lineRule="auto"/>
        <w:jc w:val="center"/>
        <w:rPr>
          <w:rFonts w:ascii="Times New Roman" w:hAnsi="Times New Roman" w:cs="Times New Roman"/>
          <w:b/>
          <w:sz w:val="18"/>
          <w:szCs w:val="18"/>
          <w:lang w:val="ru-RU"/>
        </w:rPr>
      </w:pPr>
    </w:p>
    <w:p w:rsidR="004E03E3" w:rsidRDefault="004E03E3" w:rsidP="004E03E3">
      <w:pPr>
        <w:tabs>
          <w:tab w:val="center" w:pos="4844"/>
          <w:tab w:val="left" w:pos="5220"/>
        </w:tabs>
        <w:autoSpaceDE w:val="0"/>
        <w:autoSpaceDN w:val="0"/>
        <w:adjustRightInd w:val="0"/>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Место оказания услуг _________________________________________________________________________________________</w:t>
      </w:r>
    </w:p>
    <w:p w:rsidR="004E03E3" w:rsidRPr="004E03E3" w:rsidRDefault="004E03E3" w:rsidP="004E03E3">
      <w:pPr>
        <w:autoSpaceDE w:val="0"/>
        <w:autoSpaceDN w:val="0"/>
        <w:adjustRightInd w:val="0"/>
        <w:spacing w:after="0" w:line="240"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ab/>
      </w:r>
      <w:r>
        <w:rPr>
          <w:rFonts w:ascii="Times New Roman" w:hAnsi="Times New Roman" w:cs="Times New Roman"/>
          <w:sz w:val="16"/>
          <w:szCs w:val="16"/>
          <w:lang w:val="ru-RU"/>
        </w:rPr>
        <w:tab/>
        <w:t xml:space="preserve">          </w:t>
      </w:r>
      <w:r w:rsidRPr="004E03E3">
        <w:rPr>
          <w:rFonts w:ascii="Times New Roman" w:hAnsi="Times New Roman" w:cs="Times New Roman"/>
          <w:sz w:val="16"/>
          <w:szCs w:val="16"/>
          <w:lang w:val="ru-RU"/>
        </w:rPr>
        <w:t xml:space="preserve">(наименование, номер, местонахождения склада Хранителя, на территории которого осуществляется хранение товаров, оказываются услуги в рамках договора  </w:t>
      </w:r>
    </w:p>
    <w:p w:rsidR="004E03E3" w:rsidRPr="004E03E3" w:rsidRDefault="004E03E3" w:rsidP="004E03E3">
      <w:pPr>
        <w:tabs>
          <w:tab w:val="center" w:pos="4844"/>
          <w:tab w:val="left" w:pos="5220"/>
        </w:tabs>
        <w:autoSpaceDE w:val="0"/>
        <w:autoSpaceDN w:val="0"/>
        <w:adjustRightInd w:val="0"/>
        <w:spacing w:after="0" w:line="240" w:lineRule="auto"/>
        <w:jc w:val="both"/>
        <w:rPr>
          <w:rFonts w:ascii="Times New Roman" w:hAnsi="Times New Roman" w:cs="Times New Roman"/>
          <w:sz w:val="18"/>
          <w:szCs w:val="18"/>
          <w:lang w:val="ru-RU"/>
        </w:rPr>
      </w:pPr>
    </w:p>
    <w:sectPr w:rsidR="004E03E3" w:rsidRPr="004E03E3" w:rsidSect="001452AD">
      <w:headerReference w:type="default" r:id="rId10"/>
      <w:pgSz w:w="12240" w:h="15840"/>
      <w:pgMar w:top="567" w:right="567" w:bottom="567"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3249" w:rsidRDefault="00CB3249" w:rsidP="000A2EFB">
      <w:pPr>
        <w:spacing w:after="0" w:line="240" w:lineRule="auto"/>
      </w:pPr>
      <w:r>
        <w:separator/>
      </w:r>
    </w:p>
  </w:endnote>
  <w:endnote w:type="continuationSeparator" w:id="0">
    <w:p w:rsidR="00CB3249" w:rsidRDefault="00CB3249" w:rsidP="000A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3249" w:rsidRDefault="00CB3249" w:rsidP="000A2EFB">
      <w:pPr>
        <w:spacing w:after="0" w:line="240" w:lineRule="auto"/>
      </w:pPr>
      <w:r>
        <w:separator/>
      </w:r>
    </w:p>
  </w:footnote>
  <w:footnote w:type="continuationSeparator" w:id="0">
    <w:p w:rsidR="00CB3249" w:rsidRDefault="00CB3249" w:rsidP="000A2EFB">
      <w:pPr>
        <w:spacing w:after="0" w:line="240" w:lineRule="auto"/>
      </w:pPr>
      <w:r>
        <w:continuationSeparator/>
      </w:r>
    </w:p>
  </w:footnote>
  <w:footnote w:id="1">
    <w:p w:rsidR="00372185" w:rsidRPr="00B145F0" w:rsidRDefault="00372185">
      <w:pPr>
        <w:pStyle w:val="aa"/>
        <w:rPr>
          <w:rFonts w:ascii="Times New Roman" w:hAnsi="Times New Roman" w:cs="Times New Roman"/>
          <w:sz w:val="16"/>
          <w:szCs w:val="16"/>
          <w:lang w:val="ru-RU"/>
        </w:rPr>
      </w:pPr>
      <w:r w:rsidRPr="00B145F0">
        <w:rPr>
          <w:rStyle w:val="ac"/>
          <w:rFonts w:ascii="Times New Roman" w:hAnsi="Times New Roman" w:cs="Times New Roman"/>
          <w:sz w:val="16"/>
          <w:szCs w:val="16"/>
        </w:rPr>
        <w:footnoteRef/>
      </w:r>
      <w:r w:rsidRPr="00B145F0">
        <w:rPr>
          <w:rFonts w:ascii="Times New Roman" w:hAnsi="Times New Roman" w:cs="Times New Roman"/>
          <w:sz w:val="16"/>
          <w:szCs w:val="16"/>
          <w:lang w:val="ru-RU"/>
        </w:rPr>
        <w:t xml:space="preserve"> В отношении складов предприятия, оборудованных открытыми площадками для хранения. </w:t>
      </w:r>
    </w:p>
  </w:footnote>
  <w:footnote w:id="2">
    <w:p w:rsidR="00953742" w:rsidRPr="0050600F" w:rsidRDefault="00953742" w:rsidP="00953742">
      <w:pPr>
        <w:pStyle w:val="aa"/>
        <w:jc w:val="both"/>
        <w:rPr>
          <w:rFonts w:ascii="Times New Roman" w:hAnsi="Times New Roman" w:cs="Times New Roman"/>
          <w:color w:val="7030A0"/>
          <w:sz w:val="18"/>
          <w:szCs w:val="18"/>
          <w:lang w:val="ru-RU"/>
        </w:rPr>
      </w:pPr>
      <w:r w:rsidRPr="00D0799E">
        <w:rPr>
          <w:rStyle w:val="ac"/>
          <w:rFonts w:ascii="Times New Roman" w:hAnsi="Times New Roman" w:cs="Times New Roman"/>
          <w:sz w:val="18"/>
          <w:szCs w:val="18"/>
        </w:rPr>
        <w:footnoteRef/>
      </w:r>
      <w:r w:rsidRPr="00D0799E">
        <w:rPr>
          <w:rFonts w:ascii="Times New Roman" w:hAnsi="Times New Roman" w:cs="Times New Roman"/>
          <w:sz w:val="18"/>
          <w:szCs w:val="18"/>
          <w:lang w:val="ru-RU"/>
        </w:rPr>
        <w:t xml:space="preserve"> При заключении договора с контрагентом филиалом Хранителя в тексте договора предусматриваются конкретные условия о порядке и сроках проведения расчетов по договору.</w:t>
      </w:r>
    </w:p>
  </w:footnote>
  <w:footnote w:id="3">
    <w:p w:rsidR="00953742" w:rsidRPr="0050600F" w:rsidRDefault="00953742" w:rsidP="00953742">
      <w:pPr>
        <w:pStyle w:val="aa"/>
        <w:jc w:val="both"/>
        <w:rPr>
          <w:rFonts w:ascii="Times New Roman" w:hAnsi="Times New Roman" w:cs="Times New Roman"/>
          <w:color w:val="7030A0"/>
          <w:sz w:val="18"/>
          <w:szCs w:val="18"/>
          <w:lang w:val="ru-RU"/>
        </w:rPr>
      </w:pPr>
      <w:r w:rsidRPr="00D0799E">
        <w:rPr>
          <w:rStyle w:val="ac"/>
          <w:rFonts w:ascii="Times New Roman" w:hAnsi="Times New Roman" w:cs="Times New Roman"/>
        </w:rPr>
        <w:footnoteRef/>
      </w:r>
      <w:r w:rsidRPr="00D0799E">
        <w:rPr>
          <w:rFonts w:ascii="Times New Roman" w:hAnsi="Times New Roman" w:cs="Times New Roman"/>
          <w:lang w:val="ru-RU"/>
        </w:rPr>
        <w:t xml:space="preserve"> </w:t>
      </w:r>
      <w:r w:rsidRPr="00D0799E">
        <w:rPr>
          <w:rFonts w:ascii="Times New Roman" w:hAnsi="Times New Roman" w:cs="Times New Roman"/>
          <w:sz w:val="18"/>
          <w:szCs w:val="18"/>
          <w:lang w:val="ru-RU"/>
        </w:rPr>
        <w:t>При заключении договора с контрагентом филиалом Хранителя в тексте договора предусматриваются конкретные условия о порядке и сроках проведения расчетов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512750"/>
      <w:docPartObj>
        <w:docPartGallery w:val="Page Numbers (Top of Page)"/>
        <w:docPartUnique/>
      </w:docPartObj>
    </w:sdtPr>
    <w:sdtEndPr>
      <w:rPr>
        <w:rFonts w:ascii="Times New Roman" w:hAnsi="Times New Roman" w:cs="Times New Roman"/>
      </w:rPr>
    </w:sdtEndPr>
    <w:sdtContent>
      <w:p w:rsidR="00372185" w:rsidRPr="003A1661" w:rsidRDefault="00372185">
        <w:pPr>
          <w:pStyle w:val="a3"/>
          <w:jc w:val="center"/>
          <w:rPr>
            <w:rFonts w:ascii="Times New Roman" w:hAnsi="Times New Roman" w:cs="Times New Roman"/>
          </w:rPr>
        </w:pPr>
        <w:r w:rsidRPr="003A1661">
          <w:rPr>
            <w:rFonts w:ascii="Times New Roman" w:hAnsi="Times New Roman" w:cs="Times New Roman"/>
          </w:rPr>
          <w:fldChar w:fldCharType="begin"/>
        </w:r>
        <w:r w:rsidRPr="003A1661">
          <w:rPr>
            <w:rFonts w:ascii="Times New Roman" w:hAnsi="Times New Roman" w:cs="Times New Roman"/>
          </w:rPr>
          <w:instrText>PAGE   \* MERGEFORMAT</w:instrText>
        </w:r>
        <w:r w:rsidRPr="003A1661">
          <w:rPr>
            <w:rFonts w:ascii="Times New Roman" w:hAnsi="Times New Roman" w:cs="Times New Roman"/>
          </w:rPr>
          <w:fldChar w:fldCharType="separate"/>
        </w:r>
        <w:r w:rsidR="00ED2D59" w:rsidRPr="00ED2D59">
          <w:rPr>
            <w:rFonts w:ascii="Times New Roman" w:hAnsi="Times New Roman" w:cs="Times New Roman"/>
            <w:noProof/>
            <w:lang w:val="ru-RU"/>
          </w:rPr>
          <w:t>12</w:t>
        </w:r>
        <w:r w:rsidRPr="003A1661">
          <w:rPr>
            <w:rFonts w:ascii="Times New Roman" w:hAnsi="Times New Roman" w:cs="Times New Roman"/>
          </w:rPr>
          <w:fldChar w:fldCharType="end"/>
        </w:r>
      </w:p>
    </w:sdtContent>
  </w:sdt>
  <w:p w:rsidR="00372185" w:rsidRDefault="003721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FB"/>
    <w:rsid w:val="00012A17"/>
    <w:rsid w:val="00013A40"/>
    <w:rsid w:val="00022DA2"/>
    <w:rsid w:val="00034064"/>
    <w:rsid w:val="00035001"/>
    <w:rsid w:val="000378D3"/>
    <w:rsid w:val="0004002D"/>
    <w:rsid w:val="000504A2"/>
    <w:rsid w:val="00050ADB"/>
    <w:rsid w:val="00055EF9"/>
    <w:rsid w:val="000634C1"/>
    <w:rsid w:val="00067A0E"/>
    <w:rsid w:val="000847C5"/>
    <w:rsid w:val="00085722"/>
    <w:rsid w:val="000944CA"/>
    <w:rsid w:val="000A0697"/>
    <w:rsid w:val="000A2BEB"/>
    <w:rsid w:val="000A2EFB"/>
    <w:rsid w:val="000B5147"/>
    <w:rsid w:val="000B5AD9"/>
    <w:rsid w:val="000C4FE9"/>
    <w:rsid w:val="000D1FEE"/>
    <w:rsid w:val="000E0F9A"/>
    <w:rsid w:val="000E5E26"/>
    <w:rsid w:val="0010570B"/>
    <w:rsid w:val="00113B6E"/>
    <w:rsid w:val="00113F1C"/>
    <w:rsid w:val="00114BCC"/>
    <w:rsid w:val="00134973"/>
    <w:rsid w:val="001374DF"/>
    <w:rsid w:val="001452AD"/>
    <w:rsid w:val="0015133A"/>
    <w:rsid w:val="00162152"/>
    <w:rsid w:val="001719B4"/>
    <w:rsid w:val="00177F86"/>
    <w:rsid w:val="00191CD9"/>
    <w:rsid w:val="001930BE"/>
    <w:rsid w:val="001A4147"/>
    <w:rsid w:val="001B3C80"/>
    <w:rsid w:val="001C070D"/>
    <w:rsid w:val="001C31E9"/>
    <w:rsid w:val="001D0751"/>
    <w:rsid w:val="001D168E"/>
    <w:rsid w:val="001D2FAE"/>
    <w:rsid w:val="001D6D1E"/>
    <w:rsid w:val="001E5BC6"/>
    <w:rsid w:val="001E772B"/>
    <w:rsid w:val="001F21B2"/>
    <w:rsid w:val="00200CB3"/>
    <w:rsid w:val="002043C2"/>
    <w:rsid w:val="002129D4"/>
    <w:rsid w:val="002147B8"/>
    <w:rsid w:val="0021633C"/>
    <w:rsid w:val="00216CA4"/>
    <w:rsid w:val="002200E6"/>
    <w:rsid w:val="00225EA1"/>
    <w:rsid w:val="002343ED"/>
    <w:rsid w:val="0023547E"/>
    <w:rsid w:val="00245790"/>
    <w:rsid w:val="00247237"/>
    <w:rsid w:val="002476B6"/>
    <w:rsid w:val="00253D5D"/>
    <w:rsid w:val="002631BA"/>
    <w:rsid w:val="0028152A"/>
    <w:rsid w:val="002917C6"/>
    <w:rsid w:val="002A7959"/>
    <w:rsid w:val="002B0352"/>
    <w:rsid w:val="002B04C4"/>
    <w:rsid w:val="002C0DD7"/>
    <w:rsid w:val="002D3849"/>
    <w:rsid w:val="002E67DB"/>
    <w:rsid w:val="002F012D"/>
    <w:rsid w:val="002F306C"/>
    <w:rsid w:val="002F319B"/>
    <w:rsid w:val="002F7DBE"/>
    <w:rsid w:val="00303F76"/>
    <w:rsid w:val="00313448"/>
    <w:rsid w:val="003151F9"/>
    <w:rsid w:val="00320CC4"/>
    <w:rsid w:val="00324A93"/>
    <w:rsid w:val="00324E4E"/>
    <w:rsid w:val="00327703"/>
    <w:rsid w:val="00327B72"/>
    <w:rsid w:val="003373EA"/>
    <w:rsid w:val="00345A56"/>
    <w:rsid w:val="0034673E"/>
    <w:rsid w:val="00353797"/>
    <w:rsid w:val="00355CDA"/>
    <w:rsid w:val="00363113"/>
    <w:rsid w:val="00365947"/>
    <w:rsid w:val="00370C85"/>
    <w:rsid w:val="00372185"/>
    <w:rsid w:val="003743BF"/>
    <w:rsid w:val="00380061"/>
    <w:rsid w:val="00380852"/>
    <w:rsid w:val="00380CD6"/>
    <w:rsid w:val="0038537D"/>
    <w:rsid w:val="00392A37"/>
    <w:rsid w:val="00393540"/>
    <w:rsid w:val="00396E26"/>
    <w:rsid w:val="003A1661"/>
    <w:rsid w:val="003A6D35"/>
    <w:rsid w:val="003C0CEB"/>
    <w:rsid w:val="003C305D"/>
    <w:rsid w:val="003C709C"/>
    <w:rsid w:val="003D050A"/>
    <w:rsid w:val="003D08C4"/>
    <w:rsid w:val="003D208F"/>
    <w:rsid w:val="003D7567"/>
    <w:rsid w:val="003E1485"/>
    <w:rsid w:val="003E53DB"/>
    <w:rsid w:val="003E65E1"/>
    <w:rsid w:val="003F0AF7"/>
    <w:rsid w:val="003F3516"/>
    <w:rsid w:val="00400F86"/>
    <w:rsid w:val="00404161"/>
    <w:rsid w:val="00411545"/>
    <w:rsid w:val="004129A2"/>
    <w:rsid w:val="00417FD6"/>
    <w:rsid w:val="004239A3"/>
    <w:rsid w:val="00431B7E"/>
    <w:rsid w:val="00435F42"/>
    <w:rsid w:val="004433CB"/>
    <w:rsid w:val="00455185"/>
    <w:rsid w:val="00460614"/>
    <w:rsid w:val="004620B5"/>
    <w:rsid w:val="00465791"/>
    <w:rsid w:val="00471B84"/>
    <w:rsid w:val="00476F39"/>
    <w:rsid w:val="00477C3C"/>
    <w:rsid w:val="00484574"/>
    <w:rsid w:val="004912B4"/>
    <w:rsid w:val="004938D1"/>
    <w:rsid w:val="00496EF7"/>
    <w:rsid w:val="004B69E4"/>
    <w:rsid w:val="004D4326"/>
    <w:rsid w:val="004E03E3"/>
    <w:rsid w:val="0051385F"/>
    <w:rsid w:val="00514D49"/>
    <w:rsid w:val="00520CDD"/>
    <w:rsid w:val="0052134A"/>
    <w:rsid w:val="00522851"/>
    <w:rsid w:val="00523A5C"/>
    <w:rsid w:val="00530759"/>
    <w:rsid w:val="0054321B"/>
    <w:rsid w:val="0055396B"/>
    <w:rsid w:val="00555356"/>
    <w:rsid w:val="00555912"/>
    <w:rsid w:val="0057156C"/>
    <w:rsid w:val="00574C50"/>
    <w:rsid w:val="00583170"/>
    <w:rsid w:val="005833BF"/>
    <w:rsid w:val="005914FB"/>
    <w:rsid w:val="005A5335"/>
    <w:rsid w:val="005B73CE"/>
    <w:rsid w:val="005C2EDB"/>
    <w:rsid w:val="005C3FB9"/>
    <w:rsid w:val="005C5ED0"/>
    <w:rsid w:val="005D0FF0"/>
    <w:rsid w:val="005D47F9"/>
    <w:rsid w:val="005D6C96"/>
    <w:rsid w:val="005E1617"/>
    <w:rsid w:val="005E3790"/>
    <w:rsid w:val="005F2717"/>
    <w:rsid w:val="005F7A37"/>
    <w:rsid w:val="006037E4"/>
    <w:rsid w:val="00603B2E"/>
    <w:rsid w:val="00611345"/>
    <w:rsid w:val="006130AD"/>
    <w:rsid w:val="00615E9B"/>
    <w:rsid w:val="00622D30"/>
    <w:rsid w:val="00622FC6"/>
    <w:rsid w:val="00632A48"/>
    <w:rsid w:val="006331E0"/>
    <w:rsid w:val="00636EEF"/>
    <w:rsid w:val="00644AEC"/>
    <w:rsid w:val="00646A3F"/>
    <w:rsid w:val="006565F4"/>
    <w:rsid w:val="00666D3E"/>
    <w:rsid w:val="00670D3D"/>
    <w:rsid w:val="0067396D"/>
    <w:rsid w:val="0067566D"/>
    <w:rsid w:val="00675C2C"/>
    <w:rsid w:val="0068790D"/>
    <w:rsid w:val="00696014"/>
    <w:rsid w:val="006A2AE2"/>
    <w:rsid w:val="006A4FF2"/>
    <w:rsid w:val="006B0FBF"/>
    <w:rsid w:val="006B1781"/>
    <w:rsid w:val="006B1884"/>
    <w:rsid w:val="006C401D"/>
    <w:rsid w:val="006D4992"/>
    <w:rsid w:val="006E1F43"/>
    <w:rsid w:val="006F28AD"/>
    <w:rsid w:val="006F6E81"/>
    <w:rsid w:val="00712C23"/>
    <w:rsid w:val="00714B14"/>
    <w:rsid w:val="0072003A"/>
    <w:rsid w:val="007430A0"/>
    <w:rsid w:val="0075541E"/>
    <w:rsid w:val="007740B9"/>
    <w:rsid w:val="007744CA"/>
    <w:rsid w:val="0078503A"/>
    <w:rsid w:val="00785D0C"/>
    <w:rsid w:val="007A1854"/>
    <w:rsid w:val="007A48F6"/>
    <w:rsid w:val="007A4C3E"/>
    <w:rsid w:val="007E1409"/>
    <w:rsid w:val="007E39FF"/>
    <w:rsid w:val="007E5B5F"/>
    <w:rsid w:val="007F6310"/>
    <w:rsid w:val="00804765"/>
    <w:rsid w:val="0080795F"/>
    <w:rsid w:val="0081476A"/>
    <w:rsid w:val="0081628F"/>
    <w:rsid w:val="00821939"/>
    <w:rsid w:val="0082502C"/>
    <w:rsid w:val="0083033B"/>
    <w:rsid w:val="0083204F"/>
    <w:rsid w:val="00833D7A"/>
    <w:rsid w:val="00836E19"/>
    <w:rsid w:val="00843469"/>
    <w:rsid w:val="00851BD0"/>
    <w:rsid w:val="00855F37"/>
    <w:rsid w:val="00860FC0"/>
    <w:rsid w:val="008651F0"/>
    <w:rsid w:val="00876058"/>
    <w:rsid w:val="008810D2"/>
    <w:rsid w:val="00887E84"/>
    <w:rsid w:val="00897544"/>
    <w:rsid w:val="008A58A9"/>
    <w:rsid w:val="008B0CA5"/>
    <w:rsid w:val="008C0813"/>
    <w:rsid w:val="008D3F51"/>
    <w:rsid w:val="008E3839"/>
    <w:rsid w:val="008E6D8E"/>
    <w:rsid w:val="008E7E0D"/>
    <w:rsid w:val="008F0E2A"/>
    <w:rsid w:val="008F3013"/>
    <w:rsid w:val="008F625E"/>
    <w:rsid w:val="00903C63"/>
    <w:rsid w:val="0091276E"/>
    <w:rsid w:val="00953742"/>
    <w:rsid w:val="0096586D"/>
    <w:rsid w:val="009722F4"/>
    <w:rsid w:val="009816A1"/>
    <w:rsid w:val="00983F23"/>
    <w:rsid w:val="00986C65"/>
    <w:rsid w:val="0099117F"/>
    <w:rsid w:val="009A04A7"/>
    <w:rsid w:val="009A111E"/>
    <w:rsid w:val="009B384A"/>
    <w:rsid w:val="009B3F3F"/>
    <w:rsid w:val="009C7DE3"/>
    <w:rsid w:val="009E50BA"/>
    <w:rsid w:val="009F1BF0"/>
    <w:rsid w:val="009F65B6"/>
    <w:rsid w:val="00A05440"/>
    <w:rsid w:val="00A05807"/>
    <w:rsid w:val="00A0639C"/>
    <w:rsid w:val="00A30392"/>
    <w:rsid w:val="00A36A24"/>
    <w:rsid w:val="00A41884"/>
    <w:rsid w:val="00A458E6"/>
    <w:rsid w:val="00A45E2D"/>
    <w:rsid w:val="00A65023"/>
    <w:rsid w:val="00A74DA2"/>
    <w:rsid w:val="00A84751"/>
    <w:rsid w:val="00A9660E"/>
    <w:rsid w:val="00AA13C8"/>
    <w:rsid w:val="00AA4498"/>
    <w:rsid w:val="00AC1EFE"/>
    <w:rsid w:val="00AC5198"/>
    <w:rsid w:val="00AD2E85"/>
    <w:rsid w:val="00AF22B5"/>
    <w:rsid w:val="00B07CF8"/>
    <w:rsid w:val="00B1041D"/>
    <w:rsid w:val="00B114BA"/>
    <w:rsid w:val="00B145F0"/>
    <w:rsid w:val="00B238CA"/>
    <w:rsid w:val="00B336F9"/>
    <w:rsid w:val="00B34055"/>
    <w:rsid w:val="00B400F8"/>
    <w:rsid w:val="00B42593"/>
    <w:rsid w:val="00B506A0"/>
    <w:rsid w:val="00B53D3C"/>
    <w:rsid w:val="00B5569C"/>
    <w:rsid w:val="00B66FC9"/>
    <w:rsid w:val="00B77A7A"/>
    <w:rsid w:val="00B94E53"/>
    <w:rsid w:val="00B950B7"/>
    <w:rsid w:val="00BB0EC5"/>
    <w:rsid w:val="00BC1939"/>
    <w:rsid w:val="00BD0105"/>
    <w:rsid w:val="00BD2FD1"/>
    <w:rsid w:val="00BE2279"/>
    <w:rsid w:val="00BE3059"/>
    <w:rsid w:val="00BF313A"/>
    <w:rsid w:val="00C0372E"/>
    <w:rsid w:val="00C22190"/>
    <w:rsid w:val="00C344C0"/>
    <w:rsid w:val="00C362F2"/>
    <w:rsid w:val="00C36FF8"/>
    <w:rsid w:val="00C43502"/>
    <w:rsid w:val="00C43B16"/>
    <w:rsid w:val="00C43BFE"/>
    <w:rsid w:val="00C5007D"/>
    <w:rsid w:val="00C53284"/>
    <w:rsid w:val="00C541D6"/>
    <w:rsid w:val="00C65E2B"/>
    <w:rsid w:val="00C815AC"/>
    <w:rsid w:val="00C833D4"/>
    <w:rsid w:val="00C87904"/>
    <w:rsid w:val="00CA04BC"/>
    <w:rsid w:val="00CA0701"/>
    <w:rsid w:val="00CA3AFB"/>
    <w:rsid w:val="00CB3249"/>
    <w:rsid w:val="00CC713B"/>
    <w:rsid w:val="00CD03E5"/>
    <w:rsid w:val="00CD3A92"/>
    <w:rsid w:val="00CD4E40"/>
    <w:rsid w:val="00CE2D86"/>
    <w:rsid w:val="00CE71A9"/>
    <w:rsid w:val="00CF5B5A"/>
    <w:rsid w:val="00CF7F99"/>
    <w:rsid w:val="00D038E1"/>
    <w:rsid w:val="00D13153"/>
    <w:rsid w:val="00D1752F"/>
    <w:rsid w:val="00D26E75"/>
    <w:rsid w:val="00D336AA"/>
    <w:rsid w:val="00D50EA6"/>
    <w:rsid w:val="00D56058"/>
    <w:rsid w:val="00D623EB"/>
    <w:rsid w:val="00D65DFA"/>
    <w:rsid w:val="00D74E56"/>
    <w:rsid w:val="00D77ACC"/>
    <w:rsid w:val="00D80038"/>
    <w:rsid w:val="00D81C33"/>
    <w:rsid w:val="00DA002E"/>
    <w:rsid w:val="00DA18A9"/>
    <w:rsid w:val="00DA405D"/>
    <w:rsid w:val="00DD2E3E"/>
    <w:rsid w:val="00DD4148"/>
    <w:rsid w:val="00DE345B"/>
    <w:rsid w:val="00E16C95"/>
    <w:rsid w:val="00E213EA"/>
    <w:rsid w:val="00E6227A"/>
    <w:rsid w:val="00E7153F"/>
    <w:rsid w:val="00E73D26"/>
    <w:rsid w:val="00E77F1D"/>
    <w:rsid w:val="00E8721D"/>
    <w:rsid w:val="00E87E55"/>
    <w:rsid w:val="00E95838"/>
    <w:rsid w:val="00E9670E"/>
    <w:rsid w:val="00E97D9C"/>
    <w:rsid w:val="00EB006A"/>
    <w:rsid w:val="00EB242E"/>
    <w:rsid w:val="00EC0D6E"/>
    <w:rsid w:val="00EC34A1"/>
    <w:rsid w:val="00EC6A56"/>
    <w:rsid w:val="00ED2D59"/>
    <w:rsid w:val="00ED542E"/>
    <w:rsid w:val="00EE4A87"/>
    <w:rsid w:val="00F030A8"/>
    <w:rsid w:val="00F06B64"/>
    <w:rsid w:val="00F11B04"/>
    <w:rsid w:val="00F21960"/>
    <w:rsid w:val="00F22D89"/>
    <w:rsid w:val="00F377EC"/>
    <w:rsid w:val="00F41D1E"/>
    <w:rsid w:val="00F42DBE"/>
    <w:rsid w:val="00F5722A"/>
    <w:rsid w:val="00F600B9"/>
    <w:rsid w:val="00F61BA1"/>
    <w:rsid w:val="00F61D06"/>
    <w:rsid w:val="00F64572"/>
    <w:rsid w:val="00F7225E"/>
    <w:rsid w:val="00F86633"/>
    <w:rsid w:val="00F91814"/>
    <w:rsid w:val="00F9673F"/>
    <w:rsid w:val="00FA25FB"/>
    <w:rsid w:val="00FA68E2"/>
    <w:rsid w:val="00FB18AA"/>
    <w:rsid w:val="00FB5265"/>
    <w:rsid w:val="00FB6BD1"/>
    <w:rsid w:val="00FB6C90"/>
    <w:rsid w:val="00FC2B44"/>
    <w:rsid w:val="00FD201F"/>
    <w:rsid w:val="00FE1400"/>
    <w:rsid w:val="00FE1E23"/>
    <w:rsid w:val="00FE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7BDE"/>
  <w15:chartTrackingRefBased/>
  <w15:docId w15:val="{7BC66700-1A14-431F-B915-8F56B094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EF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0A2EFB"/>
  </w:style>
  <w:style w:type="paragraph" w:styleId="a5">
    <w:name w:val="footer"/>
    <w:basedOn w:val="a"/>
    <w:link w:val="a6"/>
    <w:uiPriority w:val="99"/>
    <w:unhideWhenUsed/>
    <w:rsid w:val="000A2EF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0A2EFB"/>
  </w:style>
  <w:style w:type="table" w:styleId="a7">
    <w:name w:val="Table Grid"/>
    <w:basedOn w:val="a1"/>
    <w:uiPriority w:val="39"/>
    <w:rsid w:val="00DA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3A9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3A92"/>
    <w:rPr>
      <w:rFonts w:ascii="Segoe UI" w:hAnsi="Segoe UI" w:cs="Segoe UI"/>
      <w:sz w:val="18"/>
      <w:szCs w:val="18"/>
    </w:rPr>
  </w:style>
  <w:style w:type="character" w:customStyle="1" w:styleId="word-wrapper">
    <w:name w:val="word-wrapper"/>
    <w:basedOn w:val="a0"/>
    <w:rsid w:val="006A2AE2"/>
  </w:style>
  <w:style w:type="paragraph" w:styleId="aa">
    <w:name w:val="footnote text"/>
    <w:basedOn w:val="a"/>
    <w:link w:val="ab"/>
    <w:uiPriority w:val="99"/>
    <w:semiHidden/>
    <w:unhideWhenUsed/>
    <w:rsid w:val="00B1041D"/>
    <w:pPr>
      <w:spacing w:after="0" w:line="240" w:lineRule="auto"/>
    </w:pPr>
    <w:rPr>
      <w:sz w:val="20"/>
      <w:szCs w:val="20"/>
    </w:rPr>
  </w:style>
  <w:style w:type="character" w:customStyle="1" w:styleId="ab">
    <w:name w:val="Текст сноски Знак"/>
    <w:basedOn w:val="a0"/>
    <w:link w:val="aa"/>
    <w:uiPriority w:val="99"/>
    <w:semiHidden/>
    <w:rsid w:val="00B1041D"/>
    <w:rPr>
      <w:sz w:val="20"/>
      <w:szCs w:val="20"/>
    </w:rPr>
  </w:style>
  <w:style w:type="character" w:styleId="ac">
    <w:name w:val="footnote reference"/>
    <w:basedOn w:val="a0"/>
    <w:uiPriority w:val="99"/>
    <w:semiHidden/>
    <w:unhideWhenUsed/>
    <w:rsid w:val="00B1041D"/>
    <w:rPr>
      <w:vertAlign w:val="superscript"/>
    </w:rPr>
  </w:style>
  <w:style w:type="character" w:styleId="ad">
    <w:name w:val="Hyperlink"/>
    <w:basedOn w:val="a0"/>
    <w:uiPriority w:val="99"/>
    <w:unhideWhenUsed/>
    <w:rsid w:val="00C65E2B"/>
    <w:rPr>
      <w:color w:val="0563C1" w:themeColor="hyperlink"/>
      <w:u w:val="single"/>
    </w:rPr>
  </w:style>
  <w:style w:type="character" w:styleId="ae">
    <w:name w:val="annotation reference"/>
    <w:basedOn w:val="a0"/>
    <w:uiPriority w:val="99"/>
    <w:semiHidden/>
    <w:unhideWhenUsed/>
    <w:rsid w:val="00372185"/>
    <w:rPr>
      <w:sz w:val="16"/>
      <w:szCs w:val="16"/>
    </w:rPr>
  </w:style>
  <w:style w:type="paragraph" w:styleId="af">
    <w:name w:val="annotation text"/>
    <w:basedOn w:val="a"/>
    <w:link w:val="af0"/>
    <w:uiPriority w:val="99"/>
    <w:semiHidden/>
    <w:unhideWhenUsed/>
    <w:rsid w:val="00372185"/>
    <w:pPr>
      <w:spacing w:line="240" w:lineRule="auto"/>
    </w:pPr>
    <w:rPr>
      <w:sz w:val="20"/>
      <w:szCs w:val="20"/>
    </w:rPr>
  </w:style>
  <w:style w:type="character" w:customStyle="1" w:styleId="af0">
    <w:name w:val="Текст примечания Знак"/>
    <w:basedOn w:val="a0"/>
    <w:link w:val="af"/>
    <w:uiPriority w:val="99"/>
    <w:semiHidden/>
    <w:rsid w:val="00372185"/>
    <w:rPr>
      <w:sz w:val="20"/>
      <w:szCs w:val="20"/>
    </w:rPr>
  </w:style>
  <w:style w:type="paragraph" w:styleId="af1">
    <w:name w:val="annotation subject"/>
    <w:basedOn w:val="af"/>
    <w:next w:val="af"/>
    <w:link w:val="af2"/>
    <w:uiPriority w:val="99"/>
    <w:semiHidden/>
    <w:unhideWhenUsed/>
    <w:rsid w:val="00372185"/>
    <w:rPr>
      <w:b/>
      <w:bCs/>
    </w:rPr>
  </w:style>
  <w:style w:type="character" w:customStyle="1" w:styleId="af2">
    <w:name w:val="Тема примечания Знак"/>
    <w:basedOn w:val="af0"/>
    <w:link w:val="af1"/>
    <w:uiPriority w:val="99"/>
    <w:semiHidden/>
    <w:rsid w:val="00372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52289">
      <w:bodyDiv w:val="1"/>
      <w:marLeft w:val="0"/>
      <w:marRight w:val="0"/>
      <w:marTop w:val="0"/>
      <w:marBottom w:val="0"/>
      <w:divBdr>
        <w:top w:val="none" w:sz="0" w:space="0" w:color="auto"/>
        <w:left w:val="none" w:sz="0" w:space="0" w:color="auto"/>
        <w:bottom w:val="none" w:sz="0" w:space="0" w:color="auto"/>
        <w:right w:val="none" w:sz="0" w:space="0" w:color="auto"/>
      </w:divBdr>
    </w:div>
    <w:div w:id="19279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nt.by" TargetMode="External"/><Relationship Id="rId3" Type="http://schemas.openxmlformats.org/officeDocument/2006/relationships/settings" Target="settings.xml"/><Relationship Id="rId7" Type="http://schemas.openxmlformats.org/officeDocument/2006/relationships/hyperlink" Target="https://declarant.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claran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7D7D-3E7B-4BB0-A3E8-E5C79263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9631</Words>
  <Characters>54900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Купрейчик Виктория Сергеевна</dc:creator>
  <cp:keywords/>
  <dc:description/>
  <cp:lastModifiedBy>Русецкий Николай Андреевич</cp:lastModifiedBy>
  <cp:revision>4</cp:revision>
  <cp:lastPrinted>2024-10-23T07:50:00Z</cp:lastPrinted>
  <dcterms:created xsi:type="dcterms:W3CDTF">2024-11-12T12:01:00Z</dcterms:created>
  <dcterms:modified xsi:type="dcterms:W3CDTF">2024-11-14T15:51:00Z</dcterms:modified>
</cp:coreProperties>
</file>