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4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возмездного оказания услуг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 _</w:t>
      </w:r>
      <w:proofErr w:type="gramEnd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</w:t>
      </w:r>
    </w:p>
    <w:p w:rsidR="003B73C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105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автомобильному перевозчику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(резиденту Республики Беларусь)</w:t>
      </w:r>
      <w:r w:rsidR="008D384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отслеживанию (мониторингу) автомобильных транспортных средств, </w:t>
      </w:r>
      <w:r w:rsidR="00011FE9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 грузовые помещения (отсеки) которых наложены навигационные устройства (пломбы)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916D65" w:rsidP="004607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г. Минск                                                                                                                        </w:t>
      </w:r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proofErr w:type="gramStart"/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proofErr w:type="gramEnd"/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___»___________ 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Республиканское унитарное предприятие «Б</w:t>
      </w:r>
      <w:r w:rsidR="009A60E6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елтаможсервис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«Исполнитель», в лице 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первого заместителя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>Скрипчик Елены Анатольевны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7E27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</w:t>
      </w:r>
      <w:r w:rsidR="002719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 26.03.2021 №40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«Заказчик», в лице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, действующего на основании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далее по тексту «Стороны», </w:t>
      </w:r>
      <w:r w:rsidR="004E6C2C" w:rsidRPr="007D704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</w:t>
      </w:r>
      <w:r w:rsidR="00467607" w:rsidRPr="007D7049">
        <w:rPr>
          <w:rFonts w:ascii="Times New Roman" w:eastAsia="Times New Roman" w:hAnsi="Times New Roman" w:cs="Times New Roman"/>
          <w:color w:val="000000"/>
          <w:lang w:eastAsia="ru-RU"/>
        </w:rPr>
        <w:t>остановлением Совета Министров Республики Беларусь</w:t>
      </w:r>
      <w:r w:rsidR="00BD548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 25 мая 2020 г. №311</w:t>
      </w:r>
      <w:r w:rsidR="009B45C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возмездного оказания услуг (далее – Договор) о нижеследующем: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555F" w:rsidRPr="007D7049" w:rsidRDefault="0017555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205BE5" w:rsidRPr="007D7049" w:rsidRDefault="00205BE5" w:rsidP="0020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оператор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 «Белтаможсервис» (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Президента Республики Беларусь от </w:t>
      </w:r>
      <w:r w:rsidR="006D45A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2018 г.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220рп «О международных транзитных перевозках товаров»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1059C" w:rsidRPr="00930692" w:rsidRDefault="00A1059C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–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юридическое лицо или индивидуальный предприниматель</w:t>
      </w:r>
      <w:r w:rsidR="0070662D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резидент Республики Беларусь, </w:t>
      </w:r>
      <w:r w:rsidR="008A4449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являющийся перевозчиком</w:t>
      </w:r>
      <w:r w:rsidR="00542C68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товаров, находящихся в автомобильном транспортном средстве, на грузовые помещения (отсеки) которых накладываются навигационные устройства (пломбы).</w:t>
      </w:r>
    </w:p>
    <w:p w:rsidR="00D737BE" w:rsidRPr="007D7049" w:rsidRDefault="0017555F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r w:rsidR="00D737BE"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отслеживания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совокупность технически и технологически связанных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собой объектов, программно-аппаратных средств и навигационных устройств (пломб), предназначенных для сбора, обработки, хранения и передачи в автоматическом режиме информации о перемещении объекта пломбирования по территории Республики Беларусь, целостности навигационного устройства (пломбы), а также иной информации, имеющей отношение к перевозке товаров, находящихся под таможенным контролем.</w:t>
      </w:r>
    </w:p>
    <w:p w:rsidR="00D737BE" w:rsidRPr="007D7049" w:rsidRDefault="00A77175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Навигационное устройство (пломба)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устройство, функционирующее с использованием технологии глобальных навигационных спутниковых систем, обеспечивающих дистанционный контроль за перемещением объектов пломбирования и передачу в систему отслеживания информации, имеющей отношение к перевозке товаров, находящихся под таможенным контролем, предоставляемое национальным оператором лицам, осуществляющим перевозки товаров, находящихся под таможенным контролем.</w:t>
      </w:r>
    </w:p>
    <w:p w:rsidR="0017555F" w:rsidRPr="007D7049" w:rsidRDefault="00D737BE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автомобильные транспортные средства, на г</w:t>
      </w:r>
      <w:r w:rsidR="00D64DD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рузовые отсеки которых наложено навигационное устройство (пломба)</w:t>
      </w:r>
      <w:r w:rsidR="00CA2AB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17555F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</w:t>
      </w:r>
      <w:r w:rsidR="00CF3E8A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республиканские пункты таможенного оформления, расположенные в пунктах пропуска через Государственную границу Республики Беларусь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 ведомст</w:t>
      </w:r>
      <w:r w:rsidR="008A799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венные пункты таможенного оформления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4675C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иные места,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также специально обозначенные места на республиканских автомобильных дорогах согласно приложению 1</w:t>
      </w:r>
      <w:r w:rsidR="004E6C2C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остановлению Совета Министров Республики Беларусь </w:t>
      </w:r>
      <w:r w:rsidR="00CF476A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3003C">
        <w:rPr>
          <w:rFonts w:ascii="Times New Roman" w:eastAsia="Times New Roman" w:hAnsi="Times New Roman" w:cs="Times New Roman"/>
          <w:color w:val="000000"/>
          <w:lang w:eastAsia="ru-RU"/>
        </w:rPr>
        <w:t xml:space="preserve">иные зоны таможенного контроля, определенные таможенным органом, </w:t>
      </w:r>
      <w:bookmarkStart w:id="0" w:name="_GoBack"/>
      <w:bookmarkEnd w:id="0"/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в которых осуществляется наложение (снятие) на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>вигационных устройств (пломб).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оказать Заказчику услуги по отслеживанию (мониторингу) автомобильных транспортных средств,</w:t>
      </w:r>
      <w:r w:rsidR="00F34AE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грузовые помещения (отсеки) которых наложены навигационные устройства (пломбы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9C6D55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Заказчик обязуется </w:t>
      </w:r>
      <w:r w:rsidR="00D0440A" w:rsidRPr="007D7049">
        <w:rPr>
          <w:rFonts w:ascii="Times New Roman" w:eastAsia="Times New Roman" w:hAnsi="Times New Roman" w:cs="Times New Roman"/>
          <w:color w:val="000000"/>
          <w:lang w:eastAsia="ru-RU"/>
        </w:rPr>
        <w:t>принять и оплатить оказанные услуги на условиях настоящего договора.</w:t>
      </w:r>
    </w:p>
    <w:p w:rsidR="00D604E1" w:rsidRPr="007D7049" w:rsidRDefault="00D604E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1.2. Услуги по настоящему договору оказываются с использованием Системы отслеживания</w:t>
      </w:r>
      <w:r w:rsidR="005619D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D314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 услуг по настоящему договору входит: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наложение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грузовое помещение (отсек) Объекта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ломбирования;</w:t>
      </w:r>
    </w:p>
    <w:p w:rsidR="00C76190" w:rsidRPr="007D7049" w:rsidRDefault="00C76190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сбор, обработка, хранение и использование информации, имеющей отношение к перевозкам товаров, находящихся под тамо</w:t>
      </w:r>
      <w:r w:rsidR="003F3AF8" w:rsidRPr="007D7049">
        <w:rPr>
          <w:rFonts w:ascii="Times New Roman" w:eastAsia="Times New Roman" w:hAnsi="Times New Roman" w:cs="Times New Roman"/>
          <w:color w:val="000000"/>
          <w:lang w:eastAsia="ru-RU"/>
        </w:rPr>
        <w:t>женным контролем, осуществляемых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навигационных устройств (пломб)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в целях обеспечения 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настоящему договору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предоставления информации о перевозках товаров, находящихся под таможенным контролем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Объекта пломбирования.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и срок оказания Услуг</w:t>
      </w:r>
    </w:p>
    <w:p w:rsidR="006B1E7E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2.1. Услуги оказываются на основании </w:t>
      </w:r>
      <w:r w:rsidR="000411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оказани</w:t>
      </w:r>
      <w:r w:rsidR="00BF1030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услуг</w:t>
      </w:r>
      <w:r w:rsidR="0061576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F1030" w:rsidRPr="007D7049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>е согласно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1 к </w:t>
      </w:r>
      <w:r w:rsidR="00FC113F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настоящему д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оговору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08B2" w:rsidRDefault="006B1E7E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Заявка подается 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представителю 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нителя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768" w:rsidRPr="009306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662AD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представителем Заказчика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, с предъявлением международной транспортной накладной (</w:t>
      </w:r>
      <w:r w:rsidR="00FF00C9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069DC" w:rsidRPr="009306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08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</w:t>
      </w:r>
      <w:r w:rsidR="007052F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после предъявления </w:t>
      </w:r>
      <w:r w:rsidR="00ED6261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ED626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54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установлено, что Заказчик не является перевозчиком товаров, </w:t>
      </w:r>
      <w:r w:rsidR="007052F7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находящихся в автомобильном транспортном средстве, на грузовые помещения (отсеки) которых накладываются </w:t>
      </w:r>
      <w:r w:rsidR="007052F7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навигационные устройства (пломбы), Исполнитель 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имеет право отказать в предоставлении услуги по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настоящему договору, в таком случае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C27360" w:rsidRPr="00930692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по отдельному разовому договору, который заключается уполномоченным представителем Заказчика</w:t>
      </w:r>
      <w:r w:rsidR="00C70F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E7E" w:rsidRPr="007D7049" w:rsidRDefault="000662A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08B2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обязуется обеспечить своего представителя доверенность</w:t>
      </w:r>
      <w:r w:rsidR="00DF57C9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 форме согласно Приложению 3 к настоящему Договору.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Заявка формируется Исполнителем.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Исполнител</w:t>
      </w:r>
      <w:r w:rsidR="00A4162E" w:rsidRPr="007D7049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наличия в </w:t>
      </w:r>
      <w:r w:rsidR="00C56EA8" w:rsidRPr="007D70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истеме отслеживания соответствующей заявки, поступившей из информационной системы таможенных органов Республики Беларусь (далее – ИСТО)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Для оказания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49200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Исполнител</w:t>
      </w:r>
      <w:r w:rsidR="00B051AE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64531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ункте пломбирования в присутствии Заказчика осуществляется наложение 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C834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крепежного приспособления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AE13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пломбирования с последующей активацией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0E8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Началом оказания услуг по настоящему договору является ф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>подписани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уполномоченными лицами Сторон 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Заявки согласно Приложению 1 к настоящему договору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наложени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 пломбирования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подтверждается сведениями о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перевозке, содержащимися в Системе</w:t>
      </w:r>
      <w:r w:rsidR="0085001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FE1C81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Заявка 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>одновременно</w:t>
      </w:r>
      <w:r w:rsidR="00973F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документом, подтверждающим факт передачи Заказчику навигационного устройства (пломбы)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обязан представить Объект пломбирования Исполнителю в пункте пломбирования для снятия пломбы и ее возврата Исполнителю. </w:t>
      </w:r>
      <w:r w:rsidR="00E41CD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Завершение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подтверждается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снятием навигационного устройства (пломбы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 с Объекта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пломбирования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деактивацией перевозки в Системе отслеживания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и подписанием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уполномоченными представителями Сторон </w:t>
      </w:r>
      <w:r w:rsidR="006D380F">
        <w:rPr>
          <w:rFonts w:ascii="Times New Roman" w:eastAsia="Times New Roman" w:hAnsi="Times New Roman" w:cs="Times New Roman"/>
          <w:color w:val="000000"/>
          <w:lang w:eastAsia="ru-RU"/>
        </w:rPr>
        <w:t>акта сдачи-приемки оказанных услуг (далее – Акт) по форме согласно Приложению 2 к настоящему договору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55F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деактивация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грузоперевозки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еживания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при наличии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снятие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пункто</w:t>
      </w:r>
      <w:r w:rsidR="006F3B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 xml:space="preserve"> пломбирования согласно приложению 1 к </w:t>
      </w:r>
      <w:r w:rsidR="00DA150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Постановлению Совета Министров Республики Беларусь </w:t>
      </w:r>
      <w:r w:rsidR="00DA1505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поступившей в Систему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из ИСТО либо соответствующего указания, поступившего от таможенных органов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BA" w:rsidRPr="00D539FB" w:rsidRDefault="000B05BA" w:rsidP="000B0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Заказчика от подписания Акта фиксируется в нем 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. Надлежащим подтверждением факта снятия </w:t>
      </w:r>
      <w:r w:rsidR="00372BFD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таком случае</w:t>
      </w:r>
      <w:r w:rsidR="00306A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признают содержащиеся в Системе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активации, мониторинге и деактивации перевозки, созданной в отношении Объекта пломбирования п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рибывшего в Пункт пломбирования и подписанным</w:t>
      </w:r>
      <w:r w:rsidR="000075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ктом со стороны Исполнителя.</w:t>
      </w:r>
    </w:p>
    <w:p w:rsidR="00460771" w:rsidRPr="007D7049" w:rsidRDefault="00E41CDF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убытия Объекта пломбирования с территории Республики Беларусь,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п.2.4. настоящего договора,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завершения оказания 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Стороны признают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дат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последнего сообщения о событии с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навигационным устройством (пломбой)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содержащегося в Системе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44DC8" w:rsidRPr="007D70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Исполнитель вправе оказывать </w:t>
      </w:r>
      <w:r w:rsidR="005D0E82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лично и (или) с привлечением третьих лиц.</w:t>
      </w:r>
    </w:p>
    <w:p w:rsidR="002528C2" w:rsidRDefault="00F1783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 оказания услуг – календарный месяц.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5E1B" w:rsidRPr="007D7049" w:rsidRDefault="00BA374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Не позднее 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(третьего)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 отчетным, Исполнитель составляет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направляет в адрес Заказчика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итоговый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выполненных работ (далее – Итоговый акт). Заказчик обязуется подписать Итоговый акт и направить один экземпляр Итогового акта в адрес Исполнителя в течение 2 (двух) рабочих дней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получения, но не позднее 10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(десятого)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месяца, следующего за отчетным. В случае несогласия с Итоговым актом, Заказчик обязуется в тот же срок предоставить мотивированный отказ от подписания Итогового акта. В случае непредставления Итогового акта или мотивированного отказа от его подписания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срок, Итоговый акт считается подписанным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>, услуги оказанными надлежащим образом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и является основание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выставления ЭСЧФ согласно п.3.6 настоящего договора. </w:t>
      </w:r>
    </w:p>
    <w:p w:rsidR="00DA799E" w:rsidRPr="007D7049" w:rsidRDefault="00DA799E" w:rsidP="00DA799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2.9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ля целей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>надлежащего оказания услуг по настоящ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му договору 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предоставляемых Заказчику в рамках настоящего договора услугах, информирования о текущем балансе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 </w:t>
      </w:r>
      <w:r w:rsidR="004C54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рабочего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дня за днем подписания настоящего договора, Исполнитель создает для Заказчика личный кабинет на портале </w:t>
      </w:r>
      <w:r w:rsidR="00CF2524" w:rsidRPr="007D7049">
        <w:rPr>
          <w:rFonts w:ascii="Times New Roman" w:hAnsi="Times New Roman" w:cs="Times New Roman"/>
        </w:rPr>
        <w:t>new.declarant.by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C56" w:rsidRPr="007D7049" w:rsidRDefault="00DA799E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 и пароль от личного кабинета направляются на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электронную почту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по настоящему договору, Заказчик обязуется внести 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личном кабинете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необходимую для надлежащего оказания услуг.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несет полную </w:t>
      </w:r>
      <w:r w:rsidR="005E527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разглашение 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>учетных данных от личного кабинета Заказчика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их направления на указанный выше адрес электронной почты. </w:t>
      </w:r>
    </w:p>
    <w:p w:rsidR="00251765" w:rsidRPr="007D7049" w:rsidRDefault="00B13C56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обеспечить наличие в личном кабинете информации об объектах пломбирования до момента оказания услуг.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799E" w:rsidRDefault="0025176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ствия сведений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 личном кабинете 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>и заявке на оказание услуг</w:t>
      </w:r>
      <w:r w:rsidR="00C135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(несоответствие УНП, сведений о транспортном средстве и прочее)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Исполнитель имеет право отказать в предоставлении услуги по настоящему договору.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Услуги оказываются по отдельному разовому договору, который заключается уполномоченным представителем Заказчика на условиях, оговоренных в указанном договоре.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27AEE" w:rsidRDefault="00427AE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br w:type="page"/>
      </w: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Стоимость Услуг и порядок расчетов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установлена Постановлением Совета Министров Республики Беларусь от 25 мая 2020 г. №311</w:t>
      </w:r>
      <w:r w:rsidR="007A1B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расчета стоимости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применяется размер базовой величины, установленный законодательством Республики Беларусь и действующий на дату </w:t>
      </w:r>
      <w:r w:rsidR="002E233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слуг.</w:t>
      </w:r>
    </w:p>
    <w:p w:rsidR="007D5787" w:rsidRPr="007D7049" w:rsidRDefault="00460771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производит 100% предоплату </w:t>
      </w:r>
      <w:r w:rsidR="009764DA" w:rsidRPr="009764D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расчетный счет Исполнителя, указанный в разделе 7 Договора,</w:t>
      </w:r>
      <w:r w:rsidR="009764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размере, достаточном для последующего оказания услуг. При оплате услуг в назначении платежа </w:t>
      </w:r>
      <w:r w:rsidR="009764DA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обязательно</w:t>
      </w:r>
      <w:r w:rsidR="009764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указывается учетный номер плательщика (УНП), дата и номер настоящего договора.</w:t>
      </w:r>
    </w:p>
    <w:p w:rsidR="00460771" w:rsidRPr="007D7049" w:rsidRDefault="008B2090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отображения денежных средств на лицевом счете 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не указания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реквизитов согласно части первой настоящего пункта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иным причинам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оказываются </w:t>
      </w:r>
      <w:r w:rsidR="00B65F5E" w:rsidRPr="007D7049">
        <w:rPr>
          <w:rFonts w:ascii="Times New Roman" w:eastAsia="Times New Roman" w:hAnsi="Times New Roman" w:cs="Times New Roman"/>
          <w:color w:val="000000"/>
          <w:lang w:eastAsia="ru-RU"/>
        </w:rPr>
        <w:t>по отдельному разовому договору, который заключается уполномоченным представителем Заказчика</w:t>
      </w:r>
      <w:r w:rsidR="00D64F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14F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3.3. Обязател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ьства Заказчика по оплате 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считаются исполненными в день поступления денежных средств на расчетный счет Исполнителя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="005909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требований, установленных 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>пунктом 3.2. Договора.</w:t>
      </w:r>
    </w:p>
    <w:p w:rsidR="0084433F" w:rsidRPr="007D7049" w:rsidRDefault="0084433F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Все возможные услуги банка по переводу денежных средств оплачиваются Заказчиком.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 Сумма предварительной оплаты, иных авансовых платежей не является коммерческим займом. На сумму предоплаты, иных авансовых платежей проценты за пользования чужими денежными средствами не начисляются.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3.6. Исполнитель 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Итогового акта, составленного в соответствии с п.2.8 настоящего договора,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>выставляет в адрес Заказчика и размещает на портале электронных счетов-фактур являющемся информационным ресурсом Министерства по налогам и сборам Республики Беларусь ЭСЧФ, в порядке и сроки, предусмотренные Налоговым кодексом Республики Беларусь.</w:t>
      </w:r>
    </w:p>
    <w:p w:rsidR="002A3F66" w:rsidRPr="007D7049" w:rsidRDefault="002A3F66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неисполнение и (или) ненадлежащее исполнение обязательств, предусмотренных </w:t>
      </w:r>
      <w:r w:rsidR="004C4CD8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настоящим 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оговором, Стороны несут ответственность, установленную законодательством Республики Беларусь и настоящим Договором.</w:t>
      </w:r>
    </w:p>
    <w:p w:rsidR="00FE254F" w:rsidRPr="007D7049" w:rsidRDefault="00FC1672" w:rsidP="0057255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B7CCB"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82A20" w:rsidRPr="007D70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несет ответственность за гибель (утрату), порчу и (или) повреждение навигационного устройства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(пломбы) с момента начала </w:t>
      </w:r>
      <w:r w:rsidR="00AD50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(п.2.3 настоящего дог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вора) и до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момента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(п.2.4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 2.5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договора)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договору. </w:t>
      </w:r>
    </w:p>
    <w:p w:rsidR="00460771" w:rsidRPr="007D7049" w:rsidRDefault="00B82A20" w:rsidP="0057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гибели (утраты), порчи и (или) повреждения 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п.4.2 настоящего договора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0DB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</w:t>
      </w:r>
      <w:r w:rsidR="00DF3750" w:rsidRPr="007D7049">
        <w:rPr>
          <w:rFonts w:ascii="Times New Roman" w:eastAsia="Times New Roman" w:hAnsi="Times New Roman" w:cs="Times New Roman"/>
          <w:color w:val="000000"/>
          <w:lang w:eastAsia="ru-RU"/>
        </w:rPr>
        <w:t>невозврата навигационного устройства (пломбы)</w:t>
      </w:r>
      <w:r w:rsidR="00382E01" w:rsidRPr="0038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2E0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15 (пятнадцати)  дней с даты </w:t>
      </w:r>
      <w:r w:rsidR="003F3CBB" w:rsidRPr="00930692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согласно п.2.4 настоящего договора</w:t>
      </w:r>
      <w:r w:rsidR="00B13C56" w:rsidRPr="00930692">
        <w:rPr>
          <w:rFonts w:ascii="Times New Roman" w:eastAsia="Times New Roman" w:hAnsi="Times New Roman" w:cs="Times New Roman"/>
          <w:color w:val="000000"/>
          <w:lang w:eastAsia="ru-RU"/>
        </w:rPr>
        <w:t>, в том числе, но не исключая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>обстоятельств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п.2.5 настоящего договора,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363" w:rsidRPr="0093069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аказчик обязуется</w:t>
      </w:r>
      <w:r w:rsidR="003701AF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5 (пяти) рабочих дней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 соответствующей претензии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стоимость навигационного 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устройства (пломбы), составляющей сумму в </w:t>
      </w:r>
      <w:r w:rsidR="00244DA8">
        <w:rPr>
          <w:rFonts w:ascii="Times New Roman" w:eastAsia="Times New Roman" w:hAnsi="Times New Roman" w:cs="Times New Roman"/>
          <w:color w:val="000000"/>
          <w:lang w:eastAsia="ru-RU"/>
        </w:rPr>
        <w:t>белорусских рублях, эквивалентную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250 долларам США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курсу Н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ационального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>анка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Р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еспублики </w:t>
      </w:r>
      <w:r w:rsidR="00D92886" w:rsidRPr="007D704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еларусь на дату оплаты. </w:t>
      </w:r>
    </w:p>
    <w:p w:rsidR="00C34F0D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D45972" w:rsidRPr="007D704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В случае несвоевременного перечисления денежных средств согласно п. 4.</w:t>
      </w:r>
      <w:r w:rsidR="007536BE" w:rsidRPr="007D7049">
        <w:rPr>
          <w:rFonts w:ascii="Times New Roman" w:eastAsia="Times New Roman" w:hAnsi="Times New Roman" w:cs="Times New Roman"/>
          <w:color w:val="000000"/>
          <w:lang w:eastAsia="ru-RU"/>
        </w:rPr>
        <w:t>3 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</w:t>
      </w:r>
      <w:r w:rsidR="00E1735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3C4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удерживает стоимость навигационного устройства (пломбы) </w:t>
      </w:r>
      <w:r w:rsidR="00082AE7">
        <w:rPr>
          <w:rFonts w:ascii="Times New Roman" w:eastAsia="Times New Roman" w:hAnsi="Times New Roman" w:cs="Times New Roman"/>
          <w:color w:val="000000"/>
          <w:lang w:eastAsia="ru-RU"/>
        </w:rPr>
        <w:t xml:space="preserve">из средств Заказчика перечисленных в качестве предоплаты за оказанные услуги согласно п.3.2 настоящего договора. </w:t>
      </w:r>
    </w:p>
    <w:p w:rsidR="00460771" w:rsidRPr="007D7049" w:rsidRDefault="00C34F0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несвоевременного перечисления денежных средств согласно п. 4.3 настоящего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невозможности удержания денежных средств согласно п.4.4 настоящего</w:t>
      </w:r>
      <w:r w:rsidR="0094271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 дополнительно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уплачивает Исполнителю неустойку (штраф) </w:t>
      </w:r>
      <w:r w:rsidR="002525C6">
        <w:rPr>
          <w:rFonts w:ascii="Times New Roman" w:eastAsia="Times New Roman" w:hAnsi="Times New Roman" w:cs="Times New Roman"/>
          <w:color w:val="000000"/>
          <w:lang w:eastAsia="ru-RU"/>
        </w:rPr>
        <w:t>в трехкратном размере стоимости 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п. 4.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оговора.</w:t>
      </w:r>
    </w:p>
    <w:p w:rsidR="00460771" w:rsidRPr="007D7049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C68F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ответственности за неисполнение и (или) ненадлежащее исполнение обязательств по Договору, если причиной такого неисполнения/ненадлежащего исполнения являются обстоятельства непреодолимой силы (форс-мажор), которые Стороны не могли предвидеть или предотвратить.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Сторона, оказавшаяся под воздействием непреодолимой силы, в течение трех дней в письменной форме уведомляет другую Сторону о начале и окончании действия непреодолимой силы и о причинах, препятствующих своевременному выполнению Договора. Факты, изложенные в уведомлении, должны быть подтверждены компетентными органами/организациями.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уведомление в срок, установленный Договором, об этих обстоятельствах или отсутствие их подтверждения со стороны компетентных органов/организаций лишает заинтересованную Сторону возможности ссылаться на такие обстоятельства с целью освобождения от ответственности за неисполнение/ненадлежащее исполнение обязательств по настоящему Договору.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Изменение и расторжение договора. Рассмотрение споров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вступает в силу с 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его 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обеими сторонами и действует по 31.12.2022.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5.2. </w:t>
      </w:r>
      <w:r w:rsidR="00FA730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 изменить условия настоящего договора в одностороннем внесудебном порядке.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направляет соответствующее дополнительное соглашение в адрес Заказчика за 5 (пять)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рабочих дней до предполагаемых изменений. Заказчик обязуется подписать дополнительное соглашение и один экземпляр вернуть в адрес Исполнителя в течение 2 (двух) рабочих дней с даты получения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соглашения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от подписания или не подписания дополнительного соглашения в указанный срок, договор считается расторгнутым 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>по истечение срока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для подписания дополнительного соглашения. </w:t>
      </w:r>
    </w:p>
    <w:p w:rsidR="000D3B51" w:rsidRPr="007D7049" w:rsidRDefault="000D3B51" w:rsidP="000D3B5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5.3. Если ни одна из сторон за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10 (десять) дней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окончания срока действия настоящего договора не заявит о его расторжении</w:t>
      </w:r>
      <w:r w:rsidR="008E3FA7" w:rsidRPr="007D7049">
        <w:rPr>
          <w:rFonts w:ascii="Times New Roman" w:eastAsia="Times New Roman" w:hAnsi="Times New Roman" w:cs="Times New Roman"/>
          <w:color w:val="000000"/>
          <w:lang w:eastAsia="ru-RU"/>
        </w:rPr>
        <w:t>, договор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продленным на каждый последующий календарный год на тех же условиях.</w:t>
      </w:r>
    </w:p>
    <w:p w:rsidR="000D3B51" w:rsidRPr="007D7049" w:rsidRDefault="000D3B5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изменении наименований, юридических адресов, банковских и иных реквизитов, реорганизации стороны обязаны незамедлительно, 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но не позднее 2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) рабочих дней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наступления соответствующих обстоятельств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уведомить об этом друг друга в письменном виде.</w:t>
      </w:r>
    </w:p>
    <w:p w:rsidR="001247E9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 Споры, связанные с заключением, толкованием, исполнением настоящего Договора, разрешаются Сторонами путем переговоров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предъявлением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>претензий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ответа на претензию – 10 (десять) рабочих дней.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не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достижении Сторонами соглашения по спорным вопросам, споры рассматриваются в </w:t>
      </w:r>
      <w:r w:rsidR="009E6C8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компетентном суде в соответствии с законодательством Республики Беларусь. </w:t>
      </w:r>
    </w:p>
    <w:p w:rsidR="00FC38F3" w:rsidRPr="007D7049" w:rsidRDefault="00FC38F3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r w:rsidR="006A476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 составлен в двух экземплярах на русском языке, имеющих одинаковую юридическую силу</w:t>
      </w:r>
      <w:r w:rsidR="00FC38F3" w:rsidRPr="007D7049">
        <w:rPr>
          <w:rFonts w:ascii="Times New Roman" w:eastAsia="Times New Roman" w:hAnsi="Times New Roman" w:cs="Times New Roman"/>
          <w:color w:val="000000"/>
          <w:lang w:eastAsia="ru-RU"/>
        </w:rPr>
        <w:t>, по одному для каждой из сторон.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6.2. Во всем, что не предусмотрено Договором, Стороны руководствуются законодательством Республики Беларусь.</w:t>
      </w:r>
    </w:p>
    <w:p w:rsidR="00460771" w:rsidRPr="007D7049" w:rsidRDefault="00460771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6.3. Все приложения к настоящему Договору, подписанные уполномоченными представителями Сторон, являются его неотъемлемой частью.</w:t>
      </w: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Наименование, адреса и банковские реквизиты Сторон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70F8C" w:rsidRPr="007D7049" w:rsidSect="00BF426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РУП «Белтаможсервис»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Юридический адрес: 223049, Минская обл.,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Юридический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Минский р-н,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Щомыслицкий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с/с,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17-й км. автодороги «Минск-Дзержинск»,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Административно-бытовой корпус,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75,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Почтовый адрес: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Лермонтова, 27, 220036,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г.Минск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Почтовый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УНП 101561144 ОКПО 37529913,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Номер (код) налогоплательщика: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тел.: +375 17 2755788 (короткий 197),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e-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mail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oosm@btslogistics.by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счет: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IBAN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BY53AKBB30120000084340000000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ОАО «АСБ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», код AKBBBY2X,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Минск, пр-т. Дзержинского, 18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Код и адрес банка: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Контактное лицо:</w:t>
      </w:r>
    </w:p>
    <w:p w:rsidR="00B95A86" w:rsidRPr="007D7049" w:rsidRDefault="00B95A86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Email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</w:t>
      </w:r>
    </w:p>
    <w:p w:rsidR="00DA1F8D" w:rsidRPr="007D7049" w:rsidRDefault="00C70F8C" w:rsidP="00C70F8C">
      <w:pPr>
        <w:rPr>
          <w:rFonts w:ascii="Times New Roman" w:hAnsi="Times New Roman" w:cs="Times New Roman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</w:p>
    <w:p w:rsidR="009A0616" w:rsidRPr="007D7049" w:rsidRDefault="009A0616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br w:type="page"/>
      </w:r>
    </w:p>
    <w:p w:rsidR="006C6F39" w:rsidRPr="007D7049" w:rsidRDefault="006C6F39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C7CA8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7CA8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B813BD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C21FC6" w:rsidRPr="007D7049" w:rsidRDefault="00C21FC6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50E40" w:rsidRPr="007D7049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="00752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752C0B" w:rsidRPr="00752C0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номер перевозки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B813BD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по отслеживанию (мониторингу) автомобильных транспортных средств, на грузовые поме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щения (отсеки) которых наложены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навигационные устройства (пломбы)</w:t>
      </w:r>
      <w:r w:rsidR="003F2C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Договору </w:t>
      </w:r>
      <w:proofErr w:type="gramStart"/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_</w:t>
      </w:r>
      <w:proofErr w:type="gramEnd"/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Беларусь, 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(указывается наименование </w:t>
      </w:r>
      <w:r w:rsidR="00E915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Пункта 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пломбирования)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4B31AD" w:rsidP="00223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Мы нижеподписавшиеся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C21FC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</w:t>
      </w:r>
      <w:r w:rsidR="00BA320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«Белтаможсервис</w:t>
      </w:r>
      <w:r w:rsidR="0022313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</w:t>
      </w:r>
      <w:r w:rsidR="00274BD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 действующего на основании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Доверенности №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Start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End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Заказчик-юридическое лицо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(УНП</w:t>
      </w:r>
      <w:r w:rsidR="007172F9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менуемое в дальнейшем </w:t>
      </w:r>
      <w:r w:rsidR="00681E39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уполномоченный представитель Заказчика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 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Доверенность №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_______г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., с другой стороны, совместно именуемые Стороны,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="00B7263D"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авили</w:t>
      </w:r>
      <w:r w:rsidR="0022313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настоящую заявку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о нижеследующем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8613F" w:rsidRPr="007D7049" w:rsidRDefault="00B7263D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оказывает Заказчику 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отслеживанию (мониторингу) автомобильных транспортных средств, </w:t>
      </w:r>
      <w:r w:rsidR="00BB4984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BB4984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8613F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марка транспортного средства</w:t>
      </w:r>
    </w:p>
    <w:p w:rsidR="00FD0259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ТС:</w:t>
      </w:r>
    </w:p>
    <w:p w:rsidR="00FD0259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полуприцепа (прицепа) ТС:</w:t>
      </w:r>
    </w:p>
    <w:p w:rsidR="004750E1" w:rsidRPr="007D7049" w:rsidRDefault="004750E1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Используемое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навигационное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о(а)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(пломба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EF6DA2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идентификационный номер и наименование устройства</w:t>
      </w:r>
    </w:p>
    <w:p w:rsidR="002E5C7B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Исполнителя: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 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BD7F04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7F04" w:rsidRPr="007D7049" w:rsidRDefault="00DA1F8D" w:rsidP="00BD7F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D7F04"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Заказчика: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___________________/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Pr="00667550" w:rsidRDefault="0066755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675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СПРАВОЧНО:</w:t>
      </w:r>
    </w:p>
    <w:p w:rsidR="00EB7EF0" w:rsidRPr="00B941A7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941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пункты пломбирования, расположенные при выезде с территории Республики Беларусь через белорусско-российский участок Государственной границы Республики Беларусь в специально обозначенных местах на республиканских автомобильных дорогах: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Витебской области: М-8 граница Республики Беларусь (Езерище) - граница Российской Федерации [55.846841,29.971559], Р21 граница Республики Беларусь (Лиозно) - граница Российской Федерации [54.989665,30.948803], М-1 граница Республики Беларусь (Редьки) – граница Российской Федерации [54.689446,30.943459];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Гомельской области: М-10 граница Республики Беларусь (Селище)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52.388115,31.464105];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Могилевской области: Р-43 граница Республики Беларусь (</w:t>
      </w:r>
      <w:proofErr w:type="spell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Звенчатка</w:t>
      </w:r>
      <w:proofErr w:type="spell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53.712585,31.912909].</w:t>
      </w:r>
    </w:p>
    <w:p w:rsidR="00DA1F8D" w:rsidRPr="007D7049" w:rsidRDefault="00DA1F8D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8106DD" w:rsidRPr="007D7049" w:rsidRDefault="008106DD" w:rsidP="008106D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8106DD" w:rsidRPr="007D7049" w:rsidRDefault="008106DD" w:rsidP="008106D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8106D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6C6E6A" w:rsidRPr="007D7049" w:rsidRDefault="006C6E6A" w:rsidP="006C6E6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6C6E6A" w:rsidRPr="007D7049" w:rsidRDefault="006C6E6A" w:rsidP="006C6E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6C6E6A" w:rsidRPr="007D7049" w:rsidRDefault="006C6E6A" w:rsidP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br w:type="page"/>
      </w:r>
    </w:p>
    <w:p w:rsidR="00460771" w:rsidRPr="007D7049" w:rsidRDefault="006C6E6A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60771" w:rsidRPr="007D7049" w:rsidRDefault="004D48A1" w:rsidP="004607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</w:t>
      </w:r>
      <w:r w:rsidR="00C14EA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6C6E6A" w:rsidRPr="007D7049" w:rsidRDefault="006C6E6A" w:rsidP="006C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 №_____________</w:t>
      </w:r>
    </w:p>
    <w:p w:rsidR="00D349D0" w:rsidRPr="00CF1631" w:rsidRDefault="00CF1631" w:rsidP="0053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д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оговору возмездного оказания услуг юридическому лицу (резиденту Республики Беларусь) по отслеживанию (мониторингу) автомобильных транспортных средств, </w:t>
      </w:r>
      <w:r w:rsidR="00E00F34" w:rsidRPr="00CF1631">
        <w:rPr>
          <w:rFonts w:ascii="Times New Roman" w:eastAsia="Times New Roman" w:hAnsi="Times New Roman" w:cs="Times New Roman"/>
          <w:color w:val="000000"/>
          <w:lang w:eastAsia="ru-RU"/>
        </w:rPr>
        <w:t xml:space="preserve">на грузовые помещения (отсеки) которых наложены навигационные устройства (пломбы) </w:t>
      </w:r>
      <w:r w:rsidR="00D349D0" w:rsidRPr="00CF1631">
        <w:rPr>
          <w:rFonts w:ascii="Times New Roman" w:eastAsia="Times New Roman" w:hAnsi="Times New Roman" w:cs="Times New Roman"/>
          <w:bCs/>
          <w:color w:val="000000"/>
          <w:lang w:eastAsia="ru-RU"/>
        </w:rPr>
        <w:t>№_______________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                                                            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</w:t>
      </w:r>
    </w:p>
    <w:p w:rsidR="00CF1631" w:rsidRPr="00CF163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Пункта пломбирования</w:t>
      </w:r>
      <w:r w:rsidR="00CF1631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- </w:t>
      </w:r>
    </w:p>
    <w:p w:rsidR="00D349D0" w:rsidRPr="00D349D0" w:rsidRDefault="00CF1631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место 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СНЯТИЯ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proofErr w:type="gramStart"/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пломбы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proofErr w:type="gramEnd"/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49543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(Дата)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Мы, нижеподписавшиеся, РУП «Белтаможсервис» (далее – Исполнитель), в лице _____________________, действующего на основании _________________ с одной стороны, и </w:t>
      </w:r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наименование </w:t>
      </w:r>
      <w:proofErr w:type="gramStart"/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Заказчика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в</w:t>
      </w:r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лице ____________ , действующего на основании __________________ с другой стороны, составили настоящий акт </w:t>
      </w:r>
      <w:r w:rsidR="00A524B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сдачи-приемки оказанных услуг по дого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вору возмездного оказания услуг от ____________ № _________(далее – Договор) о нижеследующем: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Исполнителем оказаны Заказчику услуги по отслеживанию (мониторингу), </w:t>
      </w:r>
      <w:r w:rsidR="0092014F" w:rsidRPr="007D7049">
        <w:rPr>
          <w:rFonts w:ascii="Times New Roman" w:eastAsia="Times New Roman" w:hAnsi="Times New Roman" w:cs="Times New Roman"/>
          <w:color w:val="000000"/>
          <w:lang w:eastAsia="ru-RU"/>
        </w:rPr>
        <w:t>автомобильных транспортных средств, на грузовые помещения (отсеки) которых наложены навигационные устройства (пломбы)</w:t>
      </w:r>
      <w:r w:rsidR="009201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предусмотренные </w:t>
      </w:r>
      <w:r w:rsidR="00E262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Договором </w:t>
      </w:r>
      <w:r w:rsidR="0092014F">
        <w:rPr>
          <w:rFonts w:ascii="Times New Roman" w:eastAsia="Times New Roman" w:hAnsi="Times New Roman" w:cs="Times New Roman"/>
          <w:bCs/>
          <w:color w:val="000000"/>
          <w:lang w:eastAsia="ru-RU"/>
        </w:rPr>
        <w:t>в полном объеме.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оказанных услуг составила: 10 (десять) базовых величин с НДС, исходя из размера базовой величины, установленного законодательством Республики Беларусь и действующего на дату заключения Договора, что составляет 320 бел. руб. (триста двадцать </w:t>
      </w:r>
      <w:proofErr w:type="spellStart"/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ноль коп.), в том числе НДС 20% в размере 53,33 бел руб. (пятьдесят три </w:t>
      </w:r>
      <w:proofErr w:type="spell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. тридцать три коп.).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мониторинга оказаны исполнителем с ____________ по ______________.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Стороны подтверждают факт снятия 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(возврата)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(пломбы)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комплекте с крепежным приспособлением к нему (если таковое использовалось при наложении навигационного устройства):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(идентификационный номер навигационного устройства),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___________________________________________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снятие навигационного устройства осуществилось путем разрезания троса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с транспортного средства 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(данные, идентифицирующие Объект пломбирования, тип, государственный регистрационный номер).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качеству оказанных услуг претензий не имеет.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аличие претензий Исполнителя к З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аказчику в отношении состояния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 (пломбы) после снятия с Объекта п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ломбирования (</w:t>
      </w:r>
      <w:r w:rsidRPr="00BB56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заполняется при наличии претензий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___________________________________________________________________________________________________________________.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Настоящий Акт подписан: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Исполнителя:</w:t>
      </w:r>
    </w:p>
    <w:p w:rsidR="0029044A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9044A" w:rsidRDefault="0029044A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D349D0" w:rsidRPr="00794281" w:rsidRDefault="0029044A" w:rsidP="002904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ФИО и должность</w:t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Заказчика: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4281" w:rsidRDefault="00794281" w:rsidP="00794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4B062D" w:rsidRPr="007D7049" w:rsidRDefault="00794281" w:rsidP="00794281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(ФИО и должность)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4B062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4B062D" w:rsidRPr="007D7049" w:rsidRDefault="004B062D" w:rsidP="004B06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94281" w:rsidRDefault="0079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9D0" w:rsidRDefault="00F55F51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lastRenderedPageBreak/>
        <w:t xml:space="preserve">ФОРМА </w:t>
      </w:r>
    </w:p>
    <w:p w:rsidR="005046D1" w:rsidRPr="007D7049" w:rsidRDefault="005046D1" w:rsidP="0057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t>Приложение № 3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г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>ород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________________                   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  <w:t xml:space="preserve">                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"___" ____________ _____ г.</w:t>
      </w:r>
    </w:p>
    <w:p w:rsidR="00EE76C3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EE76C3" w:rsidRPr="007D7049" w:rsidRDefault="00EE76C3" w:rsidP="00EE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полное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наименование Заказчика)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в лице 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,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(должность и ФИО </w:t>
      </w:r>
      <w:proofErr w:type="gramStart"/>
      <w:r w:rsidRPr="007D7049">
        <w:rPr>
          <w:rFonts w:ascii="Times New Roman" w:eastAsiaTheme="minorEastAsia" w:hAnsi="Times New Roman" w:cs="Times New Roman"/>
          <w:i/>
          <w:lang w:eastAsia="ru-RU"/>
        </w:rPr>
        <w:t>лица</w:t>
      </w:r>
      <w:proofErr w:type="gramEnd"/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</w:p>
    <w:p w:rsidR="0049108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действующего на основании 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5046D1" w:rsidRPr="007D7049" w:rsidRDefault="0049108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(указывается документ, подтверждающий полномочия </w:t>
      </w:r>
      <w:proofErr w:type="gramStart"/>
      <w:r w:rsidRPr="007D7049">
        <w:rPr>
          <w:rFonts w:ascii="Times New Roman" w:eastAsiaTheme="minorEastAsia" w:hAnsi="Times New Roman" w:cs="Times New Roman"/>
          <w:i/>
          <w:lang w:eastAsia="ru-RU"/>
        </w:rPr>
        <w:t>лица</w:t>
      </w:r>
      <w:proofErr w:type="gramEnd"/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491081" w:rsidRPr="007D7049" w:rsidRDefault="0049108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настоящей доверенностью уполномочивает __________________________________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________________________,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«Поверенный» </w:t>
      </w:r>
    </w:p>
    <w:p w:rsidR="00C62C1F" w:rsidRPr="007D7049" w:rsidRDefault="0012279B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(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и должность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представителя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 Заказчика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)  </w:t>
      </w: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представлять интересы 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62C1F" w:rsidRPr="007D7049" w:rsidRDefault="00C62C1F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(указывается наименование Заказчика)</w:t>
      </w:r>
    </w:p>
    <w:p w:rsidR="005046D1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A91776" w:rsidRPr="007D7049">
        <w:rPr>
          <w:rFonts w:ascii="Times New Roman" w:eastAsiaTheme="minorEastAsia" w:hAnsi="Times New Roman" w:cs="Times New Roman"/>
          <w:lang w:eastAsia="ru-RU"/>
        </w:rPr>
        <w:t xml:space="preserve"> РУП «Белтаможсервис» </w:t>
      </w:r>
      <w:r w:rsidRPr="007D7049">
        <w:rPr>
          <w:rFonts w:ascii="Times New Roman" w:eastAsiaTheme="minorEastAsia" w:hAnsi="Times New Roman" w:cs="Times New Roman"/>
          <w:lang w:eastAsia="ru-RU"/>
        </w:rPr>
        <w:t>(Республика Беларусь) по вопросам</w:t>
      </w:r>
      <w:r w:rsidR="004C21B8" w:rsidRPr="007D7049">
        <w:rPr>
          <w:rFonts w:ascii="Times New Roman" w:eastAsiaTheme="minorEastAsia" w:hAnsi="Times New Roman" w:cs="Times New Roman"/>
          <w:lang w:eastAsia="ru-RU"/>
        </w:rPr>
        <w:t xml:space="preserve"> оказания</w:t>
      </w:r>
      <w:r w:rsidR="006F40D0"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6503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 по отслеживанию (мониторингу) автомобильных транспортных средств,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на грузовые помещения (отсеки) которых наложены навигационные устройства (пломбы) с целью осуществления контроля за перевозкой</w:t>
      </w:r>
      <w:r w:rsidR="00C14EA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114DE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 частности</w:t>
      </w:r>
      <w:r w:rsidR="00940068">
        <w:rPr>
          <w:rFonts w:ascii="Times New Roman" w:eastAsiaTheme="minorEastAsia" w:hAnsi="Times New Roman" w:cs="Times New Roman"/>
          <w:lang w:eastAsia="ru-RU"/>
        </w:rPr>
        <w:t>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Поверенному предоставляется право </w:t>
      </w:r>
      <w:r w:rsidRPr="007D7049">
        <w:rPr>
          <w:rFonts w:ascii="Times New Roman" w:eastAsiaTheme="minorEastAsia" w:hAnsi="Times New Roman" w:cs="Times New Roman"/>
          <w:lang w:eastAsia="ru-RU"/>
        </w:rPr>
        <w:t>получать необходимые согласования и разрешения, оформлять и подав</w:t>
      </w:r>
      <w:r w:rsidR="00FD7ECF" w:rsidRPr="007D7049">
        <w:rPr>
          <w:rFonts w:ascii="Times New Roman" w:eastAsiaTheme="minorEastAsia" w:hAnsi="Times New Roman" w:cs="Times New Roman"/>
          <w:lang w:eastAsia="ru-RU"/>
        </w:rPr>
        <w:t>ать заявления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(заявки)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770132" w:rsidRPr="007D7049">
        <w:rPr>
          <w:rFonts w:ascii="Times New Roman" w:eastAsiaTheme="minorEastAsia" w:hAnsi="Times New Roman" w:cs="Times New Roman"/>
          <w:lang w:eastAsia="ru-RU"/>
        </w:rPr>
        <w:t xml:space="preserve">подписывать </w:t>
      </w:r>
      <w:proofErr w:type="gramStart"/>
      <w:r w:rsidR="005B4A37" w:rsidRPr="007D7049">
        <w:rPr>
          <w:rFonts w:ascii="Times New Roman" w:eastAsiaTheme="minorEastAsia" w:hAnsi="Times New Roman" w:cs="Times New Roman"/>
          <w:lang w:eastAsia="ru-RU"/>
        </w:rPr>
        <w:t>акты</w:t>
      </w:r>
      <w:r w:rsidR="00FD7ECF" w:rsidRPr="007D7049">
        <w:rPr>
          <w:rFonts w:ascii="Times New Roman" w:eastAsiaTheme="minorEastAsia" w:hAnsi="Times New Roman" w:cs="Times New Roman"/>
          <w:lang w:eastAsia="ru-RU"/>
        </w:rPr>
        <w:t xml:space="preserve"> и другие документы</w:t>
      </w:r>
      <w:proofErr w:type="gramEnd"/>
      <w:r w:rsidRPr="007D7049">
        <w:rPr>
          <w:rFonts w:ascii="Times New Roman" w:eastAsiaTheme="minorEastAsia" w:hAnsi="Times New Roman" w:cs="Times New Roman"/>
          <w:lang w:eastAsia="ru-RU"/>
        </w:rPr>
        <w:t xml:space="preserve"> связанные с данным поручением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>, принимать и передавать</w:t>
      </w:r>
      <w:r w:rsidR="00D04118">
        <w:rPr>
          <w:rFonts w:ascii="Times New Roman" w:eastAsiaTheme="minorEastAsia" w:hAnsi="Times New Roman" w:cs="Times New Roman"/>
          <w:lang w:eastAsia="ru-RU"/>
        </w:rPr>
        <w:t xml:space="preserve"> (возвращать)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навигационные устройства (пломбы), иное оборудование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E6377" w:rsidRPr="007D7049">
        <w:rPr>
          <w:rFonts w:ascii="Times New Roman" w:eastAsiaTheme="minorEastAsia" w:hAnsi="Times New Roman" w:cs="Times New Roman"/>
          <w:lang w:eastAsia="ru-RU"/>
        </w:rPr>
        <w:t xml:space="preserve">а также выполнять любые иные действия </w:t>
      </w:r>
      <w:r w:rsidR="00C7183B" w:rsidRPr="007D7049">
        <w:rPr>
          <w:rFonts w:ascii="Times New Roman" w:eastAsiaTheme="minorEastAsia" w:hAnsi="Times New Roman" w:cs="Times New Roman"/>
          <w:lang w:eastAsia="ru-RU"/>
        </w:rPr>
        <w:t>необходимые для выполнения поручения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>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Образец подписи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Директор ___________________</w:t>
      </w:r>
    </w:p>
    <w:p w:rsidR="005046D1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(ФИО  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A0A55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7A0A55" w:rsidRPr="00572559" w:rsidRDefault="007A0A55" w:rsidP="007A0A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41124"/>
    <w:rsid w:val="00065039"/>
    <w:rsid w:val="000662AD"/>
    <w:rsid w:val="000806B4"/>
    <w:rsid w:val="00082AE7"/>
    <w:rsid w:val="000837A9"/>
    <w:rsid w:val="00097360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F23C0"/>
    <w:rsid w:val="00104245"/>
    <w:rsid w:val="00114DEA"/>
    <w:rsid w:val="00116B8C"/>
    <w:rsid w:val="0012279B"/>
    <w:rsid w:val="00123317"/>
    <w:rsid w:val="001239E6"/>
    <w:rsid w:val="001247E9"/>
    <w:rsid w:val="00134F6D"/>
    <w:rsid w:val="00150E2A"/>
    <w:rsid w:val="001540E2"/>
    <w:rsid w:val="0017555F"/>
    <w:rsid w:val="001835DC"/>
    <w:rsid w:val="00184C71"/>
    <w:rsid w:val="001A35E0"/>
    <w:rsid w:val="001B3384"/>
    <w:rsid w:val="001B69D2"/>
    <w:rsid w:val="001C19E8"/>
    <w:rsid w:val="001C2423"/>
    <w:rsid w:val="001C38D4"/>
    <w:rsid w:val="001C4DBF"/>
    <w:rsid w:val="001C7329"/>
    <w:rsid w:val="001D2A16"/>
    <w:rsid w:val="001E6377"/>
    <w:rsid w:val="001F2A74"/>
    <w:rsid w:val="00205BE5"/>
    <w:rsid w:val="00212D0E"/>
    <w:rsid w:val="0022313A"/>
    <w:rsid w:val="00227752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3F66"/>
    <w:rsid w:val="002B2548"/>
    <w:rsid w:val="002C5793"/>
    <w:rsid w:val="002E233D"/>
    <w:rsid w:val="002E29FF"/>
    <w:rsid w:val="002E5C7B"/>
    <w:rsid w:val="00306A2A"/>
    <w:rsid w:val="00316B7D"/>
    <w:rsid w:val="0033012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26CB"/>
    <w:rsid w:val="003A563E"/>
    <w:rsid w:val="003B340C"/>
    <w:rsid w:val="003B73C2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6C2C"/>
    <w:rsid w:val="004E7996"/>
    <w:rsid w:val="005046D1"/>
    <w:rsid w:val="005069DC"/>
    <w:rsid w:val="00516AA9"/>
    <w:rsid w:val="00534FD3"/>
    <w:rsid w:val="00542C68"/>
    <w:rsid w:val="005619DD"/>
    <w:rsid w:val="005621D1"/>
    <w:rsid w:val="00572559"/>
    <w:rsid w:val="00576856"/>
    <w:rsid w:val="00584210"/>
    <w:rsid w:val="005909B5"/>
    <w:rsid w:val="00594518"/>
    <w:rsid w:val="00595D2D"/>
    <w:rsid w:val="005A028E"/>
    <w:rsid w:val="005A1541"/>
    <w:rsid w:val="005A178A"/>
    <w:rsid w:val="005A4B09"/>
    <w:rsid w:val="005B4A37"/>
    <w:rsid w:val="005B7BD2"/>
    <w:rsid w:val="005B7CCB"/>
    <w:rsid w:val="005D0E82"/>
    <w:rsid w:val="005D6389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5947"/>
    <w:rsid w:val="0063695B"/>
    <w:rsid w:val="006454B2"/>
    <w:rsid w:val="00654616"/>
    <w:rsid w:val="006553A6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707E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7483"/>
    <w:rsid w:val="00733BCB"/>
    <w:rsid w:val="00752C0B"/>
    <w:rsid w:val="007536BE"/>
    <w:rsid w:val="00765AF1"/>
    <w:rsid w:val="00770132"/>
    <w:rsid w:val="00785E1B"/>
    <w:rsid w:val="00786CCF"/>
    <w:rsid w:val="00794281"/>
    <w:rsid w:val="00797768"/>
    <w:rsid w:val="007A0A55"/>
    <w:rsid w:val="007A1BB1"/>
    <w:rsid w:val="007B38D3"/>
    <w:rsid w:val="007B4C8B"/>
    <w:rsid w:val="007C68F4"/>
    <w:rsid w:val="007D2FB2"/>
    <w:rsid w:val="007D5787"/>
    <w:rsid w:val="007D7049"/>
    <w:rsid w:val="007D719B"/>
    <w:rsid w:val="007D7AA2"/>
    <w:rsid w:val="007E270B"/>
    <w:rsid w:val="008106DD"/>
    <w:rsid w:val="00814922"/>
    <w:rsid w:val="00815650"/>
    <w:rsid w:val="008219FE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51BF"/>
    <w:rsid w:val="008664AB"/>
    <w:rsid w:val="00871146"/>
    <w:rsid w:val="008714B9"/>
    <w:rsid w:val="00873B61"/>
    <w:rsid w:val="008772D4"/>
    <w:rsid w:val="00880C04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2037"/>
    <w:rsid w:val="009637D1"/>
    <w:rsid w:val="00964531"/>
    <w:rsid w:val="00965D7E"/>
    <w:rsid w:val="00973FBD"/>
    <w:rsid w:val="009764DA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2702"/>
    <w:rsid w:val="009E69A3"/>
    <w:rsid w:val="009E6C8E"/>
    <w:rsid w:val="009E79C6"/>
    <w:rsid w:val="009F57D5"/>
    <w:rsid w:val="009F7E86"/>
    <w:rsid w:val="00A1059C"/>
    <w:rsid w:val="00A16A99"/>
    <w:rsid w:val="00A23292"/>
    <w:rsid w:val="00A37C1A"/>
    <w:rsid w:val="00A4162E"/>
    <w:rsid w:val="00A524BA"/>
    <w:rsid w:val="00A77175"/>
    <w:rsid w:val="00A82C0C"/>
    <w:rsid w:val="00A830E8"/>
    <w:rsid w:val="00A84EF5"/>
    <w:rsid w:val="00A91776"/>
    <w:rsid w:val="00A93A48"/>
    <w:rsid w:val="00A9441D"/>
    <w:rsid w:val="00AA1E25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3003C"/>
    <w:rsid w:val="00B4350A"/>
    <w:rsid w:val="00B437F5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5DF"/>
    <w:rsid w:val="00BE6A9A"/>
    <w:rsid w:val="00BF1030"/>
    <w:rsid w:val="00BF4262"/>
    <w:rsid w:val="00C06FE4"/>
    <w:rsid w:val="00C135B5"/>
    <w:rsid w:val="00C14EA9"/>
    <w:rsid w:val="00C21FC6"/>
    <w:rsid w:val="00C27360"/>
    <w:rsid w:val="00C30F2D"/>
    <w:rsid w:val="00C34F0D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F0747"/>
    <w:rsid w:val="00CF1631"/>
    <w:rsid w:val="00CF2524"/>
    <w:rsid w:val="00CF3E8A"/>
    <w:rsid w:val="00CF476A"/>
    <w:rsid w:val="00CF6997"/>
    <w:rsid w:val="00D0370C"/>
    <w:rsid w:val="00D04118"/>
    <w:rsid w:val="00D0440A"/>
    <w:rsid w:val="00D1067F"/>
    <w:rsid w:val="00D1611C"/>
    <w:rsid w:val="00D25CCB"/>
    <w:rsid w:val="00D266B9"/>
    <w:rsid w:val="00D349D0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D5282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41CDF"/>
    <w:rsid w:val="00E46DFF"/>
    <w:rsid w:val="00E71BFA"/>
    <w:rsid w:val="00E75F86"/>
    <w:rsid w:val="00E91543"/>
    <w:rsid w:val="00EA15B4"/>
    <w:rsid w:val="00EB60FB"/>
    <w:rsid w:val="00EB7172"/>
    <w:rsid w:val="00EB7EF0"/>
    <w:rsid w:val="00EC72B8"/>
    <w:rsid w:val="00ED314E"/>
    <w:rsid w:val="00ED4425"/>
    <w:rsid w:val="00ED5A69"/>
    <w:rsid w:val="00ED6261"/>
    <w:rsid w:val="00EE70DB"/>
    <w:rsid w:val="00EE76C3"/>
    <w:rsid w:val="00EF6DA2"/>
    <w:rsid w:val="00F01500"/>
    <w:rsid w:val="00F064B8"/>
    <w:rsid w:val="00F17830"/>
    <w:rsid w:val="00F24FF3"/>
    <w:rsid w:val="00F34AE2"/>
    <w:rsid w:val="00F42FC7"/>
    <w:rsid w:val="00F54B66"/>
    <w:rsid w:val="00F554D5"/>
    <w:rsid w:val="00F55F51"/>
    <w:rsid w:val="00F627FC"/>
    <w:rsid w:val="00F638BC"/>
    <w:rsid w:val="00F81815"/>
    <w:rsid w:val="00FA730A"/>
    <w:rsid w:val="00FB73C4"/>
    <w:rsid w:val="00FB7A6F"/>
    <w:rsid w:val="00FC113F"/>
    <w:rsid w:val="00FC1672"/>
    <w:rsid w:val="00FC38F3"/>
    <w:rsid w:val="00FD0259"/>
    <w:rsid w:val="00FD4292"/>
    <w:rsid w:val="00FD7ECF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E63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80C1-0E18-4B26-BCF0-53B3E6C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Веробей Ольга Геннадьевна</cp:lastModifiedBy>
  <cp:revision>20</cp:revision>
  <cp:lastPrinted>2022-01-10T08:59:00Z</cp:lastPrinted>
  <dcterms:created xsi:type="dcterms:W3CDTF">2022-01-06T11:18:00Z</dcterms:created>
  <dcterms:modified xsi:type="dcterms:W3CDTF">2022-02-04T12:43:00Z</dcterms:modified>
</cp:coreProperties>
</file>